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面试医院护士自我介绍(三篇)</w:t>
      </w:r>
      <w:bookmarkEnd w:id="1"/>
    </w:p>
    <w:p>
      <w:pPr>
        <w:jc w:val="center"/>
        <w:spacing w:before="0" w:after="450"/>
      </w:pPr>
      <w:r>
        <w:rPr>
          <w:rFonts w:ascii="Arial" w:hAnsi="Arial" w:eastAsia="Arial" w:cs="Arial"/>
          <w:color w:val="999999"/>
          <w:sz w:val="20"/>
          <w:szCs w:val="20"/>
        </w:rPr>
        <w:t xml:space="preserve">来源：网络  作者：前尘往事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面试医院护士自我介绍篇一您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面试医院护士自我介绍篇一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面试医院护士自我介绍篇二</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毕业于x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 年x省x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宋体" w:hAnsi="宋体" w:eastAsia="宋体" w:cs="宋体"/>
          <w:color w:val="000"/>
          <w:sz w:val="28"/>
          <w:szCs w:val="28"/>
        </w:rPr>
        <w:t xml:space="preserve">我叫xxx，毕业于xx卫校，专业学习护理。非常荣幸有机会站在这里进行应聘自我介绍 。</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面试医院护士自我介绍篇三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w:t>
      </w:r>
    </w:p>
    <w:p>
      <w:pPr>
        <w:ind w:left="0" w:right="0" w:firstLine="560"/>
        <w:spacing w:before="450" w:after="450" w:line="312" w:lineRule="auto"/>
      </w:pPr>
      <w:r>
        <w:rPr>
          <w:rFonts w:ascii="宋体" w:hAnsi="宋体" w:eastAsia="宋体" w:cs="宋体"/>
          <w:color w:val="000"/>
          <w:sz w:val="28"/>
          <w:szCs w:val="28"/>
        </w:rPr>
        <w:t xml:space="preserve">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 （比如个人资料，服装，妆容 ） 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2024-10-18T01:39:55+08:00</dcterms:created>
  <dcterms:modified xsi:type="dcterms:W3CDTF">2024-10-18T01:39:55+08:00</dcterms:modified>
</cp:coreProperties>
</file>

<file path=docProps/custom.xml><?xml version="1.0" encoding="utf-8"?>
<Properties xmlns="http://schemas.openxmlformats.org/officeDocument/2006/custom-properties" xmlns:vt="http://schemas.openxmlformats.org/officeDocument/2006/docPropsVTypes"/>
</file>