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2024年股份转让公证书(6篇)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股份转让公证书篇一乙方：(受让人)身份证号码：年月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股份转让公证书篇一</w:t>
      </w:r>
    </w:p>
    <w:p>
      <w:pPr>
        <w:ind w:left="0" w:right="0" w:firstLine="560"/>
        <w:spacing w:before="450" w:after="450" w:line="312" w:lineRule="auto"/>
      </w:pPr>
      <w:r>
        <w:rPr>
          <w:rFonts w:ascii="宋体" w:hAnsi="宋体" w:eastAsia="宋体" w:cs="宋体"/>
          <w:color w:val="000"/>
          <w:sz w:val="28"/>
          <w:szCs w:val="28"/>
        </w:rPr>
        <w:t xml:space="preserve">乙方：(受让人)身份证号码：</w:t>
      </w:r>
    </w:p>
    <w:p>
      <w:pPr>
        <w:ind w:left="0" w:right="0" w:firstLine="560"/>
        <w:spacing w:before="450" w:after="450" w:line="312" w:lineRule="auto"/>
      </w:pPr>
      <w:r>
        <w:rPr>
          <w:rFonts w:ascii="宋体" w:hAnsi="宋体" w:eastAsia="宋体" w:cs="宋体"/>
          <w:color w:val="000"/>
          <w:sz w:val="28"/>
          <w:szCs w:val="28"/>
        </w:rPr>
        <w:t xml:space="preserve">年月日签署鉴于：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股份转让公证书篇二</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甲方向乙方转让的标的为：_________________甲方合法持有目标公司*%的股权。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1、甲方的陈述与保证：_________________</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2、乙方的陈述与保证：_________________</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1、甲、乙双方同意并确认，本合同项下的股权转让价款为￥__________万元人民币(大写：_________________人民币_____________元)。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_________________(1)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______”柳特神力牌汽车一辆与车辆所属煤矿(含：振兴、佳顺、兴隆、兴利、水井湾、祥隆共六个煤矿押金)共计人民币______元(小写：______.00元)整。现甲方(包华友)将其持有的50 %的股权转让给乙方(杨昌华)，并由乙方支付甲方股权转让款人民币______元(小写：______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2、乙方应于本协议书生效后xx日起到______日内按第1项规定的币种和金额将股权转让款以银行转帐或现金方式分______次(或一次)支付给甲方。乙方付清转让款后即具有“贵e______”柳特神力牌汽车的所有股份股权。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三、自本协议签订之日起，“贵e______”柳特神力牌汽车在经营中所发生交通事故等违法行为一律由乙方(杨昌华)本人全权负责，同时承担相应的法律责任。甲方(包华友)不承担任何责任。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此项目投资额预计为：_________________万(元)整，项目启动资金为：_________________(佰万元整)。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1、项目股份比例：_________________甲方%，乙方%。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第四条：_________________利润分成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2、当项目投资额回收后，超过部分，利润按份分配，甲方分得份，乙方分得份。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第五条：_________________双方权责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第七条：_________________协议的终止与相关事宜</w:t>
      </w:r>
    </w:p>
    <w:p>
      <w:pPr>
        <w:ind w:left="0" w:right="0" w:firstLine="560"/>
        <w:spacing w:before="450" w:after="450" w:line="312" w:lineRule="auto"/>
      </w:pPr>
      <w:r>
        <w:rPr>
          <w:rFonts w:ascii="宋体" w:hAnsi="宋体" w:eastAsia="宋体" w:cs="宋体"/>
          <w:color w:val="000"/>
          <w:sz w:val="28"/>
          <w:szCs w:val="28"/>
        </w:rPr>
        <w:t xml:space="preserve">甲方和合同结束后，双方将剩余利润分配完毕后，此协议终止。如与医院续签合同，原有股份比例不变，照此合同执行。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代表：_________________ 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一、并购方式及内容</w:t>
      </w:r>
    </w:p>
    <w:p>
      <w:pPr>
        <w:ind w:left="0" w:right="0" w:firstLine="560"/>
        <w:spacing w:before="450" w:after="450" w:line="312" w:lineRule="auto"/>
      </w:pPr>
      <w:r>
        <w:rPr>
          <w:rFonts w:ascii="宋体" w:hAnsi="宋体" w:eastAsia="宋体" w:cs="宋体"/>
          <w:color w:val="000"/>
          <w:sz w:val="28"/>
          <w:szCs w:val="28"/>
        </w:rPr>
        <w:t xml:space="preserve">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2、由甲方股东c将其合法持有的甲方30%的股权转让给乙方所有;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3、由甲方股东d将其合法持有的甲方21%的股权转让给乙方所有。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4、下文所称“相关股权转让方”均指c和d。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7、并购后甲方的股权结构变为：</w:t>
      </w:r>
    </w:p>
    <w:p>
      <w:pPr>
        <w:ind w:left="0" w:right="0" w:firstLine="560"/>
        <w:spacing w:before="450" w:after="450" w:line="312" w:lineRule="auto"/>
      </w:pPr>
      <w:r>
        <w:rPr>
          <w:rFonts w:ascii="宋体" w:hAnsi="宋体" w:eastAsia="宋体" w:cs="宋体"/>
          <w:color w:val="000"/>
          <w:sz w:val="28"/>
          <w:szCs w:val="28"/>
        </w:rPr>
        <w:t xml:space="preserve">8、乙方合法持有甲方股权比例为：51%;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9、合法持有甲方股权比例为：49%。</w:t>
      </w:r>
    </w:p>
    <w:p>
      <w:pPr>
        <w:ind w:left="0" w:right="0" w:firstLine="560"/>
        <w:spacing w:before="450" w:after="450" w:line="312" w:lineRule="auto"/>
      </w:pPr>
      <w:r>
        <w:rPr>
          <w:rFonts w:ascii="宋体" w:hAnsi="宋体" w:eastAsia="宋体" w:cs="宋体"/>
          <w:color w:val="000"/>
          <w:sz w:val="28"/>
          <w:szCs w:val="28"/>
        </w:rPr>
        <w:t xml:space="preserve">二、财务基准日及甲方资产评估报告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三、股权转让价格及支付方式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5、剩余的10%股权转让款于完成本次股权转让工商变更登记两年期满后付清。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四、甲方企业性质的变更及手续办理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1、鉴于乙方是外资企业，且本次并购完成后，乙方将合法持有甲方51%的股权，因此，根据中华人民共和国法律，甲方企业性质将变更为中外合资经营企业。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五、收购步骤及安排</w:t>
      </w:r>
    </w:p>
    <w:p>
      <w:pPr>
        <w:ind w:left="0" w:right="0" w:firstLine="560"/>
        <w:spacing w:before="450" w:after="450" w:line="312" w:lineRule="auto"/>
      </w:pPr>
      <w:r>
        <w:rPr>
          <w:rFonts w:ascii="宋体" w:hAnsi="宋体" w:eastAsia="宋体" w:cs="宋体"/>
          <w:color w:val="000"/>
          <w:sz w:val="28"/>
          <w:szCs w:val="28"/>
        </w:rPr>
        <w:t xml:space="preserve">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六、甲方的承诺及责任</w:t>
      </w:r>
    </w:p>
    <w:p>
      <w:pPr>
        <w:ind w:left="0" w:right="0" w:firstLine="560"/>
        <w:spacing w:before="450" w:after="450" w:line="312" w:lineRule="auto"/>
      </w:pPr>
      <w:r>
        <w:rPr>
          <w:rFonts w:ascii="宋体" w:hAnsi="宋体" w:eastAsia="宋体" w:cs="宋体"/>
          <w:color w:val="000"/>
          <w:sz w:val="28"/>
          <w:szCs w:val="28"/>
        </w:rPr>
        <w:t xml:space="preserve">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七、乙方的承诺及责任</w:t>
      </w:r>
    </w:p>
    <w:p>
      <w:pPr>
        <w:ind w:left="0" w:right="0" w:firstLine="560"/>
        <w:spacing w:before="450" w:after="450" w:line="312" w:lineRule="auto"/>
      </w:pPr>
      <w:r>
        <w:rPr>
          <w:rFonts w:ascii="宋体" w:hAnsi="宋体" w:eastAsia="宋体" w:cs="宋体"/>
          <w:color w:val="000"/>
          <w:sz w:val="28"/>
          <w:szCs w:val="28"/>
        </w:rPr>
        <w:t xml:space="preserve">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八、税费安排</w:t>
      </w:r>
    </w:p>
    <w:p>
      <w:pPr>
        <w:ind w:left="0" w:right="0" w:firstLine="560"/>
        <w:spacing w:before="450" w:after="450" w:line="312" w:lineRule="auto"/>
      </w:pPr>
      <w:r>
        <w:rPr>
          <w:rFonts w:ascii="宋体" w:hAnsi="宋体" w:eastAsia="宋体" w:cs="宋体"/>
          <w:color w:val="000"/>
          <w:sz w:val="28"/>
          <w:szCs w:val="28"/>
        </w:rPr>
        <w:t xml:space="preserve">1、本次并购涉及的有关税费按照中华人民共和国法律、法规之规定由甲方、乙方和相关股权转让方各自承担。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九、违约责任及救济</w:t>
      </w:r>
    </w:p>
    <w:p>
      <w:pPr>
        <w:ind w:left="0" w:right="0" w:firstLine="560"/>
        <w:spacing w:before="450" w:after="450" w:line="312" w:lineRule="auto"/>
      </w:pPr>
      <w:r>
        <w:rPr>
          <w:rFonts w:ascii="宋体" w:hAnsi="宋体" w:eastAsia="宋体" w:cs="宋体"/>
          <w:color w:val="000"/>
          <w:sz w:val="28"/>
          <w:szCs w:val="28"/>
        </w:rPr>
        <w:t xml:space="preserve">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十、协议变更、解除</w:t>
      </w:r>
    </w:p>
    <w:p>
      <w:pPr>
        <w:ind w:left="0" w:right="0" w:firstLine="560"/>
        <w:spacing w:before="450" w:after="450" w:line="312" w:lineRule="auto"/>
      </w:pPr>
      <w:r>
        <w:rPr>
          <w:rFonts w:ascii="宋体" w:hAnsi="宋体" w:eastAsia="宋体" w:cs="宋体"/>
          <w:color w:val="000"/>
          <w:sz w:val="28"/>
          <w:szCs w:val="28"/>
        </w:rPr>
        <w:t xml:space="preserve">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2、但是，双方在各自处理公司内部程序及办理中华人民共和国法律、法规要求的手续时，可以对本协议内容作必要披露。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2、任何面呈的通知在递交时视为送达;任何以邮资预付的邮寄方式发出的通知在投邮后10日内视为送达;任何以传真方式发出的通知在发出时视为送达。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1、本协议项下任何条款之无效不导致其他条款之无效，本协议双方应该继续履行有效的条款，并且协商另行签订有效条款替代无效的条款。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2、本协议正本一式贰份，双方各执壹份，具有同等法律效力。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股份转让公证书篇六</w:t>
      </w:r>
    </w:p>
    <w:p>
      <w:pPr>
        <w:ind w:left="0" w:right="0" w:firstLine="560"/>
        <w:spacing w:before="450" w:after="450" w:line="312" w:lineRule="auto"/>
      </w:pPr>
      <w:r>
        <w:rPr>
          <w:rFonts w:ascii="宋体" w:hAnsi="宋体" w:eastAsia="宋体" w:cs="宋体"/>
          <w:color w:val="000"/>
          <w:sz w:val="28"/>
          <w:szCs w:val="28"/>
        </w:rPr>
        <w:t xml:space="preserve">股权出让方：(甲方)_______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股权受让方：(乙方) 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本着公平、双赢的原则，经甲乙双方友好协商，现就甲方向乙方转让 有限公司 %股权之事宜，达成如下协议。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股权转让金额及支付</w:t>
      </w:r>
    </w:p>
    <w:p>
      <w:pPr>
        <w:ind w:left="0" w:right="0" w:firstLine="560"/>
        <w:spacing w:before="450" w:after="450" w:line="312" w:lineRule="auto"/>
      </w:pPr>
      <w:r>
        <w:rPr>
          <w:rFonts w:ascii="宋体" w:hAnsi="宋体" w:eastAsia="宋体" w:cs="宋体"/>
          <w:color w:val="000"/>
          <w:sz w:val="28"/>
          <w:szCs w:val="28"/>
        </w:rPr>
        <w:t xml:space="preserve">1.甲方将其持有的 有限公司 %股份中的 %股权，以 万元人民币(小写： )转让给乙方，乙方同意按此价格及金额接收上述股权。</w:t>
      </w:r>
    </w:p>
    <w:p>
      <w:pPr>
        <w:ind w:left="0" w:right="0" w:firstLine="560"/>
        <w:spacing w:before="450" w:after="450" w:line="312" w:lineRule="auto"/>
      </w:pPr>
      <w:r>
        <w:rPr>
          <w:rFonts w:ascii="宋体" w:hAnsi="宋体" w:eastAsia="宋体" w:cs="宋体"/>
          <w:color w:val="000"/>
          <w:sz w:val="28"/>
          <w:szCs w:val="28"/>
        </w:rPr>
        <w:t xml:space="preserve">2.甲方同意在 天内向乙方出具财务报告。</w:t>
      </w:r>
    </w:p>
    <w:p>
      <w:pPr>
        <w:ind w:left="0" w:right="0" w:firstLine="560"/>
        <w:spacing w:before="450" w:after="450" w:line="312" w:lineRule="auto"/>
      </w:pPr>
      <w:r>
        <w:rPr>
          <w:rFonts w:ascii="宋体" w:hAnsi="宋体" w:eastAsia="宋体" w:cs="宋体"/>
          <w:color w:val="000"/>
          <w:sz w:val="28"/>
          <w:szCs w:val="28"/>
        </w:rPr>
        <w:t xml:space="preserve">3.乙方同意在本合同订立 日内以 形式分 次支付至甲方指定账户。</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 %股权是甲方在 有限公司的真实出资，是甲方合法拥有的股权，甲方拥有完全的处分权。甲方保证对所转让的股权，没有设置任何抵押、质押或担保，并免遭第三人的追索，否则，由此引起的所有责任，由甲方承担。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有限公司原享有的与 %股权权利和相应的义务，随股权转让而转由乙方享有与承担。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本公司经工商行政管理机构同意并办理股东变更登记后，乙方即成为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 承担。</w:t>
      </w:r>
    </w:p>
    <w:p>
      <w:pPr>
        <w:ind w:left="0" w:right="0" w:firstLine="560"/>
        <w:spacing w:before="450" w:after="450" w:line="312" w:lineRule="auto"/>
      </w:pPr>
      <w:r>
        <w:rPr>
          <w:rFonts w:ascii="宋体" w:hAnsi="宋体" w:eastAsia="宋体" w:cs="宋体"/>
          <w:color w:val="000"/>
          <w:sz w:val="28"/>
          <w:szCs w:val="28"/>
        </w:rPr>
        <w:t xml:space="preserve">第五条 合同变更与解除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发生下列情况之一时，可变更或解除合同，但双方必须就此签订书面协议变更或解除合同。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4.因客观情况发生变化，经过双方协商同意变更或解除合同。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2.如果协商不成，则任何一方均可向公司所在地人民法院起诉。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本合同正本一式3份，签约双方各执1份， 报审批机关1份，均具有同等法律效力。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其他股东同意签名：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2024-10-18T12:13:05+08:00</dcterms:created>
  <dcterms:modified xsi:type="dcterms:W3CDTF">2024-10-18T12:13:05+08:00</dcterms:modified>
</cp:coreProperties>
</file>

<file path=docProps/custom.xml><?xml version="1.0" encoding="utf-8"?>
<Properties xmlns="http://schemas.openxmlformats.org/officeDocument/2006/custom-properties" xmlns:vt="http://schemas.openxmlformats.org/officeDocument/2006/docPropsVTypes"/>
</file>