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2024年总经理助理的述职报告 副总经理述职报告(四篇)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总经理助理的述职报告 副总经理述职报告篇一一、概述：...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总经理助理的述职报告 副总经理述职报告篇一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于元月份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w:t>
      </w:r>
    </w:p>
    <w:p>
      <w:pPr>
        <w:ind w:left="0" w:right="0" w:firstLine="560"/>
        <w:spacing w:before="450" w:after="450" w:line="312" w:lineRule="auto"/>
      </w:pPr>
      <w:r>
        <w:rPr>
          <w:rFonts w:ascii="宋体" w:hAnsi="宋体" w:eastAsia="宋体" w:cs="宋体"/>
          <w:color w:val="000"/>
          <w:sz w:val="28"/>
          <w:szCs w:val="28"/>
        </w:rPr>
        <w:t xml:space="preserve">一是要做到会前要准备实、准备充分，坚持杜绝漏洞;</w:t>
      </w:r>
    </w:p>
    <w:p>
      <w:pPr>
        <w:ind w:left="0" w:right="0" w:firstLine="560"/>
        <w:spacing w:before="450" w:after="450" w:line="312" w:lineRule="auto"/>
      </w:pPr>
      <w:r>
        <w:rPr>
          <w:rFonts w:ascii="宋体" w:hAnsi="宋体" w:eastAsia="宋体" w:cs="宋体"/>
          <w:color w:val="000"/>
          <w:sz w:val="28"/>
          <w:szCs w:val="28"/>
        </w:rPr>
        <w:t xml:space="preserve">二是要做到内容实;</w:t>
      </w:r>
    </w:p>
    <w:p>
      <w:pPr>
        <w:ind w:left="0" w:right="0" w:firstLine="560"/>
        <w:spacing w:before="450" w:after="450" w:line="312" w:lineRule="auto"/>
      </w:pPr>
      <w:r>
        <w:rPr>
          <w:rFonts w:ascii="宋体" w:hAnsi="宋体" w:eastAsia="宋体" w:cs="宋体"/>
          <w:color w:val="000"/>
          <w:sz w:val="28"/>
          <w:szCs w:val="28"/>
        </w:rPr>
        <w:t xml:space="preserve">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百利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关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百利面临的一个课题就是如何激发以及保持我们的队伍的激情与活力。希望我们的经营管理层要高度重视，既要发挥领头羊的作用，担当企业文化的缔造者、建设者，又要做好企业文化的维护者、传播者，将百利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总经理助理的述职报告 副总经理述职报告篇二</w:t>
      </w:r>
    </w:p>
    <w:p>
      <w:pPr>
        <w:ind w:left="0" w:right="0" w:firstLine="560"/>
        <w:spacing w:before="450" w:after="450" w:line="312" w:lineRule="auto"/>
      </w:pPr>
      <w:r>
        <w:rPr>
          <w:rFonts w:ascii="宋体" w:hAnsi="宋体" w:eastAsia="宋体" w:cs="宋体"/>
          <w:color w:val="000"/>
          <w:sz w:val="28"/>
          <w:szCs w:val="28"/>
        </w:rPr>
        <w:t xml:space="preserve">本人于20__入公司，任总经理秘书职务。近__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一、通过主动学习和努力改善，能够很好的理解并适应公司企业文化</w:t>
      </w:r>
    </w:p>
    <w:p>
      <w:pPr>
        <w:ind w:left="0" w:right="0" w:firstLine="560"/>
        <w:spacing w:before="450" w:after="450" w:line="312" w:lineRule="auto"/>
      </w:pPr>
      <w:r>
        <w:rPr>
          <w:rFonts w:ascii="宋体" w:hAnsi="宋体" w:eastAsia="宋体" w:cs="宋体"/>
          <w:color w:val="000"/>
          <w:sz w:val="28"/>
          <w:szCs w:val="28"/>
        </w:rPr>
        <w:t xml:space="preserve">为了适应新的公司企业文化，入职__来，始终把学习、理解、适应公司企业文化放在重要位置，努力在提高企业文化融入度上下功夫。通过学习和观察，用心领会了公司企业文化的内涵和真谛，__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首先，在思想上重新塑造自己。思想决定行为，不能从思想上真正的认可和接受，就不能从行为上完美的融合与体现。为此，时时刻刻提醒自己：我是#人，心中牢固树立了#的经营理念和价值观。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二、通过认真履行职责，较为圆满地完成了各项工作和领导交办的任务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在本次企业运作仿真实验中，我担任a24组__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这一年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三、这一年的工作职责履行情况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20__年、20__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本公司这一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上一年的纳税工作后，20__年的纳税工作我有了一定的经验，对于车船税、房产税、印花税、消费税的申报和缴纳工作我都完成得相当轻松。至于增值税，这一年年的申报和缴纳工作还是有一定难度的。因为，在20__年，我们公司已经取得国际市场的准入资格，我们的销售有一部分是面向国际市场的，这样，就会涉及到出口退税的问题，出口退税的计算对于我们这些非税务专业的学生来说还是很有难度的。还有的就是，这一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2024总经理秘书述职报告范文5[_TAG_h3]总经理助理的述职报告 副总经理述职报告篇三</w:t>
      </w:r>
    </w:p>
    <w:p>
      <w:pPr>
        <w:ind w:left="0" w:right="0" w:firstLine="560"/>
        <w:spacing w:before="450" w:after="450" w:line="312" w:lineRule="auto"/>
      </w:pPr>
      <w:r>
        <w:rPr>
          <w:rFonts w:ascii="宋体" w:hAnsi="宋体" w:eastAsia="宋体" w:cs="宋体"/>
          <w:color w:val="000"/>
          <w:sz w:val="28"/>
          <w:szCs w:val="28"/>
        </w:rPr>
        <w:t xml:space="preserve">20__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2024总经理秘书述职报告范文4[_TAG_h3]总经理助理的述职报告 副总经理述职报告篇四</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_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2024总经理秘书述职报告范文3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2024-10-19T00:17:12+08:00</dcterms:created>
  <dcterms:modified xsi:type="dcterms:W3CDTF">2024-10-19T00:17:12+08:00</dcterms:modified>
</cp:coreProperties>
</file>

<file path=docProps/custom.xml><?xml version="1.0" encoding="utf-8"?>
<Properties xmlns="http://schemas.openxmlformats.org/officeDocument/2006/custom-properties" xmlns:vt="http://schemas.openxmlformats.org/officeDocument/2006/docPropsVTypes"/>
</file>