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工会主席学习胡锦涛同志七一讲话精神心得体会</w:t>
      </w:r>
      <w:bookmarkEnd w:id="1"/>
    </w:p>
    <w:p>
      <w:pPr>
        <w:jc w:val="center"/>
        <w:spacing w:before="0" w:after="450"/>
      </w:pPr>
      <w:r>
        <w:rPr>
          <w:rFonts w:ascii="Arial" w:hAnsi="Arial" w:eastAsia="Arial" w:cs="Arial"/>
          <w:color w:val="999999"/>
          <w:sz w:val="20"/>
          <w:szCs w:val="20"/>
        </w:rPr>
        <w:t xml:space="preserve">来源：网络  作者：风起云涌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会主席学习胡锦涛同志七一讲话精神心得体会总书记总书记在庆祝中国共产党成立90周年大会上的重要讲话高屋建瓴、思想深刻、内涵丰富，是新的历史条件下提高党的建设科学化水平，坚持和发展中国特色社会主义伟大事业的纲领性文件，也是指导党的工运事业强大...</w:t>
      </w:r>
    </w:p>
    <w:p>
      <w:pPr>
        <w:ind w:left="0" w:right="0" w:firstLine="560"/>
        <w:spacing w:before="450" w:after="450" w:line="312" w:lineRule="auto"/>
      </w:pPr>
      <w:r>
        <w:rPr>
          <w:rFonts w:ascii="宋体" w:hAnsi="宋体" w:eastAsia="宋体" w:cs="宋体"/>
          <w:color w:val="000"/>
          <w:sz w:val="28"/>
          <w:szCs w:val="28"/>
        </w:rPr>
        <w:t xml:space="preserve">工会主席学习胡锦涛同志七一讲话精神心得体会</w:t>
      </w:r>
    </w:p>
    <w:p>
      <w:pPr>
        <w:ind w:left="0" w:right="0" w:firstLine="560"/>
        <w:spacing w:before="450" w:after="450" w:line="312" w:lineRule="auto"/>
      </w:pPr>
      <w:r>
        <w:rPr>
          <w:rFonts w:ascii="宋体" w:hAnsi="宋体" w:eastAsia="宋体" w:cs="宋体"/>
          <w:color w:val="000"/>
          <w:sz w:val="28"/>
          <w:szCs w:val="28"/>
        </w:rPr>
        <w:t xml:space="preserve">总书记总书记在庆祝中国共产党成立90周年大会上的重要讲话高屋建瓴、思想深刻、内涵丰富，是新的历史条件下提高党的建设科学化水平，坚持和发展中国特色社会主义伟大事业的纲领性文件，也是指导党的工运事业强大思想武器。</w:t>
      </w:r>
    </w:p>
    <w:p>
      <w:pPr>
        <w:ind w:left="0" w:right="0" w:firstLine="560"/>
        <w:spacing w:before="450" w:after="450" w:line="312" w:lineRule="auto"/>
      </w:pPr>
      <w:r>
        <w:rPr>
          <w:rFonts w:ascii="宋体" w:hAnsi="宋体" w:eastAsia="宋体" w:cs="宋体"/>
          <w:color w:val="000"/>
          <w:sz w:val="28"/>
          <w:szCs w:val="28"/>
        </w:rPr>
        <w:t xml:space="preserve">一、总书记总书记的重要讲话，高度概括了党的奋斗历程，深刻领会讲话精神，必将进一步增强做好新时期工会工作的自豪感</w:t>
      </w:r>
    </w:p>
    <w:p>
      <w:pPr>
        <w:ind w:left="0" w:right="0" w:firstLine="560"/>
        <w:spacing w:before="450" w:after="450" w:line="312" w:lineRule="auto"/>
      </w:pPr>
      <w:r>
        <w:rPr>
          <w:rFonts w:ascii="宋体" w:hAnsi="宋体" w:eastAsia="宋体" w:cs="宋体"/>
          <w:color w:val="000"/>
          <w:sz w:val="28"/>
          <w:szCs w:val="28"/>
        </w:rPr>
        <w:t xml:space="preserve">总书记总书记的重要讲话以精辟的语言、激扬的文字，高度浓缩了党的峥嵘岁月和丰功伟绩，90年光辉历程集中体现为我们党紧紧依靠人民完成和推进了“三件大事”。第一件大事，完成了新民主主义革命，实现了民族独立、人民解放。第二件大事，完成了社会主义革命，确立了社会主义基本制度。第三件大事，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党是工人阶级先锋队，工人阶级是党的中流砥柱，诠释“三件大事”，也是中国工会的三座丰碑。建国前，工人阶级同统治阶级的根本利益是对抗性的,作为工人阶级代表的工会，便把推翻旧统治建立无产阶级专政作为自己的使命。由于中国工人阶级富于组织性纪律性，具有坚强的斗争性和彻底的革命性，是党的强大力量支撑，是中国革命先锋的不二选择。1949年建国后，中国共产党成为执政党，中国工会成为国家政权的重要基石。工人阶级成为领导阶级，其根本利益就是国家利益，工会组织的职能也随之发生重大变化，建国之初的中国工会以生产为中心，团结和带领广大职工群众开展多种形式劳动竞赛，积极投身国家各项建设，用极短的时间恢复和发展了国民经济，建立起了独立的比较完整的工业体系和国民经济体系。改革开放后，由于所有制形式的变化，劳动关系也逐渐发生变化，职工利益多元化，工会职能再次发生重大变革，工会突出维权职能。近些来，全国各族人民在中国共产党的坚强领导下，连续十多年来也使国民经济快速稳步增长，人民生活日渐殷实，创造了一系列抗灾救灾和经济发展的世界奇迹。在这个历史进程中，各级工会组织、劳模先进工作者和广大职工积极作为、勇敢担当，付出了艰辛的努力，为经济社会又好又快和谐发展作出了不可磨灭的贡献。</w:t>
      </w:r>
    </w:p>
    <w:p>
      <w:pPr>
        <w:ind w:left="0" w:right="0" w:firstLine="560"/>
        <w:spacing w:before="450" w:after="450" w:line="312" w:lineRule="auto"/>
      </w:pPr>
      <w:r>
        <w:rPr>
          <w:rFonts w:ascii="宋体" w:hAnsi="宋体" w:eastAsia="宋体" w:cs="宋体"/>
          <w:color w:val="000"/>
          <w:sz w:val="28"/>
          <w:szCs w:val="28"/>
        </w:rPr>
        <w:t xml:space="preserve">回顾中国发展进步的伟大历程，俨然是一部中国共产党的创业史，也是一部中国工人阶级的奋斗史。90年来，中国共产党人和以工人阶级为代表的全国劳动人民前赴后继，不断夺取革命、建设、改革的重大胜利。今天，一个生机盎然的社会主义中国已经巍然屹立在世界东方，13亿中国人民正在中国特色社会主义伟大旗帜指引下满怀信心走向中华民族伟大复兴。深刻领会总书记总书记的重要讲话精神，必将进一步增强做好新时期工会工作的自豪感。</w:t>
      </w:r>
    </w:p>
    <w:p>
      <w:pPr>
        <w:ind w:left="0" w:right="0" w:firstLine="560"/>
        <w:spacing w:before="450" w:after="450" w:line="312" w:lineRule="auto"/>
      </w:pPr>
      <w:r>
        <w:rPr>
          <w:rFonts w:ascii="宋体" w:hAnsi="宋体" w:eastAsia="宋体" w:cs="宋体"/>
          <w:color w:val="000"/>
          <w:sz w:val="28"/>
          <w:szCs w:val="28"/>
        </w:rPr>
        <w:t xml:space="preserve">二、总书记总书记的重要讲话，更加指明了党的前进方向，深刻领会讲话精神，必将进一步增强做好新时期工会工作的使命感</w:t>
      </w:r>
    </w:p>
    <w:p>
      <w:pPr>
        <w:ind w:left="0" w:right="0" w:firstLine="560"/>
        <w:spacing w:before="450" w:after="450" w:line="312" w:lineRule="auto"/>
      </w:pPr>
      <w:r>
        <w:rPr>
          <w:rFonts w:ascii="宋体" w:hAnsi="宋体" w:eastAsia="宋体" w:cs="宋体"/>
          <w:color w:val="000"/>
          <w:sz w:val="28"/>
          <w:szCs w:val="28"/>
        </w:rPr>
        <w:t xml:space="preserve">总书记总书记的重要讲话从理论的高度，阐明了我们党在曲折的道路上不断探索实践，逐步由弱小走向强大，从胜利走向新的胜利的必然联系。1921年，在马克思列宁主义同中国工人运动相结合的进程中，中国共产党应运而生。中国共产党的诞生，是近现代中国历史发展的必然产物，是中国人民在救亡图存斗争中顽强求索的必然产物。我们党坚持把马克思主义基本原理同中国具体实际结合起来，在推进马克思主义中国化的历史进程中产生了两大理论成果，毛泽东思想和中国特色社会主义理论体系，这两大理论让中国革命有了正确的前进方向，中国人民有了强大的精神力量，中国命运有了光明发展前景。</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取得的一切成就，是一代又一代中国共产党人同人民一道顽强拼搏、接续奋斗的结果。总结90年的发展历程，我们党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党要管党、从严治党，正视并及时解决党内存在的突出问题，始终保持党的肌体健康。在近代以来中国社会发展进步的进程中，历史和人民选择了中国共产党，选择了马克思主义，选择了社会主义道路，选择了改革开放。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在毛泽东思想和中国特色社会主义理论体系的指导下，工会逐步走上了中国特色社会主义工会发展道路。1950年，毛泽东主席发布命令，宣布实施新中国首部《工会法》；1978年，党的第二代领导人邓小平明确了工会组织的性质、地位、作用和改革的方向，指出工会必须成为“工人信得过，能替工人说话办事的组织”；，江泽民进一步强调要坚持贯彻党的全心全意依靠工人阶级根本指导方针的极端重要性，要求各级党委和政府要高度重视工会工作，为工会履行职能创造条件；，总书记总书记强调指出，工会要坚持走中国特色社会主义工会发展道路，把坚决按照工会章程和有关法律法规独立自主开展工作同自觉接受党的领导紧密结合起来，把维护职工群众具体利益同维护全国人民根本利益紧密结合起来，把服务职工、维护职工合法权益同组织职工、教育引导职工紧密结合起来，不断提高为职工群众服务的能力和水平。中国工人阶段是中国共产党领导下的革命中坚、改革的先锋和社会主义现代化建设的主力军，工会是国家政权的重要支柱。深刻领会总书记总书记的重要讲话精神，必将进一步增强做好新时期工会工作的使命感。</w:t>
      </w:r>
    </w:p>
    <w:p>
      <w:pPr>
        <w:ind w:left="0" w:right="0" w:firstLine="560"/>
        <w:spacing w:before="450" w:after="450" w:line="312" w:lineRule="auto"/>
      </w:pPr>
      <w:r>
        <w:rPr>
          <w:rFonts w:ascii="宋体" w:hAnsi="宋体" w:eastAsia="宋体" w:cs="宋体"/>
          <w:color w:val="000"/>
          <w:sz w:val="28"/>
          <w:szCs w:val="28"/>
        </w:rPr>
        <w:t xml:space="preserve">三、总书记总书记的重要讲话，特别强调了党的群众路线，深刻领会讲话精神，必将进一步增强做好新时期工会工作的责任感</w:t>
      </w:r>
    </w:p>
    <w:p>
      <w:pPr>
        <w:ind w:left="0" w:right="0" w:firstLine="560"/>
        <w:spacing w:before="450" w:after="450" w:line="312" w:lineRule="auto"/>
      </w:pPr>
      <w:r>
        <w:rPr>
          <w:rFonts w:ascii="宋体" w:hAnsi="宋体" w:eastAsia="宋体" w:cs="宋体"/>
          <w:color w:val="000"/>
          <w:sz w:val="28"/>
          <w:szCs w:val="28"/>
        </w:rPr>
        <w:t xml:space="preserve">总书记总书记在重要讲话中指出，我们党除了人民利益没有自己的特殊利益，来自人民、植根人民、服务人民，是我们党永远立于不败之地的根本，并深情地讲道，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工会是党和政府联系职工群众的桥梁和纽带，是广大职工群众利益的代表者和维护者。随着改革开放不断深入，经济体制深刻变革，社会结构深刻变动，利益格局深刻调整，思想观念深刻变化的新形势以及构建和谐社会的新任务，工会的工作职能也随之而转变。困难职工的生活、医疗、住房、子女入学等问题备受关注，考验着工会的帮扶救助能力；国有、集体企业改制，产业结构调整，非公企业快速发展，职工队伍结构发生深刻变化，考验着工会的组织能力；社会主义市场经济体制的建立和改革的逐步深入，工会在协调、稳定劳动关系方面所起的作用和肩负的责任显著增强，挑战着工会的工作方式。</w:t>
      </w:r>
    </w:p>
    <w:p>
      <w:pPr>
        <w:ind w:left="0" w:right="0" w:firstLine="560"/>
        <w:spacing w:before="450" w:after="450" w:line="312" w:lineRule="auto"/>
      </w:pPr>
      <w:r>
        <w:rPr>
          <w:rFonts w:ascii="宋体" w:hAnsi="宋体" w:eastAsia="宋体" w:cs="宋体"/>
          <w:color w:val="000"/>
          <w:sz w:val="28"/>
          <w:szCs w:val="28"/>
        </w:rPr>
        <w:t xml:space="preserve">当前，各级工会已广泛地参与到社会建设与管理之中，不仅是党和政府的参谋助手，也是构建和谐社会的重要力量。工会在构建和谐社会中是否有所作为、有多大作为，关键取决于是否坚持以人为本、是否保持与群众血肉相连。90年发展历程告诉我们，密切联系群众是我们党的最大政治优势，脱离群众是我们党执政后的最大危险。各级工会干部要牢记党的全心全意为人民服务宗旨，贯彻党的全心全意依靠工人阶级指导方针，坚持实事求是，在推动改革、促进发展、维护稳定和促进社会和谐的进程中维护职工合法权益，积极创新新形势下职工群众工作，不断增强工会工作活力，把广大职工群众更加紧密地团结在党的周围。深刻领会总书记总书记的重要讲话精神，必将进一步增强做好新时期工会工作的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2024-10-22T02:30:00+08:00</dcterms:created>
  <dcterms:modified xsi:type="dcterms:W3CDTF">2024-10-22T02:30:00+08:00</dcterms:modified>
</cp:coreProperties>
</file>

<file path=docProps/custom.xml><?xml version="1.0" encoding="utf-8"?>
<Properties xmlns="http://schemas.openxmlformats.org/officeDocument/2006/custom-properties" xmlns:vt="http://schemas.openxmlformats.org/officeDocument/2006/docPropsVTypes"/>
</file>