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2024年建材买卖合同纠纷案例(二十二篇)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建材买卖合同纠纷案例篇一第一条 所购...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建材买卖合同纠纷案例篇一</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建材买卖合同纠纷案例篇三</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合计人民币(大写)__________万__________仟__________佰__________拾__________元__________(小写)：_________________￥________________元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第三条交货：_________________交货方式为(卖方送货/买方取货)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第四条验收：_________________对于建材产品的规格型号,数量,材质等与约定不符或有其他质量问题的,买方异议期为卖方交货后__________日内,异议经核实卖方应无条件补足或换货.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第五条付款方式及时间：_________________双方约定以第__________,种方式支付价款.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(一)卖方违约责任：_________________</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_________________本合同项下发生的争议,双方应协商或向市场主办单位,消费者协会申请调解解决,也可以向工商行政管理机关提出申诉;协商,调解,申诉解决不成的,应向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     日内，异议经核实卖方应无条件补足或换货。第五条付款方式及时间：双方约定以第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建材买卖合同纠纷案例篇十一</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第一条、产品明细。</w:t>
      </w:r>
    </w:p>
    <w:p>
      <w:pPr>
        <w:ind w:left="0" w:right="0" w:firstLine="560"/>
        <w:spacing w:before="450" w:after="450" w:line="312" w:lineRule="auto"/>
      </w:pPr>
      <w:r>
        <w:rPr>
          <w:rFonts w:ascii="宋体" w:hAnsi="宋体" w:eastAsia="宋体" w:cs="宋体"/>
          <w:color w:val="000"/>
          <w:sz w:val="28"/>
          <w:szCs w:val="28"/>
        </w:rPr>
        <w:t xml:space="preserve">第二条、供货日期：从20xx年11月1日起至20xx年11月5日止。期间送货以需方通知为准(需提前三天通知)。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2、交货地点：需方指定地点 结算方式：货到验收合格后付全款。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如需方须变更产品品种、规格、质量、包装时，应提前3天与供方协商。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根据《中华人民共和国合同法》及相关法律法规的规定，甲乙双方在自愿、平等、协商、互利的基础上达成以下协议：</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5.2甲方应在货到工地现场前 天通知乙方，到达现场后由甲乙双方共同对货物进行初步验收，验收以国家验收规范、质量标准、合同要求及供方提供的样品等为依据，由乙方、监理方、建设方验收合格后才能交付乙方;不符合要求的，甲方负责运出工地、重新供应，由此产生的费用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6.2甲方向乙方提供产品厂家标准服务，免费提供电话技术支持和咨询。 6.3其他服务约定：</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9.3甲方逾期交货，每逾期一日，按合同总价款的 %支付违约金;逾期超过 日乙方有权解除合同，并有权要求甲方承担合同总价款 %的违约金以及因此遭受的损失,乙方有权直接从材料款中扣除违约金;</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建材买卖合同纠纷案例篇十三</w:t>
      </w:r>
    </w:p>
    <w:p>
      <w:pPr>
        <w:ind w:left="0" w:right="0" w:firstLine="560"/>
        <w:spacing w:before="450" w:after="450" w:line="312" w:lineRule="auto"/>
      </w:pPr>
      <w:r>
        <w:rPr>
          <w:rFonts w:ascii="宋体" w:hAnsi="宋体" w:eastAsia="宋体" w:cs="宋体"/>
          <w:color w:val="000"/>
          <w:sz w:val="28"/>
          <w:szCs w:val="28"/>
        </w:rPr>
        <w:t xml:space="preserve">北京市建材买卖合同</w:t>
      </w:r>
    </w:p>
    <w:p>
      <w:pPr>
        <w:ind w:left="0" w:right="0" w:firstLine="560"/>
        <w:spacing w:before="450" w:after="450" w:line="312" w:lineRule="auto"/>
      </w:pPr>
      <w:r>
        <w:rPr>
          <w:rFonts w:ascii="宋体" w:hAnsi="宋体" w:eastAsia="宋体" w:cs="宋体"/>
          <w:color w:val="000"/>
          <w:sz w:val="28"/>
          <w:szCs w:val="28"/>
        </w:rPr>
        <w:t xml:space="preserve">北京市建材买卖合同（布艺类）</w:t>
      </w:r>
    </w:p>
    <w:p>
      <w:pPr>
        <w:ind w:left="0" w:right="0" w:firstLine="560"/>
        <w:spacing w:before="450" w:after="450" w:line="312" w:lineRule="auto"/>
      </w:pPr>
      <w:r>
        <w:rPr>
          <w:rFonts w:ascii="宋体" w:hAnsi="宋体" w:eastAsia="宋体" w:cs="宋体"/>
          <w:color w:val="000"/>
          <w:sz w:val="28"/>
          <w:szCs w:val="28"/>
        </w:rPr>
        <w:t xml:space="preserve">bf——20__——0109 合同编号：</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单位：元/米/</w:t>
      </w:r>
    </w:p>
    <w:p>
      <w:pPr>
        <w:ind w:left="0" w:right="0" w:firstLine="560"/>
        <w:spacing w:before="450" w:after="450" w:line="312" w:lineRule="auto"/>
      </w:pPr>
      <w:r>
        <w:rPr>
          <w:rFonts w:ascii="宋体" w:hAnsi="宋体" w:eastAsia="宋体" w:cs="宋体"/>
          <w:color w:val="000"/>
          <w:sz w:val="28"/>
          <w:szCs w:val="28"/>
        </w:rPr>
        <w:t xml:space="preserve">建材名称 产地 材质 规格名称（宽*高）用料规格（长度*厚度）总用料（数量）花色（标号） 单价 总价 备注</w:t>
      </w:r>
    </w:p>
    <w:p>
      <w:pPr>
        <w:ind w:left="0" w:right="0" w:firstLine="560"/>
        <w:spacing w:before="450" w:after="450" w:line="312" w:lineRule="auto"/>
      </w:pPr>
      <w:r>
        <w:rPr>
          <w:rFonts w:ascii="宋体" w:hAnsi="宋体" w:eastAsia="宋体" w:cs="宋体"/>
          <w:color w:val="000"/>
          <w:sz w:val="28"/>
          <w:szCs w:val="28"/>
        </w:rPr>
        <w:t xml:space="preserve">附件 数量 单价 总价 其他 附件 数量 单价 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 沉</w:t>
      </w:r>
    </w:p>
    <w:p>
      <w:pPr>
        <w:ind w:left="0" w:right="0" w:firstLine="560"/>
        <w:spacing w:before="450" w:after="450" w:line="312" w:lineRule="auto"/>
      </w:pPr>
      <w:r>
        <w:rPr>
          <w:rFonts w:ascii="宋体" w:hAnsi="宋体" w:eastAsia="宋体" w:cs="宋体"/>
          <w:color w:val="000"/>
          <w:sz w:val="28"/>
          <w:szCs w:val="28"/>
        </w:rPr>
        <w:t xml:space="preserve">安装费 色差说明： 严重 轻微 无</w:t>
      </w:r>
    </w:p>
    <w:p>
      <w:pPr>
        <w:ind w:left="0" w:right="0" w:firstLine="560"/>
        <w:spacing w:before="450" w:after="450" w:line="312" w:lineRule="auto"/>
      </w:pPr>
      <w:r>
        <w:rPr>
          <w:rFonts w:ascii="宋体" w:hAnsi="宋体" w:eastAsia="宋体" w:cs="宋体"/>
          <w:color w:val="000"/>
          <w:sz w:val="28"/>
          <w:szCs w:val="28"/>
        </w:rPr>
        <w:t xml:space="preserve">轨道 缩水说明： 严重 轻微 无</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交货：交货方式：（卖方送货 / 买方取货）；交货时间： ；交货地点：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安装：安装方式：（卖方安装 / 买方自装）；选择卖方安装的，安装标准为 □《北京市家庭居室装饰工程质量验收标准》/ □《北京市高级建筑装饰工程质量验收标准》，安装费用由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验收：对于布艺的规格、花色与约定不符或有表面瑕疵的，买方应在交货时当场提出异议，经核实卖方应无条件补足或换货；选择卖方安装的，双方应在安装完毕后 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 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本合同共一式________份，由甲、乙双方各执正本________份、副本________份，并报双方主管部门各一份。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建材买卖合同纠纷案例篇十五</w:t>
      </w:r>
    </w:p>
    <w:p>
      <w:pPr>
        <w:ind w:left="0" w:right="0" w:firstLine="560"/>
        <w:spacing w:before="450" w:after="450" w:line="312" w:lineRule="auto"/>
      </w:pPr>
      <w:r>
        <w:rPr>
          <w:rFonts w:ascii="宋体" w:hAnsi="宋体" w:eastAsia="宋体" w:cs="宋体"/>
          <w:color w:val="000"/>
          <w:sz w:val="28"/>
          <w:szCs w:val="28"/>
        </w:rPr>
        <w:t xml:space="preserve">北京市建材买卖合同（布艺类）(bf--20__--0109)</w:t>
      </w:r>
    </w:p>
    <w:p>
      <w:pPr>
        <w:ind w:left="0" w:right="0" w:firstLine="560"/>
        <w:spacing w:before="450" w:after="450" w:line="312" w:lineRule="auto"/>
      </w:pPr>
      <w:r>
        <w:rPr>
          <w:rFonts w:ascii="宋体" w:hAnsi="宋体" w:eastAsia="宋体" w:cs="宋体"/>
          <w:color w:val="000"/>
          <w:sz w:val="28"/>
          <w:szCs w:val="28"/>
        </w:rPr>
        <w:t xml:space="preserve">北京市建材买卖合同（布艺类）(bf--20__--0109)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│附件│数量│单价│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│洗涤方法：□干洗□水洗□其他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│色差说明：□严重□轻微□无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建材买卖合同纠纷案例篇十六</w:t>
      </w:r>
    </w:p>
    <w:p>
      <w:pPr>
        <w:ind w:left="0" w:right="0" w:firstLine="560"/>
        <w:spacing w:before="450" w:after="450" w:line="312" w:lineRule="auto"/>
      </w:pPr>
      <w:r>
        <w:rPr>
          <w:rFonts w:ascii="宋体" w:hAnsi="宋体" w:eastAsia="宋体" w:cs="宋体"/>
          <w:color w:val="000"/>
          <w:sz w:val="28"/>
          <w:szCs w:val="28"/>
        </w:rPr>
        <w:t xml:space="preserve">北京市建材买卖合同（卫浴洁具类）(bf--20__--0108)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建材买卖合同纠纷案例篇十八</w:t>
      </w:r>
    </w:p>
    <w:p>
      <w:pPr>
        <w:ind w:left="0" w:right="0" w:firstLine="560"/>
        <w:spacing w:before="450" w:after="450" w:line="312" w:lineRule="auto"/>
      </w:pPr>
      <w:r>
        <w:rPr>
          <w:rFonts w:ascii="宋体" w:hAnsi="宋体" w:eastAsia="宋体" w:cs="宋体"/>
          <w:color w:val="000"/>
          <w:sz w:val="28"/>
          <w:szCs w:val="28"/>
        </w:rPr>
        <w:t xml:space="preserve">第一条 商品名称 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 柜 主 体 及 配 件 品 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 / 送货安装 / 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建材买卖合同（示范文本）</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第四条验收：对于建材产品的规格型号、数量、材质等约定不符或有其他质量问题的，买方异议期为卖方交货后_____日内，异议经核实卖方应无条件补足或换货。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 ：1、请买方仔细确认所选购的装饰建材，主动向卖方索取有关安装使用注意事项等书面资料并妥善保留。 2、当买方购买商品或服务的合法权益受到损害，卖方撤离展销会或柜台时，买方可以向展销会举办者或柜台出租者要求赔偿。3、买卖双方应在合同文本“□”上选择打“√”，或在下划线上填写。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___________________ 元，预付款 □ ___________________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 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2、交货时间：___________________ ;送货/自提地点： ___________________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4、加工安装：(1)卖方为买方免费加工安装 □。(2)卖方为买方加工安装，但买方需另行向卖方支付加工安装费用 ___________________ 元 □ 。(3)买方自行加工安装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1、有下列情形之一的，卖方应无条件退货，并应赔偿由此给买方造成的经济损失：(1)产品质量经具备资质的专业机构检测不符合合同约定的。(2)提供的产品与本合同第一条约定不相符的。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2、迟延履行的违约责任：(1)卖方迟延交货的，每日应向买方支付 ______ 元违约金;迟延交货超过 ______ 日的，买方有权单方解除合同。(2)买方迟延提货的，每日应向卖方支付 ___________________ 元违约金;迟延提货超过 ______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______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______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合同生效及附件等：</w:t>
      </w:r>
    </w:p>
    <w:p>
      <w:pPr>
        <w:ind w:left="0" w:right="0" w:firstLine="560"/>
        <w:spacing w:before="450" w:after="450" w:line="312" w:lineRule="auto"/>
      </w:pPr>
      <w:r>
        <w:rPr>
          <w:rFonts w:ascii="宋体" w:hAnsi="宋体" w:eastAsia="宋体" w:cs="宋体"/>
          <w:color w:val="000"/>
          <w:sz w:val="28"/>
          <w:szCs w:val="28"/>
        </w:rPr>
        <w:t xml:space="preserve">本合同自买卖双方签字盖章后生效。合同附件为本合同的组成部分，具有同等的法律效力。本合同一式 份，买卖双方各执一份。</w:t>
      </w:r>
    </w:p>
    <w:p>
      <w:pPr>
        <w:ind w:left="0" w:right="0" w:firstLine="560"/>
        <w:spacing w:before="450" w:after="450" w:line="312" w:lineRule="auto"/>
      </w:pPr>
      <w:r>
        <w:rPr>
          <w:rFonts w:ascii="宋体" w:hAnsi="宋体" w:eastAsia="宋体" w:cs="宋体"/>
          <w:color w:val="000"/>
          <w:sz w:val="28"/>
          <w:szCs w:val="28"/>
        </w:rPr>
        <w:t xml:space="preserve">卖方(章)：______________________________________ 买方(章)：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 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授权代表签字：______________________________________ 授权代表签字：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 联系电话：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 年 ______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2024-11-01T02:13:22+08:00</dcterms:created>
  <dcterms:modified xsi:type="dcterms:W3CDTF">2024-11-01T02:13:22+08:00</dcterms:modified>
</cp:coreProperties>
</file>

<file path=docProps/custom.xml><?xml version="1.0" encoding="utf-8"?>
<Properties xmlns="http://schemas.openxmlformats.org/officeDocument/2006/custom-properties" xmlns:vt="http://schemas.openxmlformats.org/officeDocument/2006/docPropsVTypes"/>
</file>