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中国建设银行大堂经理实习报告范文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据学校寒假实践活动要求，本人于20xx年2月1日到2月15日在中国建设银行郑州市经三路支行营业室进行了为期半个月的实习。实习期间，在单位指导老师的帮助下，我熟悉了金融机构的主要经济业务活动，系统地学习并较好掌握了银行大堂经理这一岗位的工作，...</w:t>
      </w:r>
    </w:p>
    <w:p>
      <w:pPr>
        <w:ind w:left="0" w:right="0" w:firstLine="560"/>
        <w:spacing w:before="450" w:after="450" w:line="312" w:lineRule="auto"/>
      </w:pPr>
      <w:r>
        <w:rPr>
          <w:rFonts w:ascii="宋体" w:hAnsi="宋体" w:eastAsia="宋体" w:cs="宋体"/>
          <w:color w:val="000"/>
          <w:sz w:val="28"/>
          <w:szCs w:val="28"/>
        </w:rPr>
        <w:t xml:space="preserve">据学校寒假实践活动要求，本人于20xx年2月1日到2月15日在中国建设银行郑州市经三路支行营业室进行了为期半个月的实习。实习期间，在单位指导老师的帮助下，我熟悉了金融机构的主要经济业务活动，系统地学习并较好掌握了银行大堂经理这一岗位的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中国建设银行（简称建设银行或建行，最初行名为中国人民建设银行，1996年3月26日更名为中国建设银行）成立于1954年10月1日，是股份制商业银行， 是国有五大商业银行之一。中国建设银行主要经营领域包括公司银行业务、个人银行业务和资金业务，中国内地设有分支机构14,121 家（2024年），在香港，台湾，墨尔本等地设有分行，拥有建信基金、建信租赁、建信信托、建信人寿、中德住房储蓄银行、建行亚洲、建行伦敦、建行俄罗斯、建行迪拜、建银国际等多家子公司，为客户提供全面的金融服务。中国建设银行拥有广泛的客户基础，与多个大型企业集团及中国经济战略性行业的主导企业保持银行业务联系，营销网络覆盖全国的主要地区，于2024年6月末，市值为1,767 亿美元，居全球上市银行第五位。</w:t>
      </w:r>
    </w:p>
    <w:p>
      <w:pPr>
        <w:ind w:left="0" w:right="0" w:firstLine="560"/>
        <w:spacing w:before="450" w:after="450" w:line="312" w:lineRule="auto"/>
      </w:pPr>
      <w:r>
        <w:rPr>
          <w:rFonts w:ascii="宋体" w:hAnsi="宋体" w:eastAsia="宋体" w:cs="宋体"/>
          <w:color w:val="000"/>
          <w:sz w:val="28"/>
          <w:szCs w:val="28"/>
        </w:rPr>
        <w:t xml:space="preserve">在实习的前五天，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w:t>
      </w:r>
    </w:p>
    <w:p>
      <w:pPr>
        <w:ind w:left="0" w:right="0" w:firstLine="560"/>
        <w:spacing w:before="450" w:after="450" w:line="312" w:lineRule="auto"/>
      </w:pPr>
      <w:r>
        <w:rPr>
          <w:rFonts w:ascii="宋体" w:hAnsi="宋体" w:eastAsia="宋体" w:cs="宋体"/>
          <w:color w:val="000"/>
          <w:sz w:val="28"/>
          <w:szCs w:val="28"/>
        </w:rPr>
        <w:t xml:space="preserve">大堂经理李老师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做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3、维护大堂秩序。4、适当理财产品的营销。</w:t>
      </w:r>
    </w:p>
    <w:p>
      <w:pPr>
        <w:ind w:left="0" w:right="0" w:firstLine="560"/>
        <w:spacing w:before="450" w:after="450" w:line="312" w:lineRule="auto"/>
      </w:pPr>
      <w:r>
        <w:rPr>
          <w:rFonts w:ascii="宋体" w:hAnsi="宋体" w:eastAsia="宋体" w:cs="宋体"/>
          <w:color w:val="000"/>
          <w:sz w:val="28"/>
          <w:szCs w:val="28"/>
        </w:rPr>
        <w:t xml:space="preserve">完成角色转变，是一个大学毕业生刚步入社会时所面临的首要任务。从学生转变为社会中负担着一定社会责任的公民，这个转变有些巨大也有些突然。</w:t>
      </w:r>
    </w:p>
    <w:p>
      <w:pPr>
        <w:ind w:left="0" w:right="0" w:firstLine="560"/>
        <w:spacing w:before="450" w:after="450" w:line="312" w:lineRule="auto"/>
      </w:pPr>
      <w:r>
        <w:rPr>
          <w:rFonts w:ascii="宋体" w:hAnsi="宋体" w:eastAsia="宋体" w:cs="宋体"/>
          <w:color w:val="000"/>
          <w:sz w:val="28"/>
          <w:szCs w:val="28"/>
        </w:rPr>
        <w:t xml:space="preserve">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w:t>
      </w:r>
    </w:p>
    <w:p>
      <w:pPr>
        <w:ind w:left="0" w:right="0" w:firstLine="560"/>
        <w:spacing w:before="450" w:after="450" w:line="312" w:lineRule="auto"/>
      </w:pPr>
      <w:r>
        <w:rPr>
          <w:rFonts w:ascii="宋体" w:hAnsi="宋体" w:eastAsia="宋体" w:cs="宋体"/>
          <w:color w:val="000"/>
          <w:sz w:val="28"/>
          <w:szCs w:val="28"/>
        </w:rPr>
        <w:t xml:space="preserve">作为一名大堂经理，不但要熟悉业务知识、金融产品,，更要加强自身职业道德修养，坚守自己的职业道德。平时在工作中，大堂经理是第一个接触到顾客的人,，因此她的一言一行会第一时间受到客户的关注，就要求她必须要有过高的综合素质，才能更好的展示银行的实力与形象。</w:t>
      </w:r>
    </w:p>
    <w:p>
      <w:pPr>
        <w:ind w:left="0" w:right="0" w:firstLine="560"/>
        <w:spacing w:before="450" w:after="450" w:line="312" w:lineRule="auto"/>
      </w:pPr>
      <w:r>
        <w:rPr>
          <w:rFonts w:ascii="宋体" w:hAnsi="宋体" w:eastAsia="宋体" w:cs="宋体"/>
          <w:color w:val="000"/>
          <w:sz w:val="28"/>
          <w:szCs w:val="28"/>
        </w:rPr>
        <w:t xml:space="preserve">作为一名大堂经理，必须具有敏锐的洞察力，能够及时的发现顾客的需求与困难，随时提供帮助。顾客就是上帝，我们必须为每一个客户提供及时、全面、周到、热情的服务，但不是对所有的客户都提供千篇一律的服务，首先得迅速判断顾客的需求，然后提供差异化的服务。银行跟一般企业的经营目的一样，都是寻求利润最大化，大堂经理又是客户与银行的纽带，所以要特别能够挖掘黄金客户并想办法留住他们，这样才能发挥大堂经理的真正作用。</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银行的关键发展方向（国外的各大银行早以有了几十年的经验，所占银行的业务收入比重很大）。由于服务网点数量的迅速增加，因此各大银行对个人业务服务岗位的各类需求随之上升。</w:t>
      </w:r>
    </w:p>
    <w:p>
      <w:pPr>
        <w:ind w:left="0" w:right="0" w:firstLine="560"/>
        <w:spacing w:before="450" w:after="450" w:line="312" w:lineRule="auto"/>
      </w:pPr>
      <w:r>
        <w:rPr>
          <w:rFonts w:ascii="宋体" w:hAnsi="宋体" w:eastAsia="宋体" w:cs="宋体"/>
          <w:color w:val="000"/>
          <w:sz w:val="28"/>
          <w:szCs w:val="28"/>
        </w:rPr>
        <w:t xml:space="preserve">银行系统对大堂经理的人才需求量应该是巨大的。然而，一个合格的大堂经理也是需要从助理或者更低的岗位慢慢培养的。</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是否能坚定目标，坚持见习。就拿我来说，一开始最大的障碍就是对业务的不熟悉，面对客户提出的问题我都不知道，一问三不知，很是迷茫。而一开始面对客户的时候也很紧张，别人盯着自己，就难免有点不自信。另外，有时空的时候，会觉得很无聊，忙的时候，又会感觉累得不得了，特别是最开始几天，脚疼得不得了，全身的肌肉都很酸痛。不过，带领我的李老师说，每个人都有这么一个过程，关键问题还在于对银行业务的不熟悉，还有就是你的学习方法对不对。整个见习过程中，老师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通过寒假这半个月的实践，我不仅学习到了一些金融业的知识，而且为将来的毕业实习积累了信心，更重要的是，我学习到了作为银行从业人员的应具有的基本素养和处事态度。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2024-11-04T12:19:09+08:00</dcterms:created>
  <dcterms:modified xsi:type="dcterms:W3CDTF">2024-11-04T12:19:09+08:00</dcterms:modified>
</cp:coreProperties>
</file>

<file path=docProps/custom.xml><?xml version="1.0" encoding="utf-8"?>
<Properties xmlns="http://schemas.openxmlformats.org/officeDocument/2006/custom-properties" xmlns:vt="http://schemas.openxmlformats.org/officeDocument/2006/docPropsVTypes"/>
</file>