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学校宣传工作计划</w:t>
      </w:r>
      <w:bookmarkEnd w:id="1"/>
    </w:p>
    <w:p>
      <w:pPr>
        <w:jc w:val="center"/>
        <w:spacing w:before="0" w:after="450"/>
      </w:pPr>
      <w:r>
        <w:rPr>
          <w:rFonts w:ascii="Arial" w:hAnsi="Arial" w:eastAsia="Arial" w:cs="Arial"/>
          <w:color w:val="999999"/>
          <w:sz w:val="20"/>
          <w:szCs w:val="20"/>
        </w:rPr>
        <w:t xml:space="preserve">来源：网络  作者：心上人间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学校宣传工作计划我校 2024－2024学年宣传思想工作以邓小平理论和“三个代表”重要思想为指导，认真学习十六届四中、五中全会精神，学习贯彻胡锦涛总书记提出的社会主义荣辱观，围绕学校中心工作和发展目标，加强理论学习与思想政治工作，大力宣传学...</w:t>
      </w:r>
    </w:p>
    <w:p>
      <w:pPr>
        <w:ind w:left="0" w:right="0" w:firstLine="560"/>
        <w:spacing w:before="450" w:after="450" w:line="312" w:lineRule="auto"/>
      </w:pPr>
      <w:r>
        <w:rPr>
          <w:rFonts w:ascii="宋体" w:hAnsi="宋体" w:eastAsia="宋体" w:cs="宋体"/>
          <w:color w:val="000"/>
          <w:sz w:val="28"/>
          <w:szCs w:val="28"/>
        </w:rPr>
        <w:t xml:space="preserve">学校宣传工作计划</w:t>
      </w:r>
    </w:p>
    <w:p>
      <w:pPr>
        <w:ind w:left="0" w:right="0" w:firstLine="560"/>
        <w:spacing w:before="450" w:after="450" w:line="312" w:lineRule="auto"/>
      </w:pPr>
      <w:r>
        <w:rPr>
          <w:rFonts w:ascii="宋体" w:hAnsi="宋体" w:eastAsia="宋体" w:cs="宋体"/>
          <w:color w:val="000"/>
          <w:sz w:val="28"/>
          <w:szCs w:val="28"/>
        </w:rPr>
        <w:t xml:space="preserve">我校 2024－2024学年宣传思想工作以邓小平理论和“三个代表”重要思想为指导，认真学习十六届四中、五中全会精神，学习贯彻胡锦涛总书记提出的社会主义荣辱观，围绕学校中心工作和发展目标，加强理论学习与思想政治工作，大力宣传学校改革发展的方针政策措施以及各种成果和先进事迹，大力开展创新文化建设，把全校师生员工的思想统一到学校改革发展的中心工作上来，把智慧和力量凝聚到保持共产党员先进性教育活动和教学工作整改工作上来，为学校各项事业健康发展创建积极向上的舆论氛围。</w:t>
      </w:r>
    </w:p>
    <w:p>
      <w:pPr>
        <w:ind w:left="0" w:right="0" w:firstLine="560"/>
        <w:spacing w:before="450" w:after="450" w:line="312" w:lineRule="auto"/>
      </w:pPr>
      <w:r>
        <w:rPr>
          <w:rFonts w:ascii="宋体" w:hAnsi="宋体" w:eastAsia="宋体" w:cs="宋体"/>
          <w:color w:val="000"/>
          <w:sz w:val="28"/>
          <w:szCs w:val="28"/>
        </w:rPr>
        <w:t xml:space="preserve">2024－2024学年宣传思想工作的主要任务是：</w:t>
      </w:r>
    </w:p>
    <w:p>
      <w:pPr>
        <w:ind w:left="0" w:right="0" w:firstLine="560"/>
        <w:spacing w:before="450" w:after="450" w:line="312" w:lineRule="auto"/>
      </w:pPr>
      <w:r>
        <w:rPr>
          <w:rFonts w:ascii="宋体" w:hAnsi="宋体" w:eastAsia="宋体" w:cs="宋体"/>
          <w:color w:val="000"/>
          <w:sz w:val="28"/>
          <w:szCs w:val="28"/>
        </w:rPr>
        <w:t xml:space="preserve">一、以巩固先进性教育成果和促进学校改革发展为中心，进一步深化理论学习和理论武装工作</w:t>
      </w:r>
    </w:p>
    <w:p>
      <w:pPr>
        <w:ind w:left="0" w:right="0" w:firstLine="560"/>
        <w:spacing w:before="450" w:after="450" w:line="312" w:lineRule="auto"/>
      </w:pPr>
      <w:r>
        <w:rPr>
          <w:rFonts w:ascii="宋体" w:hAnsi="宋体" w:eastAsia="宋体" w:cs="宋体"/>
          <w:color w:val="000"/>
          <w:sz w:val="28"/>
          <w:szCs w:val="28"/>
        </w:rPr>
        <w:t xml:space="preserve">二、围绕中心，服务大局，切实抓好舆论引导工作</w:t>
      </w:r>
    </w:p>
    <w:p>
      <w:pPr>
        <w:ind w:left="0" w:right="0" w:firstLine="560"/>
        <w:spacing w:before="450" w:after="450" w:line="312" w:lineRule="auto"/>
      </w:pPr>
      <w:r>
        <w:rPr>
          <w:rFonts w:ascii="宋体" w:hAnsi="宋体" w:eastAsia="宋体" w:cs="宋体"/>
          <w:color w:val="000"/>
          <w:sz w:val="28"/>
          <w:szCs w:val="28"/>
        </w:rPr>
        <w:t xml:space="preserve">1、坚持正确的舆论导向，为学校的改革发展营造良好的舆论氛围和文化环境。坚持紧密结合学校各项事业的发展，努力营造有利于促进改革创新，维护学校稳定的良好舆论氛围。发挥好校报、网络、广播、橱窗等媒体的作用，大力宣传学校各项成就和先进事迹，为学校的教学、管理等各项工作的开展提供思想保证和舆论支持。</w:t>
      </w:r>
    </w:p>
    <w:p>
      <w:pPr>
        <w:ind w:left="0" w:right="0" w:firstLine="560"/>
        <w:spacing w:before="450" w:after="450" w:line="312" w:lineRule="auto"/>
      </w:pPr>
      <w:r>
        <w:rPr>
          <w:rFonts w:ascii="宋体" w:hAnsi="宋体" w:eastAsia="宋体" w:cs="宋体"/>
          <w:color w:val="000"/>
          <w:sz w:val="28"/>
          <w:szCs w:val="28"/>
        </w:rPr>
        <w:t xml:space="preserve">2、了解师生动态，开展思想政治状况和舆情的调研活动。通过召开座谈会、走访、问卷调查等，及时了解师生的思想动态，认真分析各种材料，为学校决策提供参考。</w:t>
      </w:r>
    </w:p>
    <w:p>
      <w:pPr>
        <w:ind w:left="0" w:right="0" w:firstLine="560"/>
        <w:spacing w:before="450" w:after="450" w:line="312" w:lineRule="auto"/>
      </w:pPr>
      <w:r>
        <w:rPr>
          <w:rFonts w:ascii="宋体" w:hAnsi="宋体" w:eastAsia="宋体" w:cs="宋体"/>
          <w:color w:val="000"/>
          <w:sz w:val="28"/>
          <w:szCs w:val="28"/>
        </w:rPr>
        <w:t xml:space="preserve">3、深入开展形势政策教育。针对国内国际局势发展变化的新特点和学校师生关注的热点问题，采取多种形式，对广大师生员工开展形势与政策教育，帮助他们认清国内外形势，全面准确地理解党的路线、方针和政策，提高其政治敏锐性和鉴别力。</w:t>
      </w:r>
    </w:p>
    <w:p>
      <w:pPr>
        <w:ind w:left="0" w:right="0" w:firstLine="560"/>
        <w:spacing w:before="450" w:after="450" w:line="312" w:lineRule="auto"/>
      </w:pPr>
      <w:r>
        <w:rPr>
          <w:rFonts w:ascii="宋体" w:hAnsi="宋体" w:eastAsia="宋体" w:cs="宋体"/>
          <w:color w:val="000"/>
          <w:sz w:val="28"/>
          <w:szCs w:val="28"/>
        </w:rPr>
        <w:t xml:space="preserve">4、深入开展法制宣传教育。全面落实普法规划，认真做好学校法制宣传教育工作。大力宣传全国人大新通过的法律法规，组织开展廉政参观学习、文艺创作表演等形式多样、吸引力强的廉政教育主题活动。根据“五五”普法规划，结合学校教育教学的实际，组织师生尤其是领导干部学习相关法律知识，不断推进依法治校、依法治教的水平。</w:t>
      </w:r>
    </w:p>
    <w:p>
      <w:pPr>
        <w:ind w:left="0" w:right="0" w:firstLine="560"/>
        <w:spacing w:before="450" w:after="450" w:line="312" w:lineRule="auto"/>
      </w:pPr>
      <w:r>
        <w:rPr>
          <w:rFonts w:ascii="宋体" w:hAnsi="宋体" w:eastAsia="宋体" w:cs="宋体"/>
          <w:color w:val="000"/>
          <w:sz w:val="28"/>
          <w:szCs w:val="28"/>
        </w:rPr>
        <w:t xml:space="preserve">三、强化意识形态管理，进一步加强精神文明建设</w:t>
      </w:r>
    </w:p>
    <w:p>
      <w:pPr>
        <w:ind w:left="0" w:right="0" w:firstLine="560"/>
        <w:spacing w:before="450" w:after="450" w:line="312" w:lineRule="auto"/>
      </w:pPr>
      <w:r>
        <w:rPr>
          <w:rFonts w:ascii="宋体" w:hAnsi="宋体" w:eastAsia="宋体" w:cs="宋体"/>
          <w:color w:val="000"/>
          <w:sz w:val="28"/>
          <w:szCs w:val="28"/>
        </w:rPr>
        <w:t xml:space="preserve">1、加强对校内研讨会、报告会、论坛、讲座、课堂、报刊、校园网络等宣传媒介的管理，加强检查监控，及时了解教工和学生思想动态，全面把握意识形态大局，妥善处理意识形态问题。</w:t>
      </w:r>
    </w:p>
    <w:p>
      <w:pPr>
        <w:ind w:left="0" w:right="0" w:firstLine="560"/>
        <w:spacing w:before="450" w:after="450" w:line="312" w:lineRule="auto"/>
      </w:pPr>
      <w:r>
        <w:rPr>
          <w:rFonts w:ascii="宋体" w:hAnsi="宋体" w:eastAsia="宋体" w:cs="宋体"/>
          <w:color w:val="000"/>
          <w:sz w:val="28"/>
          <w:szCs w:val="28"/>
        </w:rPr>
        <w:t xml:space="preserve">2、深入进行党的基本理论、基本路线、基本纲领、基本经验教育。以建党85周年、建国37周年、长征胜利70周年、校庆35周年为契机，深入开展理想信念和爱国主义教育，帮助师生树立正确的世界观、人生观和价值观，把师生员工的精神凝聚到关心学校发展上来。</w:t>
      </w:r>
    </w:p>
    <w:p>
      <w:pPr>
        <w:ind w:left="0" w:right="0" w:firstLine="560"/>
        <w:spacing w:before="450" w:after="450" w:line="312" w:lineRule="auto"/>
      </w:pPr>
      <w:r>
        <w:rPr>
          <w:rFonts w:ascii="宋体" w:hAnsi="宋体" w:eastAsia="宋体" w:cs="宋体"/>
          <w:color w:val="000"/>
          <w:sz w:val="28"/>
          <w:szCs w:val="28"/>
        </w:rPr>
        <w:t xml:space="preserve">3、加强师德建设，努力做好教职工思想政治工作。以培养求真务实、勇于创新、严谨自律的治学态度为目标，广泛深入的开展宣传教育和思想政治工作，紧密结合教职工思想、工作、生活的实际，开展思想政治教育，化解矛盾，理顺情绪，形成合力。</w:t>
      </w:r>
    </w:p>
    <w:p>
      <w:pPr>
        <w:ind w:left="0" w:right="0" w:firstLine="560"/>
        <w:spacing w:before="450" w:after="450" w:line="312" w:lineRule="auto"/>
      </w:pPr>
      <w:r>
        <w:rPr>
          <w:rFonts w:ascii="宋体" w:hAnsi="宋体" w:eastAsia="宋体" w:cs="宋体"/>
          <w:color w:val="000"/>
          <w:sz w:val="28"/>
          <w:szCs w:val="28"/>
        </w:rPr>
        <w:t xml:space="preserve">4、规范治理校园文化环境，加强对学校阅报栏的管理和维护，把阅报栏办成师生员工了解信息、学习理论、丰富业余生活的重要阵地。及时更换校园警示语、宣传栏的内容，加强对学校音像、图书和网络的管理工作，努力营造良好的校园文化氛围。</w:t>
      </w:r>
    </w:p>
    <w:p>
      <w:pPr>
        <w:ind w:left="0" w:right="0" w:firstLine="560"/>
        <w:spacing w:before="450" w:after="450" w:line="312" w:lineRule="auto"/>
      </w:pPr>
      <w:r>
        <w:rPr>
          <w:rFonts w:ascii="宋体" w:hAnsi="宋体" w:eastAsia="宋体" w:cs="宋体"/>
          <w:color w:val="000"/>
          <w:sz w:val="28"/>
          <w:szCs w:val="28"/>
        </w:rPr>
        <w:t xml:space="preserve">5、切实加强诚信教育，着力建设诚信校园。抓好各职能部门和窗口服务行业的职业道德建设，定期对职业道德规范的遵守情况进行检查；开展师德师风教育活动，落实教职员工职业道德规范，努力建设诚信校园。</w:t>
      </w:r>
    </w:p>
    <w:p>
      <w:pPr>
        <w:ind w:left="0" w:right="0" w:firstLine="560"/>
        <w:spacing w:before="450" w:after="450" w:line="312" w:lineRule="auto"/>
      </w:pPr>
      <w:r>
        <w:rPr>
          <w:rFonts w:ascii="宋体" w:hAnsi="宋体" w:eastAsia="宋体" w:cs="宋体"/>
          <w:color w:val="000"/>
          <w:sz w:val="28"/>
          <w:szCs w:val="28"/>
        </w:rPr>
        <w:t xml:space="preserve">6、重视校内媒体宣传，办好校报、广播站和校园网，将校内新闻媒体办成传递学校信息的窗口、联系师生的桥梁、提高师生素质的阵地。做好校报的采编、发行和交流工作。加强对外宣传报道，对学校的新闻信息和教育教学成果要及时广泛的报到，努力提升学校的社会知名度。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2024-07-09T00:09:32+08:00</dcterms:created>
  <dcterms:modified xsi:type="dcterms:W3CDTF">2024-07-09T00:09:32+08:00</dcterms:modified>
</cp:coreProperties>
</file>

<file path=docProps/custom.xml><?xml version="1.0" encoding="utf-8"?>
<Properties xmlns="http://schemas.openxmlformats.org/officeDocument/2006/custom-properties" xmlns:vt="http://schemas.openxmlformats.org/officeDocument/2006/docPropsVTypes"/>
</file>