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最新毕业答辩的开场白及结束语(3篇)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毕业答辩的开场白及结束语篇一工作学生可以从下列问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毕业答辩的开场白及结束语篇一</w:t>
      </w:r>
    </w:p>
    <w:p>
      <w:pPr>
        <w:ind w:left="0" w:right="0" w:firstLine="560"/>
        <w:spacing w:before="450" w:after="450" w:line="312" w:lineRule="auto"/>
      </w:pPr>
      <w:r>
        <w:rPr>
          <w:rFonts w:ascii="宋体" w:hAnsi="宋体" w:eastAsia="宋体" w:cs="宋体"/>
          <w:color w:val="000"/>
          <w:sz w:val="28"/>
          <w:szCs w:val="28"/>
        </w:rPr>
        <w:t xml:space="preserve">工作学生可以从下列问题（第4~10题）中，根据自己实际，选取二三个问题，作好汇报准备，（第1~3题必选）.时间一般不超过10分钟.内容最好烂熟于心中，不看稿纸，语言简明流畅.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3.学生答辩.（一定要正面回答或辩解，一般允许准备10至20分钟）.</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最重要的是大方得体</w:t>
      </w:r>
    </w:p>
    <w:p>
      <w:pPr>
        <w:ind w:left="0" w:right="0" w:firstLine="560"/>
        <w:spacing w:before="450" w:after="450" w:line="312" w:lineRule="auto"/>
      </w:pPr>
      <w:r>
        <w:rPr>
          <w:rFonts w:ascii="宋体" w:hAnsi="宋体" w:eastAsia="宋体" w:cs="宋体"/>
          <w:color w:val="000"/>
          <w:sz w:val="28"/>
          <w:szCs w:val="28"/>
        </w:rPr>
        <w:t xml:space="preserve">当然态度的背后，是你要自信，无论知识还是答辩前的准备</w:t>
      </w:r>
    </w:p>
    <w:p>
      <w:pPr>
        <w:ind w:left="0" w:right="0" w:firstLine="560"/>
        <w:spacing w:before="450" w:after="450" w:line="312" w:lineRule="auto"/>
      </w:pPr>
      <w:r>
        <w:rPr>
          <w:rFonts w:ascii="宋体" w:hAnsi="宋体" w:eastAsia="宋体" w:cs="宋体"/>
          <w:color w:val="000"/>
          <w:sz w:val="28"/>
          <w:szCs w:val="28"/>
        </w:rPr>
        <w:t xml:space="preserve">首先，向老师，同学问好.自我介绍：哪个专业哪个班</w:t>
      </w:r>
    </w:p>
    <w:p>
      <w:pPr>
        <w:ind w:left="0" w:right="0" w:firstLine="560"/>
        <w:spacing w:before="450" w:after="450" w:line="312" w:lineRule="auto"/>
      </w:pPr>
      <w:r>
        <w:rPr>
          <w:rFonts w:ascii="宋体" w:hAnsi="宋体" w:eastAsia="宋体" w:cs="宋体"/>
          <w:color w:val="000"/>
          <w:sz w:val="28"/>
          <w:szCs w:val="28"/>
        </w:rPr>
        <w:t xml:space="preserve">再介绍自己的题目，选题的原因，收集资料的来源，所费时间</w:t>
      </w:r>
    </w:p>
    <w:p>
      <w:pPr>
        <w:ind w:left="0" w:right="0" w:firstLine="560"/>
        <w:spacing w:before="450" w:after="450" w:line="312" w:lineRule="auto"/>
      </w:pPr>
      <w:r>
        <w:rPr>
          <w:rFonts w:ascii="宋体" w:hAnsi="宋体" w:eastAsia="宋体" w:cs="宋体"/>
          <w:color w:val="000"/>
          <w:sz w:val="28"/>
          <w:szCs w:val="28"/>
        </w:rPr>
        <w:t xml:space="preserve">再介绍自己的框架，分几部分论述</w:t>
      </w:r>
    </w:p>
    <w:p>
      <w:pPr>
        <w:ind w:left="0" w:right="0" w:firstLine="560"/>
        <w:spacing w:before="450" w:after="450" w:line="312" w:lineRule="auto"/>
      </w:pPr>
      <w:r>
        <w:rPr>
          <w:rFonts w:ascii="宋体" w:hAnsi="宋体" w:eastAsia="宋体" w:cs="宋体"/>
          <w:color w:val="000"/>
          <w:sz w:val="28"/>
          <w:szCs w:val="28"/>
        </w:rPr>
        <w:t xml:space="preserve">再具体介绍每部分内容......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1.如果天热论文多，向老师辛苦表示下慰问，会有感情分</w:t>
      </w:r>
    </w:p>
    <w:p>
      <w:pPr>
        <w:ind w:left="0" w:right="0" w:firstLine="560"/>
        <w:spacing w:before="450" w:after="450" w:line="312" w:lineRule="auto"/>
      </w:pPr>
      <w:r>
        <w:rPr>
          <w:rFonts w:ascii="宋体" w:hAnsi="宋体" w:eastAsia="宋体" w:cs="宋体"/>
          <w:color w:val="000"/>
          <w:sz w:val="28"/>
          <w:szCs w:val="28"/>
        </w:rPr>
        <w:t xml:space="preserve">2.提前打听下同组同学有相同题目否，撞车的话，如你次序在后，就要相当认真的准备</w:t>
      </w:r>
    </w:p>
    <w:p>
      <w:pPr>
        <w:ind w:left="0" w:right="0" w:firstLine="560"/>
        <w:spacing w:before="450" w:after="450" w:line="312" w:lineRule="auto"/>
      </w:pPr>
      <w:r>
        <w:rPr>
          <w:rFonts w:ascii="宋体" w:hAnsi="宋体" w:eastAsia="宋体" w:cs="宋体"/>
          <w:color w:val="000"/>
          <w:sz w:val="28"/>
          <w:szCs w:val="28"/>
        </w:rPr>
        <w:t xml:space="preserve">3.一般都有时间要求，答辩人多时候，老师最烦多占时间者，注意不要过分详细介绍自己论文，察言观色是必要的</w:t>
      </w:r>
    </w:p>
    <w:p>
      <w:pPr>
        <w:ind w:left="0" w:right="0" w:firstLine="560"/>
        <w:spacing w:before="450" w:after="450" w:line="312" w:lineRule="auto"/>
      </w:pPr>
      <w:r>
        <w:rPr>
          <w:rFonts w:ascii="宋体" w:hAnsi="宋体" w:eastAsia="宋体" w:cs="宋体"/>
          <w:color w:val="000"/>
          <w:sz w:val="28"/>
          <w:szCs w:val="28"/>
        </w:rPr>
        <w:t xml:space="preserve">4.开场时候，容易紧张，可以眼观后墙，待稍微安定后，一定要有对视老师的时候，否则会被认为不自信与不礼貌</w:t>
      </w:r>
    </w:p>
    <w:p>
      <w:pPr>
        <w:ind w:left="0" w:right="0" w:firstLine="560"/>
        <w:spacing w:before="450" w:after="450" w:line="312" w:lineRule="auto"/>
      </w:pPr>
      <w:r>
        <w:rPr>
          <w:rFonts w:ascii="宋体" w:hAnsi="宋体" w:eastAsia="宋体" w:cs="宋体"/>
          <w:color w:val="000"/>
          <w:sz w:val="28"/>
          <w:szCs w:val="28"/>
        </w:rPr>
        <w:t xml:space="preserve">5.提醒下，与答辩老师有不同意见时候，千万不要当场顶牛.表示虚心听取，待后再与其讨论.一般老师都很反感答辩当场与学生的争论.且事后你会发现，决大多数情形，是他对</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4"/>
          <w:szCs w:val="34"/>
          <w:b w:val="1"/>
          <w:bCs w:val="1"/>
        </w:rPr>
        <w:t xml:space="preserve">毕业答辩的开场白及结束语篇二</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那里，请允许我向xx老师的悉心指导表示深深的谢意，向各位老师不辞劳苦参加我的论文答辩表示衷心的感谢。下面我将从论文的思想资料、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资料上，本文以行政管理学的一个遗漏点，即行政系统中的非正式组织为切入点进行探索。透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必须的理论和现实好处。作为矛盾的统一体，任何行政组织内都会产生必须的非正式组织结构。行政组织或多或少受到非正式组织的影响，纵观非正式组织正反两方面的作用，它可能成为正式组织发展的助力，也可能成为正式组织发展的阻力。因此，组织管理者应对其加以正确认识并用心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第二部分从正反两方应对行政系统中非正式组织的作用进行剖析。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明白了毕业论文怎样写。透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毕业答辩的开场白及结束语篇三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xx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w:t>
      </w:r>
    </w:p>
    <w:p>
      <w:pPr>
        <w:ind w:left="0" w:right="0" w:firstLine="560"/>
        <w:spacing w:before="450" w:after="450" w:line="312" w:lineRule="auto"/>
      </w:pPr>
      <w:r>
        <w:rPr>
          <w:rFonts w:ascii="宋体" w:hAnsi="宋体" w:eastAsia="宋体" w:cs="宋体"/>
          <w:color w:val="000"/>
          <w:sz w:val="28"/>
          <w:szCs w:val="28"/>
        </w:rPr>
        <w:t xml:space="preserve">再次，我想谈谈我这篇论文的优缺点。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2024-10-06T03:49:06+08:00</dcterms:created>
  <dcterms:modified xsi:type="dcterms:W3CDTF">2024-10-06T03:49:06+08:00</dcterms:modified>
</cp:coreProperties>
</file>

<file path=docProps/custom.xml><?xml version="1.0" encoding="utf-8"?>
<Properties xmlns="http://schemas.openxmlformats.org/officeDocument/2006/custom-properties" xmlns:vt="http://schemas.openxmlformats.org/officeDocument/2006/docPropsVTypes"/>
</file>