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银行员工个人述职报告( 银行员工个人述职报告(5篇)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带来的优秀报告范文，希望大家能够喜欢!银行员工个...</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银行员工个人述职报告( 银行员工个人述职报告篇一</w:t>
      </w:r>
    </w:p>
    <w:p>
      <w:pPr>
        <w:ind w:left="0" w:right="0" w:firstLine="560"/>
        <w:spacing w:before="450" w:after="450" w:line="312" w:lineRule="auto"/>
      </w:pPr>
      <w:r>
        <w:rPr>
          <w:rFonts w:ascii="宋体" w:hAnsi="宋体" w:eastAsia="宋体" w:cs="宋体"/>
          <w:color w:val="000"/>
          <w:sz w:val="28"/>
          <w:szCs w:val="28"/>
        </w:rPr>
        <w:t xml:space="preserve">1、各项存款稳步、协调、快速增长。</w:t>
      </w:r>
    </w:p>
    <w:p>
      <w:pPr>
        <w:ind w:left="0" w:right="0" w:firstLine="560"/>
        <w:spacing w:before="450" w:after="450" w:line="312" w:lineRule="auto"/>
      </w:pPr>
      <w:r>
        <w:rPr>
          <w:rFonts w:ascii="宋体" w:hAnsi="宋体" w:eastAsia="宋体" w:cs="宋体"/>
          <w:color w:val="000"/>
          <w:sz w:val="28"/>
          <w:szCs w:val="28"/>
        </w:rPr>
        <w:t xml:space="preserve">至20____年底，我行人民币自营存款32614万元，比年初增加11738万元，增幅为56%，完成计划的115%。存款增幅在管理部各网点中居第五位。外币存款余额折美元518万元，比年初增加250万元，增幅为93%，完成计划的500%。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2、资产质量继续持续高效，连续两年实现“双无”。</w:t>
      </w:r>
    </w:p>
    <w:p>
      <w:pPr>
        <w:ind w:left="0" w:right="0" w:firstLine="560"/>
        <w:spacing w:before="450" w:after="450" w:line="312" w:lineRule="auto"/>
      </w:pPr>
      <w:r>
        <w:rPr>
          <w:rFonts w:ascii="宋体" w:hAnsi="宋体" w:eastAsia="宋体" w:cs="宋体"/>
          <w:color w:val="000"/>
          <w:sz w:val="28"/>
          <w:szCs w:val="28"/>
        </w:rPr>
        <w:t xml:space="preserve">我行至20____年底各项贷款余额已达28320万元，比年初增幅达12047%。在资产规模大幅增长的状况下，仍然持续了资产质量的高效，至年末无一笔逾期，无一笔欠息，已经连续两年实现“双无”。在管理部按行级贷款规模、成立年份的总排行中，居38个争取“双无”网点中的第三位。</w:t>
      </w:r>
    </w:p>
    <w:p>
      <w:pPr>
        <w:ind w:left="0" w:right="0" w:firstLine="560"/>
        <w:spacing w:before="450" w:after="450" w:line="312" w:lineRule="auto"/>
      </w:pPr>
      <w:r>
        <w:rPr>
          <w:rFonts w:ascii="宋体" w:hAnsi="宋体" w:eastAsia="宋体" w:cs="宋体"/>
          <w:color w:val="000"/>
          <w:sz w:val="28"/>
          <w:szCs w:val="28"/>
        </w:rPr>
        <w:t xml:space="preserve">3、国际业务发展势头良好。</w:t>
      </w:r>
    </w:p>
    <w:p>
      <w:pPr>
        <w:ind w:left="0" w:right="0" w:firstLine="560"/>
        <w:spacing w:before="450" w:after="450" w:line="312" w:lineRule="auto"/>
      </w:pPr>
      <w:r>
        <w:rPr>
          <w:rFonts w:ascii="宋体" w:hAnsi="宋体" w:eastAsia="宋体" w:cs="宋体"/>
          <w:color w:val="000"/>
          <w:sz w:val="28"/>
          <w:szCs w:val="28"/>
        </w:rPr>
        <w:t xml:space="preserve">在20____年外部形势因为“东南亚金融风暴”影响而异常严峻的状况下，我行克服重重困难，开拓了一批规模大，效益好的客户，超额完成了上级行下达的任务。全年完成国际业务量2500万美元，完成任务的120%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4、增收节支初见成效。</w:t>
      </w:r>
    </w:p>
    <w:p>
      <w:pPr>
        <w:ind w:left="0" w:right="0" w:firstLine="560"/>
        <w:spacing w:before="450" w:after="450" w:line="312" w:lineRule="auto"/>
      </w:pPr>
      <w:r>
        <w:rPr>
          <w:rFonts w:ascii="宋体" w:hAnsi="宋体" w:eastAsia="宋体" w:cs="宋体"/>
          <w:color w:val="000"/>
          <w:sz w:val="28"/>
          <w:szCs w:val="28"/>
        </w:rPr>
        <w:t xml:space="preserve">管理部20____年提出了“增收节支，努力实现利润最大化”的要求，我行在这方面做了超多认真而细致的工作。在提高信贷资产收益性的同时，严把费用关。使我行在各项业务发展比去年增长近一半的状况下，费用支出比20____年下降了23万元，费用率下降了1.11个百分点。而且资产收益率按20____年可比口径，比较上升0.3个百分点，能够说20____年“增收节支”工作卓有成效。</w:t>
      </w:r>
    </w:p>
    <w:p>
      <w:pPr>
        <w:ind w:left="0" w:right="0" w:firstLine="560"/>
        <w:spacing w:before="450" w:after="450" w:line="312" w:lineRule="auto"/>
      </w:pPr>
      <w:r>
        <w:rPr>
          <w:rFonts w:ascii="宋体" w:hAnsi="宋体" w:eastAsia="宋体" w:cs="宋体"/>
          <w:color w:val="000"/>
          <w:sz w:val="28"/>
          <w:szCs w:val="28"/>
        </w:rPr>
        <w:t xml:space="preserve">5、全年结算与出纳业务运作良好，核算水平上了解个台阶。</w:t>
      </w:r>
    </w:p>
    <w:p>
      <w:pPr>
        <w:ind w:left="0" w:right="0" w:firstLine="560"/>
        <w:spacing w:before="450" w:after="450" w:line="312" w:lineRule="auto"/>
      </w:pPr>
      <w:r>
        <w:rPr>
          <w:rFonts w:ascii="宋体" w:hAnsi="宋体" w:eastAsia="宋体" w:cs="宋体"/>
          <w:color w:val="000"/>
          <w:sz w:val="28"/>
          <w:szCs w:val="28"/>
        </w:rPr>
        <w:t xml:space="preserve">透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6、储蓄业务继续持续良好的\'发展势头，服务水平不断提高。</w:t>
      </w:r>
    </w:p>
    <w:p>
      <w:pPr>
        <w:ind w:left="0" w:right="0" w:firstLine="560"/>
        <w:spacing w:before="450" w:after="450" w:line="312" w:lineRule="auto"/>
      </w:pPr>
      <w:r>
        <w:rPr>
          <w:rFonts w:ascii="宋体" w:hAnsi="宋体" w:eastAsia="宋体" w:cs="宋体"/>
          <w:color w:val="000"/>
          <w:sz w:val="28"/>
          <w:szCs w:val="28"/>
        </w:rPr>
        <w:t xml:space="preserve">我行20____年加大了储蓄工作的力度，实行“以服务促发展”的战略，透过不断提高服务水平来促进业务的发展。至20____年底，储蓄存款达12486万元，比年初增加3552万元，成为龙岗支行首家储蓄存款超亿元的网点，外币折美元216万元，比年初增加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20____年，可谓金融界的严冬，但工商银行西三旗支行何以能在这寒冬中全面飘香呢总结起来主要有以下几点：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w:t>
      </w:r>
    </w:p>
    <w:p>
      <w:pPr>
        <w:ind w:left="0" w:right="0" w:firstLine="560"/>
        <w:spacing w:before="450" w:after="450" w:line="312" w:lineRule="auto"/>
      </w:pPr>
      <w:r>
        <w:rPr>
          <w:rFonts w:ascii="宋体" w:hAnsi="宋体" w:eastAsia="宋体" w:cs="宋体"/>
          <w:color w:val="000"/>
          <w:sz w:val="28"/>
          <w:szCs w:val="28"/>
        </w:rPr>
        <w:t xml:space="preserve">年初总分行确定的“防范风险，规范经营，改革创新，稳中求进”的指导思想与工作方针，事实证明是一个既揽全局又具有切实指导好处的工作方针，同时上级行领导经常到我行了解状况，排忧解难与给予工作指导，这些都极大地鼓舞了我行员工的用心性与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w:t>
      </w:r>
    </w:p>
    <w:p>
      <w:pPr>
        <w:ind w:left="0" w:right="0" w:firstLine="560"/>
        <w:spacing w:before="450" w:after="450" w:line="312" w:lineRule="auto"/>
      </w:pPr>
      <w:r>
        <w:rPr>
          <w:rFonts w:ascii="宋体" w:hAnsi="宋体" w:eastAsia="宋体" w:cs="宋体"/>
          <w:color w:val="000"/>
          <w:sz w:val="28"/>
          <w:szCs w:val="28"/>
        </w:rPr>
        <w:t xml:space="preserve">自从年初分行确定了“防范风险，规范经营，改革创新，稳中求进”的指导思想与工作方针后，我行就结合本行实际状况，确定了“一个中心，两个立足点，两个计划”的指导思想。一个中心是把“组织资金，运用资金，平衡资金”作为全行全年工作的中心，实行“存款立行”的原则。</w:t>
      </w:r>
    </w:p>
    <w:p>
      <w:pPr>
        <w:ind w:left="0" w:right="0" w:firstLine="560"/>
        <w:spacing w:before="450" w:after="450" w:line="312" w:lineRule="auto"/>
      </w:pPr>
      <w:r>
        <w:rPr>
          <w:rFonts w:ascii="宋体" w:hAnsi="宋体" w:eastAsia="宋体" w:cs="宋体"/>
          <w:color w:val="000"/>
          <w:sz w:val="28"/>
          <w:szCs w:val="28"/>
        </w:rPr>
        <w:t xml:space="preserve">两个立足点是既立足于市场开拓，又立足于内部管理。透过一手抓开拓，一手抓管理，在促进业务发展的同时，也注重内部管理水平的提高。两个计划就是财务收支计划与信贷计划。银行经营的最终目的是实现利润的最大化，把握了财务收支计划就等于把握了经营方向，而信贷计划是实现财务收支计划的有力工具。所以切实做好并执行好财务收支计划与信贷计划是实现银行经营目标的可靠保障。工商银行西三旗支行在20____年始终贯彻了“一个中心，两个立足点，两个计划”的指导思想，事实证明了这具指导思想是正确的。</w:t>
      </w:r>
    </w:p>
    <w:p>
      <w:pPr>
        <w:ind w:left="0" w:right="0" w:firstLine="560"/>
        <w:spacing w:before="450" w:after="450" w:line="312" w:lineRule="auto"/>
      </w:pPr>
      <w:r>
        <w:rPr>
          <w:rFonts w:ascii="宋体" w:hAnsi="宋体" w:eastAsia="宋体" w:cs="宋体"/>
          <w:color w:val="000"/>
          <w:sz w:val="28"/>
          <w:szCs w:val="28"/>
        </w:rPr>
        <w:t xml:space="preserve">至20____年底工商银行西三旗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到达了零。增收节支也卓有成效，在业务量比去年增长一半的状况下，费用节约了23万元，费用率下降了1.11个百分点。资产收益按去年可比口径统计增长0.3个百分点。这些都无不说明工商银行西三旗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w:t>
      </w:r>
    </w:p>
    <w:p>
      <w:pPr>
        <w:ind w:left="0" w:right="0" w:firstLine="560"/>
        <w:spacing w:before="450" w:after="450" w:line="312" w:lineRule="auto"/>
      </w:pPr>
      <w:r>
        <w:rPr>
          <w:rFonts w:ascii="宋体" w:hAnsi="宋体" w:eastAsia="宋体" w:cs="宋体"/>
          <w:color w:val="000"/>
          <w:sz w:val="28"/>
          <w:szCs w:val="28"/>
        </w:rPr>
        <w:t xml:space="preserve">工商银行西三旗支行地处关外，本地企业多是小型“三来一补”企业，且一向是国有商业银行的势力地盘，业务开拓环境异常艰苦，如果不清楚内、外部形势，不认清“行”情，就会没有明确的市场导向与正确的市场定位，这就会导致全行工作一盘散沙，打乱仗。因此，我行领导高度重视调查研究，认清工作环境，打有准备的仗。20____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1、研究分析所辖区内的经济发展状况，政策、产业与发展规划;</w:t>
      </w:r>
    </w:p>
    <w:p>
      <w:pPr>
        <w:ind w:left="0" w:right="0" w:firstLine="560"/>
        <w:spacing w:before="450" w:after="450" w:line="312" w:lineRule="auto"/>
      </w:pPr>
      <w:r>
        <w:rPr>
          <w:rFonts w:ascii="宋体" w:hAnsi="宋体" w:eastAsia="宋体" w:cs="宋体"/>
          <w:color w:val="000"/>
          <w:sz w:val="28"/>
          <w:szCs w:val="28"/>
        </w:rPr>
        <w:t xml:space="preserve">2、研究分析同业的发展状况，明确竞争对手，认清形势;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3、研究分析存、贷款客户构成状况，抓重点，分层次进行管理。</w:t>
      </w:r>
    </w:p>
    <w:p>
      <w:pPr>
        <w:ind w:left="0" w:right="0" w:firstLine="560"/>
        <w:spacing w:before="450" w:after="450" w:line="312" w:lineRule="auto"/>
      </w:pPr>
      <w:r>
        <w:rPr>
          <w:rFonts w:ascii="宋体" w:hAnsi="宋体" w:eastAsia="宋体" w:cs="宋体"/>
          <w:color w:val="000"/>
          <w:sz w:val="28"/>
          <w:szCs w:val="28"/>
        </w:rPr>
        <w:t xml:space="preserve">4、研究自身的经营对策。</w:t>
      </w:r>
    </w:p>
    <w:p>
      <w:pPr>
        <w:ind w:left="0" w:right="0" w:firstLine="560"/>
        <w:spacing w:before="450" w:after="450" w:line="312" w:lineRule="auto"/>
      </w:pPr>
      <w:r>
        <w:rPr>
          <w:rFonts w:ascii="宋体" w:hAnsi="宋体" w:eastAsia="宋体" w:cs="宋体"/>
          <w:color w:val="000"/>
          <w:sz w:val="28"/>
          <w:szCs w:val="28"/>
        </w:rPr>
        <w:t xml:space="preserve">在进行“四个研究”的时候，每一位信贷外勤人员要做到“四个清楚”，即：数据清楚，环境清楚，困难清楚与对策清楚。透过以上的调查研究工作，发现布吉镇本地居民收入水平较高，且受到楼价等各方面因素的影响，越来越多的特区白领及香港同胞在布吉置业，同时布吉镇虽然“三来一补”的小企业居多，但其中也不乏一些规模大，效益好的大中型外资企业，且这些企业选取银行的取向较少受条条框框的限制，下足功夫，艰苦争取，还是有可能争取过来的。所以根据这些状况制订了20____年开拓市场的工作重点：大力发展储蓄业务，同时开展大户战略。业务措施方面实行目标层层分解，层层落实，透过“定任务，定措施，定时间，定考核，定奖惩”，使全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与储蓄结合，内勤与外勤结合，领导与员工结合”的方针;实行“领导为员工服务，内勤为外勤服务，全行为客户服务”的一条龙服务;实行“人盯人”战术，一个信贷员必须时期内“盯住”一个客户，了解状况，抓住契机，乘“虚”而入。倡导“钉子精神”与“愚公精神”，树立一种“不怕苦，不怕累”的敬业精神，这种做法有效地打开了工作局面，在业务开拓上取得了良好的效果。例如：a、布吉镇德兴城全长1。3公里，为布吉镇较好的优质楼盘之一，斯所有代收费业务都确定在我行办理。开拓该客户难度相当大，同业竞争非常强。</w:t>
      </w:r>
    </w:p>
    <w:p>
      <w:pPr>
        <w:ind w:left="0" w:right="0" w:firstLine="560"/>
        <w:spacing w:before="450" w:after="450" w:line="312" w:lineRule="auto"/>
      </w:pPr>
      <w:r>
        <w:rPr>
          <w:rFonts w:ascii="宋体" w:hAnsi="宋体" w:eastAsia="宋体" w:cs="宋体"/>
          <w:color w:val="000"/>
          <w:sz w:val="28"/>
          <w:szCs w:val="28"/>
        </w:rPr>
        <w:t xml:space="preserve">我行首先派外勤人员，四面出击。跟水、电部门、物业管理处及施工单位的领导取得联系。其次，集中力量，逐个击破。对有关部门领导逐一做耐心的争取工作，发扬招行人的“钉子精神”与“愚公精神”，硬是在同业竞争中处于不利的局面下逐一用汗水与真诚取昨了他们的意。最后，来个“大会战”。把各方面的领导请出来，聚成一桌，当场敲定。此业务谈成历经三个月，三个月的汗水没有白费，它有力的推动了我行储蓄业务与对公业务的发展，取得了较好的效益。b、新利公司是我行20____年开拓的有份量的大户。该客户被管理部领导誉为“边远支行的一朵奇葩”。该公司20____年的国际业务量为5000多万美元，人民币存款余额日均500多万元，美元存款200多万元，每月在我行代发工资20____多户，金额达200多万元人民币，该客户本来在华商银行办理业务，在区内同业竞争中我行也处于不利的位置，为此我行专门召开了外勤人员专题会，研究部署开拓该客户的方案。</w:t>
      </w:r>
    </w:p>
    <w:p>
      <w:pPr>
        <w:ind w:left="0" w:right="0" w:firstLine="560"/>
        <w:spacing w:before="450" w:after="450" w:line="312" w:lineRule="auto"/>
      </w:pPr>
      <w:r>
        <w:rPr>
          <w:rFonts w:ascii="宋体" w:hAnsi="宋体" w:eastAsia="宋体" w:cs="宋体"/>
          <w:color w:val="000"/>
          <w:sz w:val="28"/>
          <w:szCs w:val="28"/>
        </w:rPr>
        <w:t xml:space="preserve">首先对该公司进行摸底。了解到该公司为外商独资企业，在国内外都有较高声誉，对银行要求较高，但一旦建立业务关系，一般不易转行，合作较稳定。其次，实行“人盯人”战术。安排一个信贷员盯住该企业的状况，而且定期到单位与家中拜访、联络，跟客户建立一种较亲密的关系。再次，抓住契机，乘“虚”而入。当我行了解到抓住这个契机，赶快“乘虚”而入，在上级行的支持下，在公司安装了柜员机，有效地解决了该司代发工资的问题。同时在其它业务上赶愉进行宣传攻势与争取工作，最后使客户顺利到我行全面开展业务。</w:t>
      </w:r>
    </w:p>
    <w:p>
      <w:pPr>
        <w:ind w:left="0" w:right="0" w:firstLine="560"/>
        <w:spacing w:before="450" w:after="450" w:line="312" w:lineRule="auto"/>
      </w:pPr>
      <w:r>
        <w:rPr>
          <w:rFonts w:ascii="宋体" w:hAnsi="宋体" w:eastAsia="宋体" w:cs="宋体"/>
          <w:color w:val="000"/>
          <w:sz w:val="28"/>
          <w:szCs w:val="28"/>
        </w:rPr>
        <w:t xml:space="preserve">银行员工个人述职报告范文5[_TAG_h3]银行员工个人述职报告( 银行员工个人述职报告篇二</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__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__年__月入职，从事综合柜员一职。平日工作主要有柜面对私业务、对公业务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____行共同走向更好的明天。</w:t>
      </w:r>
    </w:p>
    <w:p>
      <w:pPr>
        <w:ind w:left="0" w:right="0" w:firstLine="560"/>
        <w:spacing w:before="450" w:after="450" w:line="312" w:lineRule="auto"/>
      </w:pPr>
      <w:r>
        <w:rPr>
          <w:rFonts w:ascii="宋体" w:hAnsi="宋体" w:eastAsia="宋体" w:cs="宋体"/>
          <w:color w:val="000"/>
          <w:sz w:val="28"/>
          <w:szCs w:val="28"/>
        </w:rPr>
        <w:t xml:space="preserve">银行员工个人述职报告范文3[_TAG_h3]银行员工个人述职报告( 银行员工个人述职报告篇三</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__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__年__月入职，从事综合柜员一职。平日工作主要有柜面对私业务、对公业务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____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银行员工个人述职报告( 银行员工个人述职报告篇四</w:t>
      </w:r>
    </w:p>
    <w:p>
      <w:pPr>
        <w:ind w:left="0" w:right="0" w:firstLine="560"/>
        <w:spacing w:before="450" w:after="450" w:line="312" w:lineRule="auto"/>
      </w:pPr>
      <w:r>
        <w:rPr>
          <w:rFonts w:ascii="宋体" w:hAnsi="宋体" w:eastAsia="宋体" w:cs="宋体"/>
          <w:color w:val="000"/>
          <w:sz w:val="28"/>
          <w:szCs w:val="28"/>
        </w:rPr>
        <w:t xml:space="preserve">20____年是工商银行西三旗支行各项业务快速、健康、协调发展的一年。我行在上级行的正确领导与支持下，按照年初总分行所确定的“防范风险、规范经营、改革创新、稳中求进”的指导思想与工作方针，结合我行的实际状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1、各项存款稳步、协调、快速增长。</w:t>
      </w:r>
    </w:p>
    <w:p>
      <w:pPr>
        <w:ind w:left="0" w:right="0" w:firstLine="560"/>
        <w:spacing w:before="450" w:after="450" w:line="312" w:lineRule="auto"/>
      </w:pPr>
      <w:r>
        <w:rPr>
          <w:rFonts w:ascii="宋体" w:hAnsi="宋体" w:eastAsia="宋体" w:cs="宋体"/>
          <w:color w:val="000"/>
          <w:sz w:val="28"/>
          <w:szCs w:val="28"/>
        </w:rPr>
        <w:t xml:space="preserve">至20____年底，我行人民币自营存款32614万元，比年初增加11738万元，增幅为56%，完成计划的115%。存款增幅在管理部各网点中居第五位。外币存款余额折美元518万元，比年初增加250万元，增幅为93%，完成计划的500%。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2、资产质量继续持续高效，连续两年实现“双无”。</w:t>
      </w:r>
    </w:p>
    <w:p>
      <w:pPr>
        <w:ind w:left="0" w:right="0" w:firstLine="560"/>
        <w:spacing w:before="450" w:after="450" w:line="312" w:lineRule="auto"/>
      </w:pPr>
      <w:r>
        <w:rPr>
          <w:rFonts w:ascii="宋体" w:hAnsi="宋体" w:eastAsia="宋体" w:cs="宋体"/>
          <w:color w:val="000"/>
          <w:sz w:val="28"/>
          <w:szCs w:val="28"/>
        </w:rPr>
        <w:t xml:space="preserve">我行至20____年底各项贷款余额已达28320万元，比年初增幅达12047%。在资产规模大幅增长的状况下，仍然持续了资产质量的高效，至年末无一笔逾期，无一笔欠息，已经连续两年实现“双无”。在管理部按行级贷款规模、成立年份的总排行中，居38个争取“双无”网点中的第三位。</w:t>
      </w:r>
    </w:p>
    <w:p>
      <w:pPr>
        <w:ind w:left="0" w:right="0" w:firstLine="560"/>
        <w:spacing w:before="450" w:after="450" w:line="312" w:lineRule="auto"/>
      </w:pPr>
      <w:r>
        <w:rPr>
          <w:rFonts w:ascii="宋体" w:hAnsi="宋体" w:eastAsia="宋体" w:cs="宋体"/>
          <w:color w:val="000"/>
          <w:sz w:val="28"/>
          <w:szCs w:val="28"/>
        </w:rPr>
        <w:t xml:space="preserve">3、国际业务发展势头良好。</w:t>
      </w:r>
    </w:p>
    <w:p>
      <w:pPr>
        <w:ind w:left="0" w:right="0" w:firstLine="560"/>
        <w:spacing w:before="450" w:after="450" w:line="312" w:lineRule="auto"/>
      </w:pPr>
      <w:r>
        <w:rPr>
          <w:rFonts w:ascii="宋体" w:hAnsi="宋体" w:eastAsia="宋体" w:cs="宋体"/>
          <w:color w:val="000"/>
          <w:sz w:val="28"/>
          <w:szCs w:val="28"/>
        </w:rPr>
        <w:t xml:space="preserve">在20____年外部形势因为“东南亚金融风暴”影响而异常严峻的状况下，我行克服重重困难，开拓了一批规模大，效益好的客户，超额完成了上级行下达的任务。全年完成国际业务量2500万美元，完成任务的120%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4、增收节支初见成效。</w:t>
      </w:r>
    </w:p>
    <w:p>
      <w:pPr>
        <w:ind w:left="0" w:right="0" w:firstLine="560"/>
        <w:spacing w:before="450" w:after="450" w:line="312" w:lineRule="auto"/>
      </w:pPr>
      <w:r>
        <w:rPr>
          <w:rFonts w:ascii="宋体" w:hAnsi="宋体" w:eastAsia="宋体" w:cs="宋体"/>
          <w:color w:val="000"/>
          <w:sz w:val="28"/>
          <w:szCs w:val="28"/>
        </w:rPr>
        <w:t xml:space="preserve">管理部20____年提出了“增收节支，努力实现利润最大化”的要求，我行在这方面做了超多认真而细致的工作。在提高信贷资产收益性的同时，严把费用关。使我行在各项业务发展比去年增长近一半的状况下，费用支出比20____年下降了23万元，费用率下降了1.11个百分点。而且资产收益率按20____年可比口径，比较上升0.3个百分点，能够说20____年“增收节支”工作卓有成效。</w:t>
      </w:r>
    </w:p>
    <w:p>
      <w:pPr>
        <w:ind w:left="0" w:right="0" w:firstLine="560"/>
        <w:spacing w:before="450" w:after="450" w:line="312" w:lineRule="auto"/>
      </w:pPr>
      <w:r>
        <w:rPr>
          <w:rFonts w:ascii="宋体" w:hAnsi="宋体" w:eastAsia="宋体" w:cs="宋体"/>
          <w:color w:val="000"/>
          <w:sz w:val="28"/>
          <w:szCs w:val="28"/>
        </w:rPr>
        <w:t xml:space="preserve">5、全年结算与出纳业务运作良好，核算水平上了解个台阶。</w:t>
      </w:r>
    </w:p>
    <w:p>
      <w:pPr>
        <w:ind w:left="0" w:right="0" w:firstLine="560"/>
        <w:spacing w:before="450" w:after="450" w:line="312" w:lineRule="auto"/>
      </w:pPr>
      <w:r>
        <w:rPr>
          <w:rFonts w:ascii="宋体" w:hAnsi="宋体" w:eastAsia="宋体" w:cs="宋体"/>
          <w:color w:val="000"/>
          <w:sz w:val="28"/>
          <w:szCs w:val="28"/>
        </w:rPr>
        <w:t xml:space="preserve">透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6、储蓄业务继续持续良好的\'发展势头，服务水平不断提高。</w:t>
      </w:r>
    </w:p>
    <w:p>
      <w:pPr>
        <w:ind w:left="0" w:right="0" w:firstLine="560"/>
        <w:spacing w:before="450" w:after="450" w:line="312" w:lineRule="auto"/>
      </w:pPr>
      <w:r>
        <w:rPr>
          <w:rFonts w:ascii="宋体" w:hAnsi="宋体" w:eastAsia="宋体" w:cs="宋体"/>
          <w:color w:val="000"/>
          <w:sz w:val="28"/>
          <w:szCs w:val="28"/>
        </w:rPr>
        <w:t xml:space="preserve">我行20____年加大了储蓄工作的力度，实行“以服务促发展”的战略，透过不断提高服务水平来促进业务的发展。至20____年底，储蓄存款达12486万元，比年初增加3552万元，成为龙岗支行首家储蓄存款超亿元的网点，外币折美元216万元，比年初增加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20____年，可谓金融界的严冬，但工商银行西三旗支行何以能在这寒冬中全面飘香呢总结起来主要有以下几点：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w:t>
      </w:r>
    </w:p>
    <w:p>
      <w:pPr>
        <w:ind w:left="0" w:right="0" w:firstLine="560"/>
        <w:spacing w:before="450" w:after="450" w:line="312" w:lineRule="auto"/>
      </w:pPr>
      <w:r>
        <w:rPr>
          <w:rFonts w:ascii="宋体" w:hAnsi="宋体" w:eastAsia="宋体" w:cs="宋体"/>
          <w:color w:val="000"/>
          <w:sz w:val="28"/>
          <w:szCs w:val="28"/>
        </w:rPr>
        <w:t xml:space="preserve">年初总分行确定的“防范风险，规范经营，改革创新，稳中求进”的指导思想与工作方针，事实证明是一个既揽全局又具有切实指导好处的工作方针，同时上级行领导经常到我行了解状况，排忧解难与给予工作指导，这些都极大地鼓舞了我行员工的用心性与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w:t>
      </w:r>
    </w:p>
    <w:p>
      <w:pPr>
        <w:ind w:left="0" w:right="0" w:firstLine="560"/>
        <w:spacing w:before="450" w:after="450" w:line="312" w:lineRule="auto"/>
      </w:pPr>
      <w:r>
        <w:rPr>
          <w:rFonts w:ascii="宋体" w:hAnsi="宋体" w:eastAsia="宋体" w:cs="宋体"/>
          <w:color w:val="000"/>
          <w:sz w:val="28"/>
          <w:szCs w:val="28"/>
        </w:rPr>
        <w:t xml:space="preserve">自从年初分行确定了“防范风险，规范经营，改革创新，稳中求进”的指导思想与工作方针后，我行就结合本行实际状况，确定了“一个中心，两个立足点，两个计划”的指导思想。一个中心是把“组织资金，运用资金，平衡资金”作为全行全年工作的中心，实行“存款立行”的原则。</w:t>
      </w:r>
    </w:p>
    <w:p>
      <w:pPr>
        <w:ind w:left="0" w:right="0" w:firstLine="560"/>
        <w:spacing w:before="450" w:after="450" w:line="312" w:lineRule="auto"/>
      </w:pPr>
      <w:r>
        <w:rPr>
          <w:rFonts w:ascii="宋体" w:hAnsi="宋体" w:eastAsia="宋体" w:cs="宋体"/>
          <w:color w:val="000"/>
          <w:sz w:val="28"/>
          <w:szCs w:val="28"/>
        </w:rPr>
        <w:t xml:space="preserve">两个立足点是既立足于市场开拓，又立足于内部管理。透过一手抓开拓，一手抓管理，在促进业务发展的同时，也注重内部管理水平的提高。两个计划就是财务收支计划与信贷计划。银行经营的最终目的是实现利润的最大化，把握了财务收支计划就等于把握了经营方向，而信贷计划是实现财务收支计划的有力工具。所以切实做好并执行好财务收支计划与信贷计划是实现银行经营目标的可靠保障。工商银行西三旗支行在20____年始终贯彻了“一个中心，两个立足点，两个计划”的指导思想，事实证明了这具指导思想是正确的。</w:t>
      </w:r>
    </w:p>
    <w:p>
      <w:pPr>
        <w:ind w:left="0" w:right="0" w:firstLine="560"/>
        <w:spacing w:before="450" w:after="450" w:line="312" w:lineRule="auto"/>
      </w:pPr>
      <w:r>
        <w:rPr>
          <w:rFonts w:ascii="宋体" w:hAnsi="宋体" w:eastAsia="宋体" w:cs="宋体"/>
          <w:color w:val="000"/>
          <w:sz w:val="28"/>
          <w:szCs w:val="28"/>
        </w:rPr>
        <w:t xml:space="preserve">至20____年底工商银行西三旗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到达了零。增收节支也卓有成效，在业务量比去年增长一半的状况下，费用节约了23万元，费用率下降了1.11个百分点。资产收益按去年可比口径统计增长0.3个百分点。这些都无不说明工商银行西三旗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w:t>
      </w:r>
    </w:p>
    <w:p>
      <w:pPr>
        <w:ind w:left="0" w:right="0" w:firstLine="560"/>
        <w:spacing w:before="450" w:after="450" w:line="312" w:lineRule="auto"/>
      </w:pPr>
      <w:r>
        <w:rPr>
          <w:rFonts w:ascii="宋体" w:hAnsi="宋体" w:eastAsia="宋体" w:cs="宋体"/>
          <w:color w:val="000"/>
          <w:sz w:val="28"/>
          <w:szCs w:val="28"/>
        </w:rPr>
        <w:t xml:space="preserve">工商银行西三旗支行地处关外，本地企业多是小型“三来一补”企业，且一向是国有商业银行的势力地盘，业务开拓环境异常艰苦，如果不清楚内、外部形势，不认清“行”情，就会没有明确的市场导向与正确的市场定位，这就会导致全行工作一盘散沙，打乱仗。因此，我行领导高度重视调查研究，认清工作环境，打有准备的仗。20____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1、研究分析所辖区内的经济发展状况，政策、产业与发展规划;</w:t>
      </w:r>
    </w:p>
    <w:p>
      <w:pPr>
        <w:ind w:left="0" w:right="0" w:firstLine="560"/>
        <w:spacing w:before="450" w:after="450" w:line="312" w:lineRule="auto"/>
      </w:pPr>
      <w:r>
        <w:rPr>
          <w:rFonts w:ascii="宋体" w:hAnsi="宋体" w:eastAsia="宋体" w:cs="宋体"/>
          <w:color w:val="000"/>
          <w:sz w:val="28"/>
          <w:szCs w:val="28"/>
        </w:rPr>
        <w:t xml:space="preserve">2、研究分析同业的发展状况，明确竞争对手，认清形势;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3、研究分析存、贷款客户构成状况，抓重点，分层次进行管理。</w:t>
      </w:r>
    </w:p>
    <w:p>
      <w:pPr>
        <w:ind w:left="0" w:right="0" w:firstLine="560"/>
        <w:spacing w:before="450" w:after="450" w:line="312" w:lineRule="auto"/>
      </w:pPr>
      <w:r>
        <w:rPr>
          <w:rFonts w:ascii="宋体" w:hAnsi="宋体" w:eastAsia="宋体" w:cs="宋体"/>
          <w:color w:val="000"/>
          <w:sz w:val="28"/>
          <w:szCs w:val="28"/>
        </w:rPr>
        <w:t xml:space="preserve">4、研究自身的经营对策。</w:t>
      </w:r>
    </w:p>
    <w:p>
      <w:pPr>
        <w:ind w:left="0" w:right="0" w:firstLine="560"/>
        <w:spacing w:before="450" w:after="450" w:line="312" w:lineRule="auto"/>
      </w:pPr>
      <w:r>
        <w:rPr>
          <w:rFonts w:ascii="宋体" w:hAnsi="宋体" w:eastAsia="宋体" w:cs="宋体"/>
          <w:color w:val="000"/>
          <w:sz w:val="28"/>
          <w:szCs w:val="28"/>
        </w:rPr>
        <w:t xml:space="preserve">在进行“四个研究”的时候，每一位信贷外勤人员要做到“四个清楚”，即：数据清楚，环境清楚，困难清楚与对策清楚。透过以上的调查研究工作，发现布吉镇本地居民收入水平较高，且受到楼价等各方面因素的影响，越来越多的特区白领及香港同胞在布吉置业，同时布吉镇虽然“三来一补”的小企业居多，但其中也不乏一些规模大，效益好的大中型外资企业，且这些企业选取银行的取向较少受条条框框的限制，下足功夫，艰苦争取，还是有可能争取过来的。所以根据这些状况制订了20____年开拓市场的工作重点：大力发展储蓄业务，同时开展大户战略。业务措施方面实行目标层层分解，层层落实，透过“定任务，定措施，定时间，定考核，定奖惩”，使全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与储蓄结合，内勤与外勤结合，领导与员工结合”的方针;实行“领导为员工服务，内勤为外勤服务，全行为客户服务”的一条龙服务;实行“人盯人”战术，一个信贷员必须时期内“盯住”一个客户，了解状况，抓住契机，乘“虚”而入。倡导“钉子精神”与“愚公精神”，树立一种“不怕苦，不怕累”的敬业精神，这种做法有效地打开了工作局面，在业务开拓上取得了良好的效果。例如：a、布吉镇德兴城全长1。3公里，为布吉镇较好的优质楼盘之一，斯所有代收费业务都确定在我行办理。开拓该客户难度相当大，同业竞争非常强。</w:t>
      </w:r>
    </w:p>
    <w:p>
      <w:pPr>
        <w:ind w:left="0" w:right="0" w:firstLine="560"/>
        <w:spacing w:before="450" w:after="450" w:line="312" w:lineRule="auto"/>
      </w:pPr>
      <w:r>
        <w:rPr>
          <w:rFonts w:ascii="宋体" w:hAnsi="宋体" w:eastAsia="宋体" w:cs="宋体"/>
          <w:color w:val="000"/>
          <w:sz w:val="28"/>
          <w:szCs w:val="28"/>
        </w:rPr>
        <w:t xml:space="preserve">我行首先派外勤人员，四面出击。跟水、电部门、物业管理处及施工单位的领导取得联系。其次，集中力量，逐个击破。对有关部门领导逐一做耐心的争取工作，发扬招行人的“钉子精神”与“愚公精神”，硬是在同业竞争中处于不利的局面下逐一用汗水与真诚取昨了他们的意。最后，来个“大会战”。把各方面的领导请出来，聚成一桌，当场敲定。此业务谈成历经三个月，三个月的汗水没有白费，它有力的推动了我行储蓄业务与对公业务的发展，取得了较好的效益。b、新利公司是我行20____年开拓的有份量的大户。该客户被管理部领导誉为“边远支行的一朵奇葩”。该公司20____年的国际业务量为5000多万美元，人民币存款余额日均500多万元，美元存款200多万元，每月在我行代发工资20____多户，金额达200多万元人民币，该客户本来在华商银行办理业务，在区内同业竞争中我行也处于不利的位置，为此我行专门召开了外勤人员专题会，研究部署开拓该客户的方案。</w:t>
      </w:r>
    </w:p>
    <w:p>
      <w:pPr>
        <w:ind w:left="0" w:right="0" w:firstLine="560"/>
        <w:spacing w:before="450" w:after="450" w:line="312" w:lineRule="auto"/>
      </w:pPr>
      <w:r>
        <w:rPr>
          <w:rFonts w:ascii="宋体" w:hAnsi="宋体" w:eastAsia="宋体" w:cs="宋体"/>
          <w:color w:val="000"/>
          <w:sz w:val="28"/>
          <w:szCs w:val="28"/>
        </w:rPr>
        <w:t xml:space="preserve">首先对该公司进行摸底。了解到该公司为外商独资企业，在国内外都有较高声誉，对银行要求较高，但一旦建立业务关系，一般不易转行，合作较稳定。其次，实行“人盯人”战术。安排一个信贷员盯住该企业的状况，而且定期到单位与家中拜访、联络，跟客户建立一种较亲密的关系。再次，抓住契机，乘“虚”而入。当我行了解到抓住这个契机，赶快“乘虚”而入，在上级行的支持下，在公司安装了柜员机，有效地解决了该司代发工资的问题。同时在其它业务上赶愉进行宣传攻势与争取工作，最后使客户顺利到我行全面开展业务。</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银行员工个人述职报告( 银行员工个人述职报告篇五</w:t>
      </w:r>
    </w:p>
    <w:p>
      <w:pPr>
        <w:ind w:left="0" w:right="0" w:firstLine="560"/>
        <w:spacing w:before="450" w:after="450" w:line="312" w:lineRule="auto"/>
      </w:pPr>
      <w:r>
        <w:rPr>
          <w:rFonts w:ascii="宋体" w:hAnsi="宋体" w:eastAsia="宋体" w:cs="宋体"/>
          <w:color w:val="000"/>
          <w:sz w:val="28"/>
          <w:szCs w:val="28"/>
        </w:rPr>
        <w:t xml:space="preserve">20____年，我满怀着对金融事业的向往与追求走进了____支行，在这里我将释放青春的能量，点燃事业的梦想。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时光飞逝，来____支行已经一个年头了，在这短短的一年中，我的人生经历了巨大的变化，无论是工作上，学习上，还是思想上都逐渐成熟起来。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作为一名__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__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今天，我们正把如火的青春献给平凡的____行岗位，____银行正是在这青春的交替中，一步一步向前发展。在她清晰的年轮上，也将深深的烙下我们青春的印记。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因为我知道作为一名成长中的青年，只有把个人理想与__银行的金事业的发展有机结合起来，才能充分发挥自己的工作积极性、主动性和创造性，在开创____银行美好明天的过程中实现自身的人生价值。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2024-11-08T19:51:31+08:00</dcterms:created>
  <dcterms:modified xsi:type="dcterms:W3CDTF">2024-11-08T19:51:31+08:00</dcterms:modified>
</cp:coreProperties>
</file>

<file path=docProps/custom.xml><?xml version="1.0" encoding="utf-8"?>
<Properties xmlns="http://schemas.openxmlformats.org/officeDocument/2006/custom-properties" xmlns:vt="http://schemas.openxmlformats.org/officeDocument/2006/docPropsVTypes"/>
</file>