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三国演义的读书心得</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《三国演义》是我国古代四大名著之一，也是我们中华民族的文化瑰宝。下面是范文网小编给大家整理的三国演义的读书心得，供大家参阅!     这几天，我读了《三国演义》这本书。主要内容是：从黄巾起义开始，经过了桃园三结义，王司徒巧定连环计让吕...</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《三国演义》是我国古代四大名著之一，也是我们中华民族的文化瑰宝。下面是范文网小编给大家整理的三国演义的读书心得，供大家参阅!</w:t>
      </w:r>
    </w:p>
    <w:p>
      <w:pPr>
        <w:ind w:left="0" w:right="0" w:firstLine="560"/>
        <w:spacing w:before="450" w:after="450" w:line="312" w:lineRule="auto"/>
      </w:pPr>
      <w:r>
        <w:rPr>
          <w:rFonts w:ascii="宋体" w:hAnsi="宋体" w:eastAsia="宋体" w:cs="宋体"/>
          <w:color w:val="000"/>
          <w:sz w:val="28"/>
          <w:szCs w:val="28"/>
        </w:rPr>
        <w:t xml:space="preserve">这几天，我读了《三国演义》这本书。主要内容是：从黄巾起义开始，经过了桃园三结义，王司徒巧定连环计让吕布来刺杀董卓，曹操大战吕布，曹孟德煮酒论英雄，官渡之战，袁本初败兵折将，刘备三顾茅庐请来了诸葛孔明先生，赤壁之战，最后刘备打下四川，就形成了魏、蜀、吴三个国家。人物有：孙权、曹操、刘备、诸葛亮、周瑜、赵云、关羽、张飞等众多的人物。在这上表现了拥刘反曹的正统思想和儒家的任正思想，同时也谴责了雄豪混战及暴君的苛政，寄托了人民渴求的明君任正，社会安定的愿望。</w:t>
      </w:r>
    </w:p>
    <w:p>
      <w:pPr>
        <w:ind w:left="0" w:right="0" w:firstLine="560"/>
        <w:spacing w:before="450" w:after="450" w:line="312" w:lineRule="auto"/>
      </w:pPr>
      <w:r>
        <w:rPr>
          <w:rFonts w:ascii="宋体" w:hAnsi="宋体" w:eastAsia="宋体" w:cs="宋体"/>
          <w:color w:val="000"/>
          <w:sz w:val="28"/>
          <w:szCs w:val="28"/>
        </w:rPr>
        <w:t xml:space="preserve">我喜欢《三国演义》里的诸葛亮和赵云。我先说诸葛亮吧!他姓诸葛名亮，字孔明，孔明聪明过人，他上知天文、下知地理，世界上的事都瞒不过他，像火烧新野、捉张任、大破魏兵、空城计、草船借箭，这都是谁精心策划的?是孔明先生!据说孔明没有打过败仗，真是太聪明了!再说赵云吧!他姓赵，名云，字子龙，赵子龙勇冠三军，超过关羽、张飞。他的银枪上下翻飞，武力过人，像曹兵认识到赵子龙的厉害，有的都从马上掉下来了!赵子龙外号小霸王。赵子龙单骑救主，这也太勇了!一个人去救刘备的夫人，超过想象!</w:t>
      </w:r>
    </w:p>
    <w:p>
      <w:pPr>
        <w:ind w:left="0" w:right="0" w:firstLine="560"/>
        <w:spacing w:before="450" w:after="450" w:line="312" w:lineRule="auto"/>
      </w:pPr>
      <w:r>
        <w:rPr>
          <w:rFonts w:ascii="宋体" w:hAnsi="宋体" w:eastAsia="宋体" w:cs="宋体"/>
          <w:color w:val="000"/>
          <w:sz w:val="28"/>
          <w:szCs w:val="28"/>
        </w:rPr>
        <w:t xml:space="preserve">读完《三国演义》我觉得诸葛亮非常聪明，赵子龙很勇敢，一个智，一个勇，这是奇才呀!我们要尽量去学他们，虽然我们比不上他们，但是要努力呀!</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《三国演义》是我国古代四大名著之一，也是我们中华民族的文化瑰宝。当我读完那厚厚的一本书后，我领悟到了一些人物的精神。</w:t>
      </w:r>
    </w:p>
    <w:p>
      <w:pPr>
        <w:ind w:left="0" w:right="0" w:firstLine="560"/>
        <w:spacing w:before="450" w:after="450" w:line="312" w:lineRule="auto"/>
      </w:pPr>
      <w:r>
        <w:rPr>
          <w:rFonts w:ascii="宋体" w:hAnsi="宋体" w:eastAsia="宋体" w:cs="宋体"/>
          <w:color w:val="000"/>
          <w:sz w:val="28"/>
          <w:szCs w:val="28"/>
        </w:rPr>
        <w:t xml:space="preserve">我就来说说关羽吧。关羽有四种精神忠、义、勇、气。我要介绍的就是他的气。有一次，关羽在战斗中左臂被敌人射中一箭。箭头有毒，毒已入骨，又青又肿，不能动弹。名医华佗听说关羽箭伤不愈，表示能为他割开皮肉，刮骨去毒。手术进行中，华佗刮骨的声音悉悉刺耳，周围的人心惊胆战，掩面失色，而关羽却依然饮酒弈棋，若无其事。</w:t>
      </w:r>
    </w:p>
    <w:p>
      <w:pPr>
        <w:ind w:left="0" w:right="0" w:firstLine="560"/>
        <w:spacing w:before="450" w:after="450" w:line="312" w:lineRule="auto"/>
      </w:pPr>
      <w:r>
        <w:rPr>
          <w:rFonts w:ascii="宋体" w:hAnsi="宋体" w:eastAsia="宋体" w:cs="宋体"/>
          <w:color w:val="000"/>
          <w:sz w:val="28"/>
          <w:szCs w:val="28"/>
        </w:rPr>
        <w:t xml:space="preserve">等到华佗刮尽骨上的毒，敷上药，缝上线，手术告成，关羽便大笑而起，高兴地说：先生真是神医。看，我的手臂已经屈伸自如，毫无痛楚了。华佗也说：我一生行医，没有见过象您那样沉着坚强的人，真是大丈夫!可见关羽是一个有过人胆识及英雄气度的人。</w:t>
      </w:r>
    </w:p>
    <w:p>
      <w:pPr>
        <w:ind w:left="0" w:right="0" w:firstLine="560"/>
        <w:spacing w:before="450" w:after="450" w:line="312" w:lineRule="auto"/>
      </w:pPr>
      <w:r>
        <w:rPr>
          <w:rFonts w:ascii="宋体" w:hAnsi="宋体" w:eastAsia="宋体" w:cs="宋体"/>
          <w:color w:val="000"/>
          <w:sz w:val="28"/>
          <w:szCs w:val="28"/>
        </w:rPr>
        <w:t xml:space="preserve">不只是关羽，《三国演义》中的每个人物都有自己的精神。这本书真的很值得看。</w:t>
      </w:r>
    </w:p>
    <w:p>
      <w:pPr>
        <w:ind w:left="0" w:right="0" w:firstLine="560"/>
        <w:spacing w:before="450" w:after="450" w:line="312" w:lineRule="auto"/>
      </w:pPr>
      <w:r>
        <w:rPr>
          <w:rFonts w:ascii="宋体" w:hAnsi="宋体" w:eastAsia="宋体" w:cs="宋体"/>
          <w:color w:val="000"/>
          <w:sz w:val="28"/>
          <w:szCs w:val="28"/>
        </w:rPr>
        <w:t xml:space="preserve">这个暑假，我读了《三国演义》，它是我国古代历史上一部重要的文学名著。《三国演义》这 本书由罗贯中以陈寿的《三国志》，范晔的《后汉书》及元代的《三国志》为依据，经过熔裁在元末明初创作的。它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他也是我最喜欢的人物。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还有赵子龙长坂坡单骑救主，巧用苦肉计黄盖受罚等等</w:t>
      </w:r>
    </w:p>
    <w:p>
      <w:pPr>
        <w:ind w:left="0" w:right="0" w:firstLine="560"/>
        <w:spacing w:before="450" w:after="450" w:line="312" w:lineRule="auto"/>
      </w:pPr>
      <w:r>
        <w:rPr>
          <w:rFonts w:ascii="宋体" w:hAnsi="宋体" w:eastAsia="宋体" w:cs="宋体"/>
          <w:color w:val="000"/>
          <w:sz w:val="28"/>
          <w:szCs w:val="28"/>
        </w:rPr>
        <w:t xml:space="preserve">在《三国演义》里还可以看到，各政治集团为了自己的切身利益，今天势不两立，明天却又杯酒言欢。而且这种斗争渗透到生活的许多方面，连家庭、朋友、婚姻等，都毫无例外地被卷入了斗争的漩涡，甚至成为斗争的工具。他们为了满足自己权利，财产的欲望，为了使自己在激烈的争夺战中不被消灭，总是玩弄各种手段，演出了一幕幕勾心斗角，尔虞我诈的活剧。</w:t>
      </w:r>
    </w:p>
    <w:p>
      <w:pPr>
        <w:ind w:left="0" w:right="0" w:firstLine="560"/>
        <w:spacing w:before="450" w:after="450" w:line="312" w:lineRule="auto"/>
      </w:pPr>
      <w:r>
        <w:rPr>
          <w:rFonts w:ascii="宋体" w:hAnsi="宋体" w:eastAsia="宋体" w:cs="宋体"/>
          <w:color w:val="000"/>
          <w:sz w:val="28"/>
          <w:szCs w:val="28"/>
        </w:rPr>
        <w:t xml:space="preserve">这样的心机，在如今又和偿没有。商家绞尽心机，赚消费者的钱;骗子费尽心思，骗取他人财物。人们可以看见：贪欲和权势欲如何主宰了社会中兄弟、夫妇、朋友等关系。人们甚至为了钱财，千方百计的想办法偷取，杀害。所以奸诈狡猾的有心机的人，必将成为权势的佼佼者。但是，心机是需要无心机来衬托的。如果每个人都那么奸诈狡猾，世界怎会太平呢?</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2024-10-06T06:58:51+08:00</dcterms:created>
  <dcterms:modified xsi:type="dcterms:W3CDTF">2024-10-06T06:58:51+08:00</dcterms:modified>
</cp:coreProperties>
</file>

<file path=docProps/custom.xml><?xml version="1.0" encoding="utf-8"?>
<Properties xmlns="http://schemas.openxmlformats.org/officeDocument/2006/custom-properties" xmlns:vt="http://schemas.openxmlformats.org/officeDocument/2006/docPropsVTypes"/>
</file>