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《简爱》读书心得600字(五篇)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简爱》读书心得600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《简爱》读书心得600字篇一</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我喜欢简爱，这个姑娘她平凡，却不屈服;她的人生起伏波澜，但她美好的追求从未停止。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w:t>
      </w:r>
    </w:p>
    <w:p>
      <w:pPr>
        <w:ind w:left="0" w:right="0" w:firstLine="560"/>
        <w:spacing w:before="450" w:after="450" w:line="312" w:lineRule="auto"/>
      </w:pPr>
      <w:r>
        <w:rPr>
          <w:rFonts w:ascii="宋体" w:hAnsi="宋体" w:eastAsia="宋体" w:cs="宋体"/>
          <w:color w:val="000"/>
          <w:sz w:val="28"/>
          <w:szCs w:val="28"/>
        </w:rPr>
        <w:t xml:space="preserve">一个普通人，她可以深入的体味周围的花花草草，她可以专注的聆听动人的莺语。也许她也会被琐事烦扰，但一切又怎能泯灭她对生活的热情?因为普通，她可以选择静静地思考，简爱发现了那些掩藏在华丽下的丑恶，也发现了一颗颗善良的心灵。所有的风言冷语从未浇灭她心中的火焰，因她不是为了心死而降生，来到世上，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粉饰，外表上，简爱展示的是她的青春，展示的是她的真实。而行动上，她更是展现了真实的自我。小时候在姑妈家，她不招人喜欢，因为在别人眼里，她总是那么没有规矩，不懂礼貌。因为，她从不会为了得到称赞和奖励，而讨、附和里德姑妈，她会直言说出心中的不满;面对表哥约翰的一再欺侮，她也会不顾形象地奋起反抗。简爱用她的真实想法来支配自己的行动，希望展现给人们她的真实一面。可是周围人的漠然、不理解、甚至误解让间爱变成了他们心中的恶魔。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她的平凡，她的真挚，这两者的对比，将简爱的形象再次展现在眼前：那个并不漂亮的姑娘、朴素的穿着，看上去那么的柔弱，却耐心地教导着一个七八岁的小女孩，付出了无穷无尽的关爱;面对着自己的主人，这位渺小的家庭教师这样吐露着自己的想法：您不~您并不~您也不~</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w:t>
      </w:r>
    </w:p>
    <w:p>
      <w:pPr>
        <w:ind w:left="0" w:right="0" w:firstLine="560"/>
        <w:spacing w:before="450" w:after="450" w:line="312" w:lineRule="auto"/>
      </w:pPr>
      <w:r>
        <w:rPr>
          <w:rFonts w:ascii="宋体" w:hAnsi="宋体" w:eastAsia="宋体" w:cs="宋体"/>
          <w:color w:val="000"/>
          <w:sz w:val="28"/>
          <w:szCs w:val="28"/>
        </w:rPr>
        <w:t xml:space="preserve">简是个坚强的女孩。面对人生的苦难，她总是勇敢应对;挫折成了她生命的阶梯，困难总是坚忍了她的意志。这么一个普通的姑娘用奋斗赢得了生命的春暖花开。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《简爱》读书心得600字篇二</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保护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再看到之后她的默默离去。她毅然离开了爱德华·罗杰斯特。但是简却在爱德华最窘迫的时候回到他的身边，照顾她，陪伴他。这里，简对爱德华的爱让我感动。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《简爱》读书心得600字篇三</w:t>
      </w:r>
    </w:p>
    <w:p>
      <w:pPr>
        <w:ind w:left="0" w:right="0" w:firstLine="560"/>
        <w:spacing w:before="450" w:after="450" w:line="312" w:lineRule="auto"/>
      </w:pPr>
      <w:r>
        <w:rPr>
          <w:rFonts w:ascii="宋体" w:hAnsi="宋体" w:eastAsia="宋体" w:cs="宋体"/>
          <w:color w:val="000"/>
          <w:sz w:val="28"/>
          <w:szCs w:val="28"/>
        </w:rPr>
        <w:t xml:space="preserve">爱情故事中的女主角，几乎都包含了一个共性：美丽端庄、温婉淑贤、高雅靓丽。但是《简·爱》中的女主人公，却是贫穷、卑微、矮小、不美。这样一个爱情故事的女主角形象，在当时欧洲的阶级制度中是不被接受、打破常规甚至可以说是颠覆的，但或许就是因为没有华丽的外衣，简·爱坚强不屈的内在人格力量才得以充分展现，这就是夏洛蒂。勃朗特的高明之处。</w:t>
      </w:r>
    </w:p>
    <w:p>
      <w:pPr>
        <w:ind w:left="0" w:right="0" w:firstLine="560"/>
        <w:spacing w:before="450" w:after="450" w:line="312" w:lineRule="auto"/>
      </w:pPr>
      <w:r>
        <w:rPr>
          <w:rFonts w:ascii="宋体" w:hAnsi="宋体" w:eastAsia="宋体" w:cs="宋体"/>
          <w:color w:val="000"/>
          <w:sz w:val="28"/>
          <w:szCs w:val="28"/>
        </w:rPr>
        <w:t xml:space="preserve">每个女孩心中都有一个关于公主与王子童话，但并非每个人都有像仙瑞德拉一样的结局，现实中的爱情比白粥还寡淡。有一本书上说，爱情中若没有杂质相伴便是比纸还薄弱。最纯净的蒸馏水保质期有10个月，矿泉水的保质期有两年，但不知有多少杂质的自来水保质期却是无限的，杂质也是爱情必备的免疫细胞。</w:t>
      </w:r>
    </w:p>
    <w:p>
      <w:pPr>
        <w:ind w:left="0" w:right="0" w:firstLine="560"/>
        <w:spacing w:before="450" w:after="450" w:line="312" w:lineRule="auto"/>
      </w:pPr>
      <w:r>
        <w:rPr>
          <w:rFonts w:ascii="宋体" w:hAnsi="宋体" w:eastAsia="宋体" w:cs="宋体"/>
          <w:color w:val="000"/>
          <w:sz w:val="28"/>
          <w:szCs w:val="28"/>
        </w:rPr>
        <w:t xml:space="preserve">仅观当时的整个欧洲，阶级社会贫富悬殊，人们对家产和年收入十分看重，婚姻必求门当户对。找一个家产丰厚的人联姻，对多产者阿谀献媚，出卖婚姻幸福增加自己资产比的风气弥漫整个欧洲社会。然而简·爱不同，面对一个社会地位和财产远远高于自己的男人，不卑不亢，敢于表白自我情感，敢于去追求真情，在当时社会，这一举动无疑是极为大胆的。在简·爱的世界里，心灵不被世俗所污染，爱情不被阶层所限制，幸运终会降临到一个家庭女教师身上。从中可以看出简·爱不仅是个坚毅勇敢的女人，而且她敢于向制度、权威发出自己的声音，敢于追求人格的平等、独立、完整、自由。她在一个男权社会拥有与男人平起平坐的人格。</w:t>
      </w:r>
    </w:p>
    <w:p>
      <w:pPr>
        <w:ind w:left="0" w:right="0" w:firstLine="560"/>
        <w:spacing w:before="450" w:after="450" w:line="312" w:lineRule="auto"/>
      </w:pPr>
      <w:r>
        <w:rPr>
          <w:rFonts w:ascii="宋体" w:hAnsi="宋体" w:eastAsia="宋体" w:cs="宋体"/>
          <w:color w:val="000"/>
          <w:sz w:val="28"/>
          <w:szCs w:val="28"/>
        </w:rPr>
        <w:t xml:space="preserve">当然做这样一个独立者，代价是巨大的，但是简·爱做到了。逃往过程中，她身无分文，却从没想过依附别人。她不断寻找工作，想靠双手来养活自己，而非寄人篱下。不可否认，童年的经历对她的人格造成巨大影响，但若非心智坚定和有高尚的节操，便不会有不管何时何地，贫苦高贵，站在我们面前的都是一个朴实、顽强、独立的简·爱。</w:t>
      </w:r>
    </w:p>
    <w:p>
      <w:pPr>
        <w:ind w:left="0" w:right="0" w:firstLine="560"/>
        <w:spacing w:before="450" w:after="450" w:line="312" w:lineRule="auto"/>
      </w:pPr>
      <w:r>
        <w:rPr>
          <w:rFonts w:ascii="宋体" w:hAnsi="宋体" w:eastAsia="宋体" w:cs="宋体"/>
          <w:color w:val="000"/>
          <w:sz w:val="28"/>
          <w:szCs w:val="28"/>
        </w:rPr>
        <w:t xml:space="preserve">在这个颜值时代，外表美好的人或许会风光一时，但对一个有灵魂的人来说，外表的美丑已经微不足道，一个有灵魂、有思想、有人格的人是不会被历史长河所湮灭，显然简·爱做到了，漠视时间的洗礼并会长存于世。</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《简爱》读书心得600字篇四</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可以选择财富，但我可以选择人生!她努力的学习工作，努力地生活最终拥有独立的财产和心爱的人。一幕幕的情节都催人泪下，使人更加坚强。我开始懂得了人生的真谛。我试着勇敢坚强地生活，尽管很辛苦很忙碌，也有时很拼命，却充实美好。</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《简爱》它给我的不止是这些。我深深地明白：我应该坚强地活着，努力地活着。虽然天空没有我的足迹，但是我飞过!虽然我不可以选择财富，但我可以选择人生!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《简爱》读书心得600字篇五</w:t>
      </w:r>
    </w:p>
    <w:p>
      <w:pPr>
        <w:ind w:left="0" w:right="0" w:firstLine="560"/>
        <w:spacing w:before="450" w:after="450" w:line="312" w:lineRule="auto"/>
      </w:pPr>
      <w:r>
        <w:rPr>
          <w:rFonts w:ascii="宋体" w:hAnsi="宋体" w:eastAsia="宋体" w:cs="宋体"/>
          <w:color w:val="000"/>
          <w:sz w:val="28"/>
          <w:szCs w:val="28"/>
        </w:rPr>
        <w:t xml:space="preserve">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这里面讲了女主人公简。爱从小失去父母，寄养在舅母家，因受其虐待而萌发反抗意识，进入劳渥德学校。毕业后，来到桑菲尔德庄园当家庭教师，与主人罗切斯特先生互相产生了爱慕之情。后来却发现罗切斯特早有妻室——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这样做是不对的，因为在生活当中人生来有些东西不能决定的比如：你长得漂不漂亮?有没有钱?但是，人的灵魂是相等的，命运掌握在自己的手中，只有努力地拼搏才能有一个美好的未来。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2024-10-06T01:10:30+08:00</dcterms:created>
  <dcterms:modified xsi:type="dcterms:W3CDTF">2024-10-06T01:10:30+08:00</dcterms:modified>
</cp:coreProperties>
</file>

<file path=docProps/custom.xml><?xml version="1.0" encoding="utf-8"?>
<Properties xmlns="http://schemas.openxmlformats.org/officeDocument/2006/custom-properties" xmlns:vt="http://schemas.openxmlformats.org/officeDocument/2006/docPropsVTypes"/>
</file>