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大家好，我是二7班班主任兼语文教学工作。第一次坐在这里，今天我主要是想和各位班主任老师浅谈一下这学期自己在班级管理方面的心得。 班级管理是想复杂艰辛有趣的工作，同事也是创造性极强的工作。班级管理主要是做人的工作，而人是千差万别的，因此这项...</w:t>
      </w:r>
    </w:p>
    <w:p>
      <w:pPr>
        <w:ind w:left="0" w:right="0" w:firstLine="560"/>
        <w:spacing w:before="450" w:after="450" w:line="312" w:lineRule="auto"/>
      </w:pPr>
      <w:r>
        <w:rPr>
          <w:rFonts w:ascii="宋体" w:hAnsi="宋体" w:eastAsia="宋体" w:cs="宋体"/>
          <w:color w:val="000"/>
          <w:sz w:val="28"/>
          <w:szCs w:val="28"/>
        </w:rPr>
        <w:t xml:space="preserve">大家好，我是二7班班主任兼语文教学工作。第一次坐在这里，今天我主要是想和各位班主任老师浅谈一下这学期自己在班级管理方面的心得。</w:t>
      </w:r>
    </w:p>
    <w:p>
      <w:pPr>
        <w:ind w:left="0" w:right="0" w:firstLine="560"/>
        <w:spacing w:before="450" w:after="450" w:line="312" w:lineRule="auto"/>
      </w:pPr>
      <w:r>
        <w:rPr>
          <w:rFonts w:ascii="宋体" w:hAnsi="宋体" w:eastAsia="宋体" w:cs="宋体"/>
          <w:color w:val="000"/>
          <w:sz w:val="28"/>
          <w:szCs w:val="28"/>
        </w:rPr>
        <w:t xml:space="preserve">班级管理是想复杂艰辛有趣的工作，同事也是创造性极强的工作。班级管理主要是做人的工作，而人是千差万别的，因此这项工作极其复杂，几为艰辛，也极其有趣。优秀的班主任有说过“要真正理解教书育人的意义和深刻体验做教师的工作的乐趣，只有通过做班主任工作才能获得。”能担任班主任工作，我感到光荣的同时，也觉得身上的担子不轻。我时刻牢记“为人师表”的职业道德宗旨，坚持我校“以人为本，教书育人并重”的教育理念，在实际工作中开展班级管理和德育建设，班主任工作有了点滴收效。</w:t>
      </w:r>
    </w:p>
    <w:p>
      <w:pPr>
        <w:ind w:left="0" w:right="0" w:firstLine="560"/>
        <w:spacing w:before="450" w:after="450" w:line="312" w:lineRule="auto"/>
      </w:pPr>
      <w:r>
        <w:rPr>
          <w:rFonts w:ascii="宋体" w:hAnsi="宋体" w:eastAsia="宋体" w:cs="宋体"/>
          <w:color w:val="000"/>
          <w:sz w:val="28"/>
          <w:szCs w:val="28"/>
        </w:rPr>
        <w:t xml:space="preserve">班级管理工作是一门学问，是一种艺术。做好这门艺术我觉得首先要了解管理对象，也就是了解学生，其次在以因材施教。开学上课的那段时间让我有点始料未及，班级纪律涣散，学生学习习惯千差万别，每日卫生不能自觉按值日表执行，非得老师督促，还有些学生根本还不会扫地。让人老火的是有些学生似乎还没养成良好的时间纪律意识，午休老师不进教师人不进教师，上课老师前脚出教室门，身后哗的一声，有些学生好玩似的后脚就跟着跑出去看新鲜，稍不留神没盯着一些调皮鬼，他们就跟你玩捉迷藏，要知道上课出教室门这在我一年级教学时还没有过。开始说教批评磨破了嘴，后来我经过分析，由于我们班是一个组合班，从学生个性和平时多方面的表现来看，我把学生大致分为四类，然后根据不同类型特点，进行有针对性的培养和教育。</w:t>
      </w:r>
    </w:p>
    <w:p>
      <w:pPr>
        <w:ind w:left="0" w:right="0" w:firstLine="560"/>
        <w:spacing w:before="450" w:after="450" w:line="312" w:lineRule="auto"/>
      </w:pPr>
      <w:r>
        <w:rPr>
          <w:rFonts w:ascii="宋体" w:hAnsi="宋体" w:eastAsia="宋体" w:cs="宋体"/>
          <w:color w:val="000"/>
          <w:sz w:val="28"/>
          <w:szCs w:val="28"/>
        </w:rPr>
        <w:t xml:space="preserve">人的思想行为必须以一定的准则、规则来规范和约束。特别针对一类缺乏纪律意识，行为习惯不好的同学，首先，我制定了一些基本常规。这些规则都是在学生思想教育之后通过班级统一决定制定的简单易行的日常准则，比如排队要做到三要：要快，要静，要齐等等。结合学校这学期组织开展的以文明礼仪为主题的德育建设工作，我主要把工作分定在语言、行为和学习三大方面，以”懂文明、做文明事、当文明人”为口号，定期开展班会向学生反馈表现情况，对做的好的同学特别是改进非常大的同学进行表扬甚至奖励，同时以班干部带头向我反应在学校期间班级里做的不好或违规现象，对于违反规定的同学我大都是以集体舆论集体批评的方式对学生进行教育，当然还要接受相应的惩罚。时间长了，班会课上我说的少了，相反学生会以自身的所见所闻评论班级不好现象和需要改进的地方，我只需在旁边引导，适时肯定同学们的进步，和学生建立新的规定。另外，执行常规时，也要看对象，不要强求一律，要重进步、重发展，对后进生尤其要逐步要求。当学生违反常规时，管理者要耐心、细致地进行严肃而又有技巧的批评教育。</w:t>
      </w:r>
    </w:p>
    <w:p>
      <w:pPr>
        <w:ind w:left="0" w:right="0" w:firstLine="560"/>
        <w:spacing w:before="450" w:after="450" w:line="312" w:lineRule="auto"/>
      </w:pPr>
      <w:r>
        <w:rPr>
          <w:rFonts w:ascii="宋体" w:hAnsi="宋体" w:eastAsia="宋体" w:cs="宋体"/>
          <w:color w:val="000"/>
          <w:sz w:val="28"/>
          <w:szCs w:val="28"/>
        </w:rPr>
        <w:t xml:space="preserve">批评的目的是教育，因而必须讲究艺术，注意选择恰当的时机：第一，不宜在课前批评学生。课前批评极易导致学生情绪低落，使大脑皮层处于抑制状态，注意力不集中。第二，一般不宜在学生兴头上批评。如果学生在聚精会神地做某件事时受到批评，很容易激起他们的对立情绪，影响教育效果。第三，不宜在学生情绪不佳的情况下批评。此时批评，不仅影响学生情绪的好转，而且容易使学生产生自卑、伤感的心理。我们二年级的学生，记忆内容保持的时间较短，做了错事后，老师应尽量及时给予批评纠正。批评学生要看场合；要注意口头语言、书面语言与体态语言的结合等等。平时我在班上说教的时候，我一般都会避免运用一些坚决否定的字眼，比如不准，严厉禁止等，而是用能不能，可不可以这些稍温和的词语。教育如没有情感没有爱，如同池塘没有水一样。通常对学生的思想教育，我经常运用讲故事的手段让学生懂得倾听，并且在故事中让学生自己去体会发现，总结自己的行为过失。</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我们班的班干部有这样一些要求：首先，应具备良好的学习生活习惯，在同学中树立威信。其次，应以身作则，吃苦在前。在班干“上岗”的初始阶段，我都教给他们一些工作方法和技巧，扶着他们走好班级管理的每一步。同时，我在班里跟学生打比方强调班干部的重要性，我说：大家都知道哪吒吧，他有三头六臂，我们班上的班干部就是老师另外两个头和其余的四条手臂，老师少了他们啊，可做不了事！老师忙的时候，不在的时候，班干部就是我，对于不服从班干部管理的同学严肃批评。学生一听哈哈大笑，觉得非常有趣，十分乐意配合，那些班干部呢，坐在座位上个个头抬得高高，也深刻了解到老师对他们的重视。即使班干部在管理同学时方法不妥，有学生向我反应或不服，我基本上不会在班上当着全班同学面批评，相反对违反纪律的同学严厉压制，以维护班干部的威信，随后再私下给予点播指导。对于确实不能胜任的班干实行“下岗”制，选择更能胜任的同学担任管理工作。我们郝铺校区中餐有一段十来分钟左右的吃饭准备时间，这段时间如果班上没有老师照看，班上会很乱。我们班上我实行小组管理制，组长的权利非常大，相当于四个班长，除了每天检查作业，上课纪律监督，卫生检查等等，这段时间的纪律和排队都是组长管理，除了班规规定这段时间纪律要求外，每位组长可以自由按照自己的方式管理小组成员。有时候在等待抬餐之余，我在教室里都觉得自己是多余的，每位同学乖乖坐在教室里等，时间差不多，组长就一组组安排排队打餐，不需要我多说。</w:t>
      </w:r>
    </w:p>
    <w:p>
      <w:pPr>
        <w:ind w:left="0" w:right="0" w:firstLine="560"/>
        <w:spacing w:before="450" w:after="450" w:line="312" w:lineRule="auto"/>
      </w:pPr>
      <w:r>
        <w:rPr>
          <w:rFonts w:ascii="宋体" w:hAnsi="宋体" w:eastAsia="宋体" w:cs="宋体"/>
          <w:color w:val="000"/>
          <w:sz w:val="28"/>
          <w:szCs w:val="28"/>
        </w:rPr>
        <w:t xml:space="preserve">做事要贵在坚持，班级管理工作不是一朝一夕能够做好的， 身为班主任任重而道远，我将继续在今后的工作中勤观察、多思考，不断实践总结，争取把班主任工作干得更出色。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2024-10-06T05:51:21+08:00</dcterms:created>
  <dcterms:modified xsi:type="dcterms:W3CDTF">2024-10-06T05:51:21+08:00</dcterms:modified>
</cp:coreProperties>
</file>

<file path=docProps/custom.xml><?xml version="1.0" encoding="utf-8"?>
<Properties xmlns="http://schemas.openxmlformats.org/officeDocument/2006/custom-properties" xmlns:vt="http://schemas.openxmlformats.org/officeDocument/2006/docPropsVTypes"/>
</file>