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养殖用地的申请书(4篇)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养殖用地的申请书篇一和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养殖用地的申请书篇一</w:t>
      </w:r>
    </w:p>
    <w:p>
      <w:pPr>
        <w:ind w:left="0" w:right="0" w:firstLine="560"/>
        <w:spacing w:before="450" w:after="450" w:line="312" w:lineRule="auto"/>
      </w:pPr>
      <w:r>
        <w:rPr>
          <w:rFonts w:ascii="宋体" w:hAnsi="宋体" w:eastAsia="宋体" w:cs="宋体"/>
          <w:color w:val="000"/>
          <w:sz w:val="28"/>
          <w:szCs w:val="28"/>
        </w:rPr>
        <w:t xml:space="preserve">和基本原则发展标向---加快畜牧业增长方式转变，大力发展健康养殖构建现代畜牧业产业体系;加强优势畜产品生产基地建设---坚持因地制宜，突出特色，适度规模，集中连片，优势化畜牧业区域布局;建立健全畜牧业发展保障体系---期待于农牧局建设畜牧业信息服务系统，健全畜牧业信息网络，指导安排合理生产为我区畜牧业导航;加快转变畜牧业增长方式---转变固守观念，响应提倡适度规模的优势化、标准化生产;积极推进畜牧业产业化经营策略---依托希望集团、户县金阳肉鸡养殖合作社，冠群牧业，推行\"公司+基地+标准化\"生产管理模式订单农业。</w:t>
      </w:r>
    </w:p>
    <w:p>
      <w:pPr>
        <w:ind w:left="0" w:right="0" w:firstLine="560"/>
        <w:spacing w:before="450" w:after="450" w:line="312" w:lineRule="auto"/>
      </w:pPr>
      <w:r>
        <w:rPr>
          <w:rFonts w:ascii="宋体" w:hAnsi="宋体" w:eastAsia="宋体" w:cs="宋体"/>
          <w:color w:val="000"/>
          <w:sz w:val="28"/>
          <w:szCs w:val="28"/>
        </w:rPr>
        <w:t xml:space="preserve">综上所述，本人自筹资金造建造年出栏六万羽标准化肉鸡舍(存栏量一万羽)示范于乡邻，标杆于一村一品之楷模。故申请镇政府、村委会规划择址批建;恳请农牧局相关政策扶持、协调指导，管理监督为我区畜牧业保驾护航;期望土地管理部门通力合作，简化程序，为我区经济早日腾飞铺就绿色航道。</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养殖用地的申请书篇二</w:t>
      </w:r>
    </w:p>
    <w:p>
      <w:pPr>
        <w:ind w:left="0" w:right="0" w:firstLine="560"/>
        <w:spacing w:before="450" w:after="450" w:line="312" w:lineRule="auto"/>
      </w:pPr>
      <w:r>
        <w:rPr>
          <w:rFonts w:ascii="宋体" w:hAnsi="宋体" w:eastAsia="宋体" w:cs="宋体"/>
          <w:color w:val="000"/>
          <w:sz w:val="28"/>
          <w:szCs w:val="28"/>
        </w:rPr>
        <w:t xml:space="preserve">申请事项：我以个人名义申请建设一个 亩，年出栏头羊以上的现代化养殖场，羊场地址，东耕地，西电管站，南路，北耕地。</w:t>
      </w:r>
    </w:p>
    <w:p>
      <w:pPr>
        <w:ind w:left="0" w:right="0" w:firstLine="560"/>
        <w:spacing w:before="450" w:after="450" w:line="312" w:lineRule="auto"/>
      </w:pPr>
      <w:r>
        <w:rPr>
          <w:rFonts w:ascii="宋体" w:hAnsi="宋体" w:eastAsia="宋体" w:cs="宋体"/>
          <w:color w:val="000"/>
          <w:sz w:val="28"/>
          <w:szCs w:val="28"/>
        </w:rPr>
        <w:t xml:space="preserve">平，增强市场竞争力，有利于净化农村生活环境，实现村容整洁，有利于加快产业进程。</w:t>
      </w:r>
    </w:p>
    <w:p>
      <w:pPr>
        <w:ind w:left="0" w:right="0" w:firstLine="560"/>
        <w:spacing w:before="450" w:after="450" w:line="312" w:lineRule="auto"/>
      </w:pPr>
      <w:r>
        <w:rPr>
          <w:rFonts w:ascii="宋体" w:hAnsi="宋体" w:eastAsia="宋体" w:cs="宋体"/>
          <w:color w:val="000"/>
          <w:sz w:val="28"/>
          <w:szCs w:val="28"/>
        </w:rPr>
        <w:t xml:space="preserve">社会效益：随着人民生活水平的不断提高，除了对产品的.安全要求外，还希望质量更上新台阶，统一改变饲喂方式方法，全面发挥各种营养物质的互补作用，因地制宜，因地取材，为村民提供工作岗位，提高部分村民经济收入，在政府的指导下，通过自己的不懈努力，逐步扩大养殖规模，实现养殖、销售一条龙服务，带动本地养殖业的发展，实现共同富裕。</w:t>
      </w:r>
    </w:p>
    <w:p>
      <w:pPr>
        <w:ind w:left="0" w:right="0" w:firstLine="560"/>
        <w:spacing w:before="450" w:after="450" w:line="312" w:lineRule="auto"/>
      </w:pPr>
      <w:r>
        <w:rPr>
          <w:rFonts w:ascii="宋体" w:hAnsi="宋体" w:eastAsia="宋体" w:cs="宋体"/>
          <w:color w:val="000"/>
          <w:sz w:val="28"/>
          <w:szCs w:val="28"/>
        </w:rPr>
        <w:t xml:space="preserve">恳请领导批准为盼！</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畜牧站意见：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养殖用地的申请书篇三</w:t>
      </w:r>
    </w:p>
    <w:p>
      <w:pPr>
        <w:ind w:left="0" w:right="0" w:firstLine="560"/>
        <w:spacing w:before="450" w:after="450" w:line="312" w:lineRule="auto"/>
      </w:pPr>
      <w:r>
        <w:rPr>
          <w:rFonts w:ascii="宋体" w:hAnsi="宋体" w:eastAsia="宋体" w:cs="宋体"/>
          <w:color w:val="000"/>
          <w:sz w:val="28"/>
          <w:szCs w:val="28"/>
        </w:rPr>
        <w:t xml:space="preserve">申请人：胡丹丹申请人住所地：河南省平顶山汝州市小屯镇孙店村住所地法定代表人：胡丹丹法定代表人申请事项：申请人因建养鸡场需要，特此依法向宝丰县人民政府申请养殖用申请事项地30亩。事实与理由：事实与理由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30亩，地址为平顶山市宝丰县前营乡翟庄村西。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宝丰县人民政府</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养殖用地的申请书篇四</w:t>
      </w:r>
    </w:p>
    <w:p>
      <w:pPr>
        <w:ind w:left="0" w:right="0" w:firstLine="560"/>
        <w:spacing w:before="450" w:after="450" w:line="312" w:lineRule="auto"/>
      </w:pPr>
      <w:r>
        <w:rPr>
          <w:rFonts w:ascii="宋体" w:hAnsi="宋体" w:eastAsia="宋体" w:cs="宋体"/>
          <w:color w:val="000"/>
          <w:sz w:val="28"/>
          <w:szCs w:val="28"/>
        </w:rPr>
        <w:t xml:space="preserve">申请人住所地：xxxx</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申请人因建养鸡场需要，特此依法向宝丰县人民政府申请养殖用申请事项地30亩。</w:t>
      </w:r>
    </w:p>
    <w:p>
      <w:pPr>
        <w:ind w:left="0" w:right="0" w:firstLine="560"/>
        <w:spacing w:before="450" w:after="450" w:line="312" w:lineRule="auto"/>
      </w:pPr>
      <w:r>
        <w:rPr>
          <w:rFonts w:ascii="宋体" w:hAnsi="宋体" w:eastAsia="宋体" w:cs="宋体"/>
          <w:color w:val="000"/>
          <w:sz w:val="28"/>
          <w:szCs w:val="28"/>
        </w:rPr>
        <w:t xml:space="preserve">事实与理由：事实与理由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30亩，地址为平顶山市宝丰县前营乡翟庄村西。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2024-10-06T04:05:03+08:00</dcterms:created>
  <dcterms:modified xsi:type="dcterms:W3CDTF">2024-10-06T04:05:03+08:00</dcterms:modified>
</cp:coreProperties>
</file>

<file path=docProps/custom.xml><?xml version="1.0" encoding="utf-8"?>
<Properties xmlns="http://schemas.openxmlformats.org/officeDocument/2006/custom-properties" xmlns:vt="http://schemas.openxmlformats.org/officeDocument/2006/docPropsVTypes"/>
</file>