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第一批先进性教育-情况总结汇报</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隆林各族自治县第一批先进性教育活动巩固和扩大整改成果工作暨“回头看”情 况 汇 报为认真贯彻落实市委《关于认真做好第一批先进性教育活动巩固和扩大整改成果工作并进行“回头看”的通知》精神，进一步总结党员先进性教育活动中加强我县党的组织建设、加...</w:t>
      </w:r>
    </w:p>
    <w:p>
      <w:pPr>
        <w:ind w:left="0" w:right="0" w:firstLine="560"/>
        <w:spacing w:before="450" w:after="450" w:line="312" w:lineRule="auto"/>
      </w:pPr>
      <w:r>
        <w:rPr>
          <w:rFonts w:ascii="宋体" w:hAnsi="宋体" w:eastAsia="宋体" w:cs="宋体"/>
          <w:color w:val="000"/>
          <w:sz w:val="28"/>
          <w:szCs w:val="28"/>
        </w:rPr>
        <w:t xml:space="preserve">隆林各族自治县第一批先进性教育</w:t>
      </w:r>
    </w:p>
    <w:p>
      <w:pPr>
        <w:ind w:left="0" w:right="0" w:firstLine="560"/>
        <w:spacing w:before="450" w:after="450" w:line="312" w:lineRule="auto"/>
      </w:pPr>
      <w:r>
        <w:rPr>
          <w:rFonts w:ascii="宋体" w:hAnsi="宋体" w:eastAsia="宋体" w:cs="宋体"/>
          <w:color w:val="000"/>
          <w:sz w:val="28"/>
          <w:szCs w:val="28"/>
        </w:rPr>
        <w:t xml:space="preserve">活动巩固和扩大整改成果工作暨“回头看”</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检验整改工作的成果，促进先进性教育活动整改措施的切实落实，解决好工作中存在的突出问题，推进我县建立健全保持共产党员先进性的长效机制，我县按照通知要求对开展的保持共产党员先进性教育活动的整体情况进行了“回头看”活动，现将我县第一批先进性教育活动巩固和扩大整改成果工作暨“回头看”情况汇报如下：</w:t>
      </w:r>
    </w:p>
    <w:p>
      <w:pPr>
        <w:ind w:left="0" w:right="0" w:firstLine="560"/>
        <w:spacing w:before="450" w:after="450" w:line="312" w:lineRule="auto"/>
      </w:pPr>
      <w:r>
        <w:rPr>
          <w:rFonts w:ascii="宋体" w:hAnsi="宋体" w:eastAsia="宋体" w:cs="宋体"/>
          <w:color w:val="000"/>
          <w:sz w:val="28"/>
          <w:szCs w:val="28"/>
        </w:rPr>
        <w:t xml:space="preserve">一、加强“四字”建设，切实解决突出问题</w:t>
      </w:r>
    </w:p>
    <w:p>
      <w:pPr>
        <w:ind w:left="0" w:right="0" w:firstLine="560"/>
        <w:spacing w:before="450" w:after="450" w:line="312" w:lineRule="auto"/>
      </w:pPr>
      <w:r>
        <w:rPr>
          <w:rFonts w:ascii="宋体" w:hAnsi="宋体" w:eastAsia="宋体" w:cs="宋体"/>
          <w:color w:val="000"/>
          <w:sz w:val="28"/>
          <w:szCs w:val="28"/>
        </w:rPr>
        <w:t xml:space="preserve">一是在组织领导立足一个“带”字。在开展第一批先教活动中，县委领导高度重视，精心组织，县委书记阙建林、副书记谢德强、组织部长石永超对“党性分析、民主评议”阶段的工作提出了明确要求，并先后到联系点调研指导工作。县工作领导小组成员单位的负责同志都深入联系点进行具体指导。各级党员领导切实做到“五个带头”，即带头搞好集中学习和个人自学，搞好督促检查、典型教育和革命传统教育，严格完成学习任务；带头讲党课、讲形势、讲廉政，不断强化党员的党性认识；带头思考问题，找准全县发展思路和中心工作思路；带头开展大讨论，反复提炼共产党员先进性标准和要求；带头边学边改，务求工作实效。并始终坚持先进性教育活动与中心工作紧密结合，真正在促进工作实效上下功夫，切实做到“两不误、两促进”。元月2日召开动员会以后，我县先后召开3次县委常委会和5次工作分析会，研究党性分析和民主评议阶段的工作，针对存在问题提出相应对策。在启动工作做到“四个确保”，一是确保领导到位，县委和参加第一批先进性教育活动的单位都成立专门领导小组和办公室，形成县委、基层党委（党组）、党支部（党总支部）三级领导，各级具体负责，一级抓一级，层层抓落实的工作格局；二是确保人员到位；抽调乡（镇）、县直单位48名党员干部组成5个工作组，并召开专门会议进行强化培训。三是确保办公设施到位；四是确保资金到位。从县财政划拨30多万元，保证先教活动所需的经费及时到位。⑵思想发动深入人心。认真开好全县和各部门的动员大会，主要领导亲自作了动员讲话。此外，还通过电视、简报、板报、学习园地等开展宣传发动工作，把先进性教育活动宣传到了每个党员、每个家庭，使教育活动深入人心，激发了广大党员参加教育活动的积极性，调动了广大群众参与的积极性。⑶学习培训丰富多彩。通过召开支部会议、举办专题报告、上党课、开展典型教育和革命传统教育等方式认真开展集中学习。每个单位都有2个“园地”即学习园地和黑板报。在抓好集中学习的同时，我们还采取工作中学、工作之余学、节假日学等多种形式进行个人自学，如在春节期间，我们要求广大党员坚持学习，自觉学习必学篇目，做好读书笔记，不断提高个人自学的效果。每人心得体会都在2篇以上，学习笔记字数都在1.5万字以上。同时，我们针对不同行业，不同群众党员的特点，坚持分类指导，因人施教。对年老体弱行动不便的党员进行“上门讲学”，对文化程度低、学习有困难的党员进行“结对帮学”，对流动在外暂时无法返乡的党员实行“外出送学”，收到很好的效果。⑷讨论交流全面开展。我县在深入学习的基础上，认真围绕“我为隆林做什么”和“三思、三增强”即“思忆入党誓言，增强入党荣誉感；思考入党至今做了什么，增强党员责任感；思索新时期怎样做，增强党员使命感”这一特色主题，认真组织开展大讨论活动。在大讨论中，各单位结合本行业和党员岗位的实际，进一步细化了大讨论的主题内容，如移民局的“我为库区经济发展、社会稳定做什么”专题讨论；教科局的“保持共产党员先进性，抓好全县‘普九’工作”专题讨论等，并按照党员先进性的内涵和时代要求，结合党员个人实际，分三个层次，集思广益，总结提炼先进性具体要求。⑸边学边改务求成效。针对第一批机关单位多的实际情况，我县从活动一开始，四家班子和各单位、各部门党员领导干部就带好头，积极组织机关干部开展“四送”即“送技术、送温暖、送健康、送信息”下基层和“三进三问三解决”即“进农家、进企业、进机关；问群众和基层的困难、问自身问题、问单位工作难点；解决群众和基层困难、解决自身问题、解决工作难点”活动，组织广大党员把学习与实践结合起来，采取多种形式为广大群众办实事、解难题。林业、农业、水利、公检法司等部门组织党员深入农村、移民联系点、困难企业、社区，体验群众疾苦，帮贫助困，帮助移民群众解决生产生活难题，搞好进一步密切了党群、干群关系。</w:t>
      </w:r>
    </w:p>
    <w:p>
      <w:pPr>
        <w:ind w:left="0" w:right="0" w:firstLine="560"/>
        <w:spacing w:before="450" w:after="450" w:line="312" w:lineRule="auto"/>
      </w:pPr>
      <w:r>
        <w:rPr>
          <w:rFonts w:ascii="宋体" w:hAnsi="宋体" w:eastAsia="宋体" w:cs="宋体"/>
          <w:color w:val="000"/>
          <w:sz w:val="28"/>
          <w:szCs w:val="28"/>
        </w:rPr>
        <w:t xml:space="preserve">据统计, 全县先后共播放先进性教育活动电视节目95次；编发简报64期5400多份，创办学习园地72个，刊登篇目1628篇；出版黑板报93版，学习文章620篇。先后举行革命传统教育5次，参加人数658人次；请专家和领导作专题报告5次，参加人数5000多人次；上党课113堂，参加人数4690人；其中县四家班子24名党员领导干部深入各自联系部门上党课33次，参加人数2500多人；举行了2场先进事迹报告会，参加党员1142人；组织观看先进事迹电影、电视、光盘共203次，参加党员4870多人次。县四家班子党员领导集中学习时间都在40小时以上，心得体会都在5篇以上，读书笔记都在2.5万字以上，全县党员学习时间、学习心得体会、做笔记字数都达到上级要求。县四家班子共开展了2 次专题大讨论，每人都反复提炼出具有个性的共产党员先进性标准，写出24篇讨论心得体会；97个党支部开展大讨论192次，参加党员3010人；72个单位领导班子开展讨论141次，参加人数2340多人次。</w:t>
      </w:r>
    </w:p>
    <w:p>
      <w:pPr>
        <w:ind w:left="0" w:right="0" w:firstLine="560"/>
        <w:spacing w:before="450" w:after="450" w:line="312" w:lineRule="auto"/>
      </w:pPr>
      <w:r>
        <w:rPr>
          <w:rFonts w:ascii="宋体" w:hAnsi="宋体" w:eastAsia="宋体" w:cs="宋体"/>
          <w:color w:val="000"/>
          <w:sz w:val="28"/>
          <w:szCs w:val="28"/>
        </w:rPr>
        <w:t xml:space="preserve">二是在征求意见突出一个“广”字。进入征求意见环节后，针对部分单位组织不够严密，党员群众存在思想顾虑等问题，市、县督查组及时提出了明确要求，加强了具体指导。各单位党组织采取切实措施，积极引导广大党员诚心诚意征求意见。</w:t>
      </w:r>
    </w:p>
    <w:p>
      <w:pPr>
        <w:ind w:left="0" w:right="0" w:firstLine="560"/>
        <w:spacing w:before="450" w:after="450" w:line="312" w:lineRule="auto"/>
      </w:pPr>
      <w:r>
        <w:rPr>
          <w:rFonts w:ascii="宋体" w:hAnsi="宋体" w:eastAsia="宋体" w:cs="宋体"/>
          <w:color w:val="000"/>
          <w:sz w:val="28"/>
          <w:szCs w:val="28"/>
        </w:rPr>
        <w:t xml:space="preserve">各单位通过层层动员、耐心细致的思想工作，把党性分析和民主评议工作的指导思想、基本原则、政策界限和有关要求传达贯彻到每一位党员，帮助他们解除思想顾虑，引导党内外群众提高认识，端正态度，以积极负责的态度投身到党性分析和民主评议工作中来。一是坚持群众路线，广泛征求意见。通过召开座谈会、深入基层走访、个别谈话、设立征求意见箱、发放征求意见表、开通热线电话等形式广泛征求意见，县委除了乡镇分片、县直部门分块召开征求意见座谈会外，还专门召开了离退休老干部代表、非党干部代表征求意见座谈会，并坚持“四个延伸”即向群众延伸，向基层单位延伸，向服务对象延伸，向党员居住地延伸，扩大征求意见的范围，广开言路、虚心纳谏，对征求到的意见和建议，各级党组织都进行了梳理归类，按组织程序原汁原味进行了反馈。二是坚持实事求是，真诚交心谈心。在交心谈心过程中，我县采取“一对一”、“一对多”、“多对多”、“面对面”、“背对背”等方式，按照规定实行“三个必须谈”（即同一班子领导干部之间必须谈，直接的上下级之间必须谈，与本单位工作联系多、容易产生矛盾的同志必须谈），真诚地开展谈心活动。并根据实际将谈心范围扩大，多层次、多角度地了解别人对自身、集体、党组织的评价，更客观地认识自身、所在集体及党组织中存在的不足，明确了努力方向。三是坚持深挖根源，保证材料质量。在广泛征求意见和交心谈心的基础上，我县坚持 “五对照，一结合”，认真组织广大党员撰写好个人党性分析材料，确保个人党性分析材料能如实反映存在问题，坚持深挖根源，透彻分析原因，切实制定整改措施及明确努力方向，从而保证了全县党员分析材料的质量。对健康等原因不能自己写的老同志，支部指派专人按照其个人口述整理出他的个人党性分析材料。在此基础上，对党员的党性分析材料实行分层把关制度，通过党委（党组）主要负责同志及督导组的认真审核，全部达到了要求。四是坚持民主作风，确保评议实效。一是开好专题组织生活会及民主生活会。我县第一批参加单位的各党支部均严格按照上级要求召开了专题组织生活会和专题民主生活会。四家班子党员领导和各单位班子主要领导带头发扬民主，率先进行批评与自我批评。其它党员领导干部也敞开心扉，畅所欲言。避免了谈现象多，谈实质少；谈成绩多，找问题少；找工作差距多，找思想差距少；自我批评多，相互批评少的现象，真正做到查摆问题不怕丑，剖析根源不怕痛，从而达到了“团结—批评—团结”的目的。二是提出、反馈、通报评议意见，自觉接受监督。各党支部严格按照要求，召开了党委、党组及支委会，针对各种评议情况及征求到的意见，注意结合党员的一贯表现，肯定成绩，指出存在问题，实事求是、客观公正地提出每一位党员的评议意见，并针对党员个人存在的问题，明确提出了整改方向。在民主测评时，我县注意吸收党外人士和群众代表参加；民主评议结果形成后，对每个党员的评议意见，肯定成绩，指出问题，并提出整改方向，并通过书面形式如实向党员个人反馈。4月30日，我县召开大会，在原来征求意见的范围内向群众进行如实通报县四家班子专题民主生活会的情况，各单位党组织也按程序通报了班子民主生活会的情况，主动接受社会及群众监督。五是坚持边学边改，边议边改，促进各项工作。一是转变工作作风，深入基层调研。开展活动以来，无论平时还是节假日，各党员领导干部自觉联系实际，开展学习活动，如“五•一”长假期间，县领导及单位主负责人学习不放松，同时自觉转变作风，放弃休息日，多次深入扶贫联系点、工作联系点、小康建设联系点、广大农村、厂矿企业单位调研，了解和掌握基层群众生产生活中遇到的实际困难。如县扶贫办选定了45个贫困村，全面实施“整村推进”工程，在水、电、路、村部建设、基础设施建设等方面加大建设力度；水利局在防汛抗旱、兴修农田水利等方面下功夫，解决农民的燃眉之急；切实找准党员、农民群众存在的实际困难和问题，找准自身工作、学习中存在的突出问题，找到解决问题的办法，明确努力方向。</w:t>
      </w:r>
    </w:p>
    <w:p>
      <w:pPr>
        <w:ind w:left="0" w:right="0" w:firstLine="560"/>
        <w:spacing w:before="450" w:after="450" w:line="312" w:lineRule="auto"/>
      </w:pPr>
      <w:r>
        <w:rPr>
          <w:rFonts w:ascii="宋体" w:hAnsi="宋体" w:eastAsia="宋体" w:cs="宋体"/>
          <w:color w:val="000"/>
          <w:sz w:val="28"/>
          <w:szCs w:val="28"/>
        </w:rPr>
        <w:t xml:space="preserve">据统计，全县召开座谈会109次，发出征求意见表8663份，征求到的意见7612条，梳理后的意见3954条。其中四家班子召开座谈会26次，发出征求意见表1888份，征求到对班子的意见和建议190条，对班子个人的136条。我县1684名党员（除了部分离退休同志因健康问题不能撰写外）共撰写了1648篇个人党性分析材料，97个党支部均召开了组织生活会，参加党员1698人次。共召开提出评议意见的党委、党组会37次，参加人数179人；召开提出评议意见的支委会97次，参加人数481人。共召开了党委、党组意见反馈会37次，参加人数268人，召开支委意见反馈会97次，参加人数1416人。</w:t>
      </w:r>
    </w:p>
    <w:p>
      <w:pPr>
        <w:ind w:left="0" w:right="0" w:firstLine="560"/>
        <w:spacing w:before="450" w:after="450" w:line="312" w:lineRule="auto"/>
      </w:pPr>
      <w:r>
        <w:rPr>
          <w:rFonts w:ascii="宋体" w:hAnsi="宋体" w:eastAsia="宋体" w:cs="宋体"/>
          <w:color w:val="000"/>
          <w:sz w:val="28"/>
          <w:szCs w:val="28"/>
        </w:rPr>
        <w:t xml:space="preserve">三是在党性分析体现一个“深”字。进入党性分析环节，我县各级党组织按照自治区党委和市委要求，把工作着力点放在一个“深”字上。</w:t>
      </w:r>
    </w:p>
    <w:p>
      <w:pPr>
        <w:ind w:left="0" w:right="0" w:firstLine="560"/>
        <w:spacing w:before="450" w:after="450" w:line="312" w:lineRule="auto"/>
      </w:pPr>
      <w:r>
        <w:rPr>
          <w:rFonts w:ascii="宋体" w:hAnsi="宋体" w:eastAsia="宋体" w:cs="宋体"/>
          <w:color w:val="000"/>
          <w:sz w:val="28"/>
          <w:szCs w:val="28"/>
        </w:rPr>
        <w:t xml:space="preserve">1、学“深”理论。各单位把理论学习作为党性分析的基础，坚持用理论武装头脑，做到“三个结合、三个引导”，即结合在全党兴起学习贯彻“三个代表”重要思想新高潮，继续引导广大党员全面认识和深刻理解“三个代表”重要思想的时代背景、实践基础、科学内涵、精神实质和历史地位；结合学习党章，继续引导广大党员进一步明确党员先进性标准和不同行业、不同岗位的党员保持先进性的具体要求，结合学习毛泽东、邓小平、江泽民等领导同志关于党性分析、批评与自我批评的经典论述，继续引导广大党员带着问题学理论、运用理论想问题，掌握自我剖析、开展批评的科学方法。通过学习，增强了广大党员从世界观、人生观、价值观上查找问题、剖析根源的自觉性和主动性。</w:t>
      </w:r>
    </w:p>
    <w:p>
      <w:pPr>
        <w:ind w:left="0" w:right="0" w:firstLine="560"/>
        <w:spacing w:before="450" w:after="450" w:line="312" w:lineRule="auto"/>
      </w:pPr>
      <w:r>
        <w:rPr>
          <w:rFonts w:ascii="宋体" w:hAnsi="宋体" w:eastAsia="宋体" w:cs="宋体"/>
          <w:color w:val="000"/>
          <w:sz w:val="28"/>
          <w:szCs w:val="28"/>
        </w:rPr>
        <w:t xml:space="preserve">2、查“深”问题。在自我总结过程中，引导党员结合征求到的意见，联系自身的思想和工作实际，进行“三找三评”，即从思想作风中找不足、从工作实践中找差距、从存在问题中找教训以及自我评估、群众评议和组织点评。通过“三找三评”，广大党员真正做到了“三少三多两触及”，即少讲成绩多讲问题，少讲共性多讲个性，少讲客观多讲主观，触及思想、触及灵魂。在此基础上，对党员的自我总结材料实行分层把关制度，明确规定党员领导干部的总结由上级党组织和蹲点组、指导组审核把关，一般党员的总结由党支部书记审核把关。对问题没找准、分析不深刻、整改措施不具体的，责令重来。有不少党员的自我总结材料返工重写达四五次。</w:t>
      </w:r>
    </w:p>
    <w:p>
      <w:pPr>
        <w:ind w:left="0" w:right="0" w:firstLine="560"/>
        <w:spacing w:before="450" w:after="450" w:line="312" w:lineRule="auto"/>
      </w:pPr>
      <w:r>
        <w:rPr>
          <w:rFonts w:ascii="宋体" w:hAnsi="宋体" w:eastAsia="宋体" w:cs="宋体"/>
          <w:color w:val="000"/>
          <w:sz w:val="28"/>
          <w:szCs w:val="28"/>
        </w:rPr>
        <w:t xml:space="preserve">3、挖“深”根源。对查找出来的问题和不足，各单位引导广大党员透过现象看本质，从党性党风的高度和世界观、人生观、价值观上去分析根源、认识危害，努力把党性分析的过程变成深化认识、锤炼党性的过程。为深挖思想根源，县广电局支部在党员中开展了“三回忆”活动，即回忆入党宣誓时自己是怎样说的，回忆在职在岗时自己是怎样做的，回忆离休退休时自已是怎样想的，使离退休党员认识到，自己之所以产生无职、无权、无用、无聊“四无”心态，完全是宗旨意识淡化、思想觉悟降低、把自己混同于一般老百姓的结果。县林业局一名女党员剖析自己说：“以前之所以把自己混同于一般同志，是在人生观、价值观上出了问题，视前途为‘图钱’，变理想为‘想利’”。高质量的党性分析，为民主评议工作奠定了良好基础。</w:t>
      </w:r>
    </w:p>
    <w:p>
      <w:pPr>
        <w:ind w:left="0" w:right="0" w:firstLine="560"/>
        <w:spacing w:before="450" w:after="450" w:line="312" w:lineRule="auto"/>
      </w:pPr>
      <w:r>
        <w:rPr>
          <w:rFonts w:ascii="宋体" w:hAnsi="宋体" w:eastAsia="宋体" w:cs="宋体"/>
          <w:color w:val="000"/>
          <w:sz w:val="28"/>
          <w:szCs w:val="28"/>
        </w:rPr>
        <w:t xml:space="preserve">四是民主评议重在一个“严”字。民主评议环节政策性很强，为了确保试点工作的成效，我县各级党组织既“严”字当头，又慎重稳妥。</w:t>
      </w:r>
    </w:p>
    <w:p>
      <w:pPr>
        <w:ind w:left="0" w:right="0" w:firstLine="560"/>
        <w:spacing w:before="450" w:after="450" w:line="312" w:lineRule="auto"/>
      </w:pPr>
      <w:r>
        <w:rPr>
          <w:rFonts w:ascii="宋体" w:hAnsi="宋体" w:eastAsia="宋体" w:cs="宋体"/>
          <w:color w:val="000"/>
          <w:sz w:val="28"/>
          <w:szCs w:val="28"/>
        </w:rPr>
        <w:t xml:space="preserve">1、细化党员规范。各单位根据自治区党委、市委制定的参考标准，结合本单位实际，坚持定性分析与定量分析相结合，分别制定了党员先进性的具体要求和优秀、合格、不合格的格次标准，如规定“民主测评中，党内测评不合格票高于三分之一，或党外测评不合格票高于二分之一，即可初定为不合格党员”。</w:t>
      </w:r>
    </w:p>
    <w:p>
      <w:pPr>
        <w:ind w:left="0" w:right="0" w:firstLine="560"/>
        <w:spacing w:before="450" w:after="450" w:line="312" w:lineRule="auto"/>
      </w:pPr>
      <w:r>
        <w:rPr>
          <w:rFonts w:ascii="宋体" w:hAnsi="宋体" w:eastAsia="宋体" w:cs="宋体"/>
          <w:color w:val="000"/>
          <w:sz w:val="28"/>
          <w:szCs w:val="28"/>
        </w:rPr>
        <w:t xml:space="preserve">2、搞好排查摸底。在搞好自查的基础上，组织纪检、公安、监察、法院、计生、社会治安综合治理等执法执纪部门对全市违法违纪党员进行了一次全面的调查摸底，掌握了违法违纪党员的基本情况。县农业局采取“六找”的方式，即从群众意见中找、从民主生活会中找、从执法执纪部门掌握的情况找、从参加先进性教育活动的情况找、从社会舆论中找、从特殊时期的表现中找，初步排查出不合格党员5名。</w:t>
      </w:r>
    </w:p>
    <w:p>
      <w:pPr>
        <w:ind w:left="0" w:right="0" w:firstLine="560"/>
        <w:spacing w:before="450" w:after="450" w:line="312" w:lineRule="auto"/>
      </w:pPr>
      <w:r>
        <w:rPr>
          <w:rFonts w:ascii="宋体" w:hAnsi="宋体" w:eastAsia="宋体" w:cs="宋体"/>
          <w:color w:val="000"/>
          <w:sz w:val="28"/>
          <w:szCs w:val="28"/>
        </w:rPr>
        <w:t xml:space="preserve">3、开好民主生活会。进行民主评议前，各单位按照上自治区党委、市委的要求，增加了民主生活会的环节，以支部为单位，认真开展批评与自我批评，进一步查摆问题和差距，对党组织指出的问题和党员群众的意见，党员本人作出实事求是的回答。通过召开民主生活会，党员之间面对面地进行互评，使全体党员对每个党员的一贯表现、参加先进性教育活动的态度、自我总结的深刻程度等有了进一步的了解和认识，为民主测评和评定党员格次打下了基础。</w:t>
      </w:r>
    </w:p>
    <w:p>
      <w:pPr>
        <w:ind w:left="0" w:right="0" w:firstLine="560"/>
        <w:spacing w:before="450" w:after="450" w:line="312" w:lineRule="auto"/>
      </w:pPr>
      <w:r>
        <w:rPr>
          <w:rFonts w:ascii="宋体" w:hAnsi="宋体" w:eastAsia="宋体" w:cs="宋体"/>
          <w:color w:val="000"/>
          <w:sz w:val="28"/>
          <w:szCs w:val="28"/>
        </w:rPr>
        <w:t xml:space="preserve">4、把握好政策界限。民主评议时注意做到“六个区别开来”：</w:t>
      </w:r>
    </w:p>
    <w:p>
      <w:pPr>
        <w:ind w:left="0" w:right="0" w:firstLine="560"/>
        <w:spacing w:before="450" w:after="450" w:line="312" w:lineRule="auto"/>
      </w:pPr>
      <w:r>
        <w:rPr>
          <w:rFonts w:ascii="宋体" w:hAnsi="宋体" w:eastAsia="宋体" w:cs="宋体"/>
          <w:color w:val="000"/>
          <w:sz w:val="28"/>
          <w:szCs w:val="28"/>
        </w:rPr>
        <w:t xml:space="preserve">(1)注意把因丧失信仰和党性立场，拒不执行党的路线方针政策，与不努力学习、思想跟不上形势、认识模糊，对党的方针政策决议贯彻执行不力区别开来；</w:t>
      </w:r>
    </w:p>
    <w:p>
      <w:pPr>
        <w:ind w:left="0" w:right="0" w:firstLine="560"/>
        <w:spacing w:before="450" w:after="450" w:line="312" w:lineRule="auto"/>
      </w:pPr>
      <w:r>
        <w:rPr>
          <w:rFonts w:ascii="宋体" w:hAnsi="宋体" w:eastAsia="宋体" w:cs="宋体"/>
          <w:color w:val="000"/>
          <w:sz w:val="28"/>
          <w:szCs w:val="28"/>
        </w:rPr>
        <w:t xml:space="preserve">(2)注意把因党组织不健全、软弱涣散造成党员不能履行义务，与党员本人主观上不愿意履行义务、不参加党的活动区别开来；</w:t>
      </w:r>
    </w:p>
    <w:p>
      <w:pPr>
        <w:ind w:left="0" w:right="0" w:firstLine="560"/>
        <w:spacing w:before="450" w:after="450" w:line="312" w:lineRule="auto"/>
      </w:pPr>
      <w:r>
        <w:rPr>
          <w:rFonts w:ascii="宋体" w:hAnsi="宋体" w:eastAsia="宋体" w:cs="宋体"/>
          <w:color w:val="000"/>
          <w:sz w:val="28"/>
          <w:szCs w:val="28"/>
        </w:rPr>
        <w:t xml:space="preserve">(3)注意把因能力所限造成工作上的损失和失误，与本人思想品质不好、以权谋私、玩忽职守，损害国家和人民利益区别开来；</w:t>
      </w:r>
    </w:p>
    <w:p>
      <w:pPr>
        <w:ind w:left="0" w:right="0" w:firstLine="560"/>
        <w:spacing w:before="450" w:after="450" w:line="312" w:lineRule="auto"/>
      </w:pPr>
      <w:r>
        <w:rPr>
          <w:rFonts w:ascii="宋体" w:hAnsi="宋体" w:eastAsia="宋体" w:cs="宋体"/>
          <w:color w:val="000"/>
          <w:sz w:val="28"/>
          <w:szCs w:val="28"/>
        </w:rPr>
        <w:t xml:space="preserve">(4)注意把因外出务工经商等客观原因不能正常参加活动，不能完成党组织交给的任务，与组织纪律观念淡薄、无正当理由不参加党组织活动、不缴纳党费、不做党组织分配的工作区别开来；</w:t>
      </w:r>
    </w:p>
    <w:p>
      <w:pPr>
        <w:ind w:left="0" w:right="0" w:firstLine="560"/>
        <w:spacing w:before="450" w:after="450" w:line="312" w:lineRule="auto"/>
      </w:pPr>
      <w:r>
        <w:rPr>
          <w:rFonts w:ascii="宋体" w:hAnsi="宋体" w:eastAsia="宋体" w:cs="宋体"/>
          <w:color w:val="000"/>
          <w:sz w:val="28"/>
          <w:szCs w:val="28"/>
        </w:rPr>
        <w:t xml:space="preserve">(5)注意把因年老体弱或长期生病，无力完成组织分配的工作，与革命意志衰退、不能起到先锋模范作用区别开来；</w:t>
      </w:r>
    </w:p>
    <w:p>
      <w:pPr>
        <w:ind w:left="0" w:right="0" w:firstLine="560"/>
        <w:spacing w:before="450" w:after="450" w:line="312" w:lineRule="auto"/>
      </w:pPr>
      <w:r>
        <w:rPr>
          <w:rFonts w:ascii="宋体" w:hAnsi="宋体" w:eastAsia="宋体" w:cs="宋体"/>
          <w:color w:val="000"/>
          <w:sz w:val="28"/>
          <w:szCs w:val="28"/>
        </w:rPr>
        <w:t xml:space="preserve">(6)注意把已经认识到自身的缺点和错误，并有决心改正，与不愿意或拒绝接受党的教育和纪律约束区别开来。特别是对那些由于下岗失业、没有按时参加组织生活的党员，既考虑到党员个人的原因，也考虑到组织不健全的原因，实事求是地进行评价和定性，认真搞好正面教育转化，从政治上关心爱护他们，帮助他们提高思想觉悟，跟上党的队伍。</w:t>
      </w:r>
    </w:p>
    <w:p>
      <w:pPr>
        <w:ind w:left="0" w:right="0" w:firstLine="560"/>
        <w:spacing w:before="450" w:after="450" w:line="312" w:lineRule="auto"/>
      </w:pPr>
      <w:r>
        <w:rPr>
          <w:rFonts w:ascii="宋体" w:hAnsi="宋体" w:eastAsia="宋体" w:cs="宋体"/>
          <w:color w:val="000"/>
          <w:sz w:val="28"/>
          <w:szCs w:val="28"/>
        </w:rPr>
        <w:t xml:space="preserve">5、严格操作程序。党支部和蹲点组、指导组根据党员自我评价、党员相互评议以及测评的情况，整理出对每个党员的评议意见，研究提出优秀、合格、不合格党员初步名单，调查核实不合格党员存在的主要问题并提出初步处置意见，提交支部大会讨论通过，并报上级党委审批备案。特别是对不合格党员的认定和处置，坚持做到“事实清楚、理由充分、认定准确、处置恰当、手续完备”。</w:t>
      </w:r>
    </w:p>
    <w:p>
      <w:pPr>
        <w:ind w:left="0" w:right="0" w:firstLine="560"/>
        <w:spacing w:before="450" w:after="450" w:line="312" w:lineRule="auto"/>
      </w:pPr>
      <w:r>
        <w:rPr>
          <w:rFonts w:ascii="宋体" w:hAnsi="宋体" w:eastAsia="宋体" w:cs="宋体"/>
          <w:color w:val="000"/>
          <w:sz w:val="28"/>
          <w:szCs w:val="28"/>
        </w:rPr>
        <w:t xml:space="preserve">6、接受群众监督。进行民主测评时，吸收入党积极分子和群众代表参加；民主评议结果形成后，各试点单位都在下定范围内进行了公示，接受群众监督。经过科学严密的操作程序，对每一位党员都评定了相应的格次。</w:t>
      </w:r>
    </w:p>
    <w:p>
      <w:pPr>
        <w:ind w:left="0" w:right="0" w:firstLine="560"/>
        <w:spacing w:before="450" w:after="450" w:line="312" w:lineRule="auto"/>
      </w:pPr>
      <w:r>
        <w:rPr>
          <w:rFonts w:ascii="宋体" w:hAnsi="宋体" w:eastAsia="宋体" w:cs="宋体"/>
          <w:color w:val="000"/>
          <w:sz w:val="28"/>
          <w:szCs w:val="28"/>
        </w:rPr>
        <w:t xml:space="preserve">二、完善制度，全面推进长效机制的建立</w:t>
      </w:r>
    </w:p>
    <w:p>
      <w:pPr>
        <w:ind w:left="0" w:right="0" w:firstLine="560"/>
        <w:spacing w:before="450" w:after="450" w:line="312" w:lineRule="auto"/>
      </w:pPr>
      <w:r>
        <w:rPr>
          <w:rFonts w:ascii="宋体" w:hAnsi="宋体" w:eastAsia="宋体" w:cs="宋体"/>
          <w:color w:val="000"/>
          <w:sz w:val="28"/>
          <w:szCs w:val="28"/>
        </w:rPr>
        <w:t xml:space="preserve">为确保先进性教育活动取得实效，我县围绕党的思想、组织、作风、制度、能力等各项建设，全面推进长效机制的建立，为我县党的先进性建设提供了强有力的制度保障。一是建立少数民族人才培养的长效机制，大力培养少数民族人才，为自治县经济社会事业发展和促进民族团结进步奠定人才基础，县委、县人民政府决定设立特困少数民族优秀学生专项助学基金，对特捆少数民族优秀学生实行专项助学补助制度。二是为了加强农村村级党组织建设力量，加快“四个培养”力度，县委从熟悉农村工作，有实践经验的在职科级干部中选派46名同志到部分农村担任党支部第一书记，为基层党组织输送了新鲜的血液，使基层党组织得到进一步的巩固。三是各部门各单位大胆探索党员受教育的长效机制。县委办探索建立了党员先进性“积分”管理制度，对党员实行分层归类、量化指标、积分考核管理，并制作党员先进性积分榜，定期公示，接受群众监督；县国税局结合实际探索建立了党员学习考核和激励机制；政府办充分发挥对政府部门的指导作用，探索服务型政府机关长效机制；建设局制定了党员干部勤政廉洁管理试行办法；人事劳动和社会保障局印发保障社区专职工作人员报酬及养老保险等文件，极大地调动了基层干部的工作积极性；团县委采取切实措施，加强党的后备军建设。既强化了基层组织建设，又发挥了基层组织作用。四是各部门各单位努力探索群众得利益的长效机制。县移民局对移民群众实行“部门帮村、党员干部帮户”的结对帮扶制度，共帮扶贫困移民户350户、贫困移民学生460人。县教育与科技局设立教育奖基金，专用于帮助困难群众家庭优秀学生继续受教育等问题。信访局从广泛发动群众参与、科学设计评价内容、严格规范测评程序、合理运用测评结果等方面建立群众满意度的测评机制，接受群众监督，确保长效机制的有效性。保持党员先进性的长效机制的建立，把整改提高阶段教育活动的成果很好地延续下去，使各级党组织能不断地发现、查找和改正问题，让党员能经常受到教育，群众得到更多的实惠。</w:t>
      </w:r>
    </w:p>
    <w:p>
      <w:pPr>
        <w:ind w:left="0" w:right="0" w:firstLine="560"/>
        <w:spacing w:before="450" w:after="450" w:line="312" w:lineRule="auto"/>
      </w:pPr>
      <w:r>
        <w:rPr>
          <w:rFonts w:ascii="宋体" w:hAnsi="宋体" w:eastAsia="宋体" w:cs="宋体"/>
          <w:color w:val="000"/>
          <w:sz w:val="28"/>
          <w:szCs w:val="28"/>
        </w:rPr>
        <w:t xml:space="preserve">各部门各单位除了大胆探索如何更好地建立长效机制外，还结合自身实际进一步制定和完善了各项制度。县扶贫办在吸取和总结以前的经验教训的基础上，制定了财政扶贫项目责任制，进一步落实了扶贫项目的责任人，明确工作职责；县委办针对撤并乡镇后乡镇减少的情况，对党建扶贫工作联系点进行了调整，落实了党建扶贫工作责任制，落实各部门帮扶的责任，增强各部门扶贫工作的责任感；招商局为进一步明确招商引资责任，制定了招商引资责任制，将招商引资任务分解落实到各级领导、各个部门、各个乡镇，做到人人头上有任务、有指标，形成全民动员抓好招商引资工作，通过招商引资加快发展的良好格局；安监局进一步完善安全生产责任制，对各类安全生产责任，进一步明确局班子领导分片区负责督查的工作责任和各工作人员的职责，使我县安全生产监督经常化、具体化；县农业局认真落实助民增收责任制，制定2024年农民增收措施，落实领导和下属部门责任，建立农民增收台帐，落实增收渠道，搞好计划，确保农民增收。</w:t>
      </w:r>
    </w:p>
    <w:p>
      <w:pPr>
        <w:ind w:left="0" w:right="0" w:firstLine="560"/>
        <w:spacing w:before="450" w:after="450" w:line="312" w:lineRule="auto"/>
      </w:pPr>
      <w:r>
        <w:rPr>
          <w:rFonts w:ascii="宋体" w:hAnsi="宋体" w:eastAsia="宋体" w:cs="宋体"/>
          <w:color w:val="000"/>
          <w:sz w:val="28"/>
          <w:szCs w:val="28"/>
        </w:rPr>
        <w:t xml:space="preserve">三、转变作风，扎实开展主题实践活动</w:t>
      </w:r>
    </w:p>
    <w:p>
      <w:pPr>
        <w:ind w:left="0" w:right="0" w:firstLine="560"/>
        <w:spacing w:before="450" w:after="450" w:line="312" w:lineRule="auto"/>
      </w:pPr>
      <w:r>
        <w:rPr>
          <w:rFonts w:ascii="宋体" w:hAnsi="宋体" w:eastAsia="宋体" w:cs="宋体"/>
          <w:color w:val="000"/>
          <w:sz w:val="28"/>
          <w:szCs w:val="28"/>
        </w:rPr>
        <w:t xml:space="preserve">按照自治区党委、市委关于积极开展 “万名机关党员下基层‘转变作风，服务群众’主题实践活动”的统一部署，我县积极组织党员干部深入开展“服务基层、服务群众”主题实践活动，四家班子领导及单位主要负责人自觉转变作风，多次放弃休息日，积极深入扶贫联系点、工作联系点、移民联系点、小康建设联系点、广大农村、厂矿企业及其他基层单位调研，了解和掌握基层群众生产生活中遇到的实际困难。结合我县实际，全面开展“进三区一企”服务活动。</w:t>
      </w:r>
    </w:p>
    <w:p>
      <w:pPr>
        <w:ind w:left="0" w:right="0" w:firstLine="560"/>
        <w:spacing w:before="450" w:after="450" w:line="312" w:lineRule="auto"/>
      </w:pPr>
      <w:r>
        <w:rPr>
          <w:rFonts w:ascii="宋体" w:hAnsi="宋体" w:eastAsia="宋体" w:cs="宋体"/>
          <w:color w:val="000"/>
          <w:sz w:val="28"/>
          <w:szCs w:val="28"/>
        </w:rPr>
        <w:t xml:space="preserve">一是进库区。根据我县是移民大县的特点，重点做好库区移民生产安置和解决遗留问题等工作。广大党员特别是党员领导干部统一思想，积极行动，把做好移民工作当作保持共产党员先进性的具体内容来抓，通过深入开展“进移民家，知移民情，解移民难，连移民心”活动，并以项目带动，组织移民搞好地头水柜、乡村公路、沼气池建设、村村通广播电视以及实施退耕还林工程等，促进了库区经济发展和社会稳定，同时，帮助移民群众科技兴农，实施网箱养鱼及其他种养项目，认真组织搞好库区土地复垦项目，进一步缓解人地矛盾，切实为移民生产生活做好服务。如加强对天生桥一级站库岸失稳区移民搬迁的前期工作的指导，进一步调查核实库区后期扶持项目和人口，目前，已补助库区移民各类补偿资金6800多万元，完成天生桥二级站耕地复垦1100亩，积极实施二级站灌溉设施和外迁点“三通一平”工程的招投标工作，为平班电站后靠移民新造农田120余亩，兴修水利3000米，目前，后期扶持工作已开始启动，对淹没线上移民搬迁安置工作也紧张有序进行，移民生产生活质量得到了提高，进一步维护了库区稳定。</w:t>
      </w:r>
    </w:p>
    <w:p>
      <w:pPr>
        <w:ind w:left="0" w:right="0" w:firstLine="560"/>
        <w:spacing w:before="450" w:after="450" w:line="312" w:lineRule="auto"/>
      </w:pPr>
      <w:r>
        <w:rPr>
          <w:rFonts w:ascii="宋体" w:hAnsi="宋体" w:eastAsia="宋体" w:cs="宋体"/>
          <w:color w:val="000"/>
          <w:sz w:val="28"/>
          <w:szCs w:val="28"/>
        </w:rPr>
        <w:t xml:space="preserve">二是进烟区。县烟办在先教活动中，围绕提供优质服务、发展优质烤烟生产，种植面积、烟叶质量、烟叶特产税、群众收入有新突破“两优四突破”的烤烟生产奋斗目标提出了决战</w:t>
      </w:r>
    </w:p>
    <w:p>
      <w:pPr>
        <w:ind w:left="0" w:right="0" w:firstLine="560"/>
        <w:spacing w:before="450" w:after="450" w:line="312" w:lineRule="auto"/>
      </w:pPr>
      <w:r>
        <w:rPr>
          <w:rFonts w:ascii="宋体" w:hAnsi="宋体" w:eastAsia="宋体" w:cs="宋体"/>
          <w:color w:val="000"/>
          <w:sz w:val="28"/>
          <w:szCs w:val="28"/>
        </w:rPr>
        <w:t xml:space="preserve">4、5月份，管理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7、8月份，收好</w:t>
      </w:r>
    </w:p>
    <w:p>
      <w:pPr>
        <w:ind w:left="0" w:right="0" w:firstLine="560"/>
        <w:spacing w:before="450" w:after="450" w:line="312" w:lineRule="auto"/>
      </w:pPr>
      <w:r>
        <w:rPr>
          <w:rFonts w:ascii="宋体" w:hAnsi="宋体" w:eastAsia="宋体" w:cs="宋体"/>
          <w:color w:val="000"/>
          <w:sz w:val="28"/>
          <w:szCs w:val="28"/>
        </w:rPr>
        <w:t xml:space="preserve">9、10月份的具体要求。各级领导和技术人员坚持深入烟区开展烤烟技术培训、技术检查和跟踪服务，帮助烟农解决烟长势不好、病虫害、成色低等疑难问题，叮嘱烟农加强管理，并与县烟办主动联系，尽可能使烟叶增产，保证群众种烟一亩成功一亩。</w:t>
      </w:r>
    </w:p>
    <w:p>
      <w:pPr>
        <w:ind w:left="0" w:right="0" w:firstLine="560"/>
        <w:spacing w:before="450" w:after="450" w:line="312" w:lineRule="auto"/>
      </w:pPr>
      <w:r>
        <w:rPr>
          <w:rFonts w:ascii="宋体" w:hAnsi="宋体" w:eastAsia="宋体" w:cs="宋体"/>
          <w:color w:val="000"/>
          <w:sz w:val="28"/>
          <w:szCs w:val="28"/>
        </w:rPr>
        <w:t xml:space="preserve">三是进社区。针对社区群众反映县城周边环境差、社会治安综合治理抓得不好、学校周边安全问题严重、机关作风较差等问题，县委及时督促有关部门进行了调查摸底，督促公安局加强县城交通安全整治、治安巡逻等，及时排除影响社会稳定的不良因素；同时，开展绿化、美化县城、争创文明县城活动，抓好窗口行业机关作风整顿。并组织社区在职党员开展“我为社区添光彩”活动，进一步规范社区的管理，丰富社区的文化生活。</w:t>
      </w:r>
    </w:p>
    <w:p>
      <w:pPr>
        <w:ind w:left="0" w:right="0" w:firstLine="560"/>
        <w:spacing w:before="450" w:after="450" w:line="312" w:lineRule="auto"/>
      </w:pPr>
      <w:r>
        <w:rPr>
          <w:rFonts w:ascii="宋体" w:hAnsi="宋体" w:eastAsia="宋体" w:cs="宋体"/>
          <w:color w:val="000"/>
          <w:sz w:val="28"/>
          <w:szCs w:val="28"/>
        </w:rPr>
        <w:t xml:space="preserve">四是进企业。针对我县企业实际情况，认真解决企业改制过程中的有关问题。各有关部门积极深入企业，体察职工在生活中存在的实际困难问题，诚恳地与他们交心谈心，引导他们自力更生、重新创业；人事劳动和社会保障局及民政局积极地配合企业管理部门做好退休职工的手续办理、解决好下岗职工的低保问题。并对困难企业下岗职工开展“四帮”活动。一帮解决创业观念不强问题，二帮解决再就业技能短缺问题，三帮解决发展生产资金不足问题，四帮解决生活中的难题。</w:t>
      </w:r>
    </w:p>
    <w:p>
      <w:pPr>
        <w:ind w:left="0" w:right="0" w:firstLine="560"/>
        <w:spacing w:before="450" w:after="450" w:line="312" w:lineRule="auto"/>
      </w:pPr>
      <w:r>
        <w:rPr>
          <w:rFonts w:ascii="宋体" w:hAnsi="宋体" w:eastAsia="宋体" w:cs="宋体"/>
          <w:color w:val="000"/>
          <w:sz w:val="28"/>
          <w:szCs w:val="28"/>
        </w:rPr>
        <w:t xml:space="preserve">据统计，自1月下旬以来，我县先后参与“扶贫济困送温暖”、“春风服务”活动的县处级干部496人（次），科级干部2660人（次），共培训了党支部书记97人，党员领导干部下基层1276人，与群众“三同”的领导干部有320人，其中县处级领导干部30人；蹲点党员数432人，联系基层单位数72个，联系社区单位数4个，联系企业单位数6个，开展“三下乡”活动4次，开展专项治理活动13次，办好事、实事2580件，扶持资金587万元，走访困难群众1446户3480人，各单位各党组织与困难群众结对子410对，帮助基层落实项目26个，落实资金558万元，慰问钱物价值51.2万元。</w:t>
      </w:r>
    </w:p>
    <w:p>
      <w:pPr>
        <w:ind w:left="0" w:right="0" w:firstLine="560"/>
        <w:spacing w:before="450" w:after="450" w:line="312" w:lineRule="auto"/>
      </w:pPr>
      <w:r>
        <w:rPr>
          <w:rFonts w:ascii="宋体" w:hAnsi="宋体" w:eastAsia="宋体" w:cs="宋体"/>
          <w:color w:val="000"/>
          <w:sz w:val="28"/>
          <w:szCs w:val="28"/>
        </w:rPr>
        <w:t xml:space="preserve">经过上半年开展的保持党员先进性教育活动，特别是通过狠抓各项整改措施的落实和整改成果的不断巩固和扩大，我县各项工作都得到了有效促进，取得了积极的成效。一是思想认识有了大的提高，党员干部增强了用“三个代表”重要思想统领全县工作的主动性和坚定性。二是党员牢固树立了“立党为公、执政为民”的思想，党员学习实践“三个代表”重要思想的自觉性显著增强。三是党的组织建设得到加强，党支部凝聚力、战斗力明显增强。四是机关工作作风进一步转变，全体党员坚持边学边议边整边改，党群干群关系进一步密切，服务群众的意识不断增强。五是制度建设得到加强，形成了党员教育管理等方面的长效机制,机关组织管理水平有所提升。六是学教活动与业务工作实现了“两不误、两促进”。</w:t>
      </w:r>
    </w:p>
    <w:p>
      <w:pPr>
        <w:ind w:left="0" w:right="0" w:firstLine="560"/>
        <w:spacing w:before="450" w:after="450" w:line="312" w:lineRule="auto"/>
      </w:pPr>
      <w:r>
        <w:rPr>
          <w:rFonts w:ascii="宋体" w:hAnsi="宋体" w:eastAsia="宋体" w:cs="宋体"/>
          <w:color w:val="000"/>
          <w:sz w:val="28"/>
          <w:szCs w:val="28"/>
        </w:rPr>
        <w:t xml:space="preserve">隆林各族自治县保持共产党员先进性</w:t>
      </w:r>
    </w:p>
    <w:p>
      <w:pPr>
        <w:ind w:left="0" w:right="0" w:firstLine="560"/>
        <w:spacing w:before="450" w:after="450" w:line="312" w:lineRule="auto"/>
      </w:pPr>
      <w:r>
        <w:rPr>
          <w:rFonts w:ascii="宋体" w:hAnsi="宋体" w:eastAsia="宋体" w:cs="宋体"/>
          <w:color w:val="000"/>
          <w:sz w:val="28"/>
          <w:szCs w:val="28"/>
        </w:rPr>
        <w:t xml:space="preserve">教育活动领导小组办公室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2024-10-06T07:25:22+08:00</dcterms:created>
  <dcterms:modified xsi:type="dcterms:W3CDTF">2024-10-06T07:25:22+08:00</dcterms:modified>
</cp:coreProperties>
</file>

<file path=docProps/custom.xml><?xml version="1.0" encoding="utf-8"?>
<Properties xmlns="http://schemas.openxmlformats.org/officeDocument/2006/custom-properties" xmlns:vt="http://schemas.openxmlformats.org/officeDocument/2006/docPropsVTypes"/>
</file>