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最新教师个人自我鉴定范例简短 小学教师个人自我鉴定(六篇)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教师个人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教师个人自我鉴定范例简短 小学教师个人自我鉴定篇一</w:t>
      </w:r>
    </w:p>
    <w:p>
      <w:pPr>
        <w:ind w:left="0" w:right="0" w:firstLine="560"/>
        <w:spacing w:before="450" w:after="450" w:line="312" w:lineRule="auto"/>
      </w:pPr>
      <w:r>
        <w:rPr>
          <w:rFonts w:ascii="宋体" w:hAnsi="宋体" w:eastAsia="宋体" w:cs="宋体"/>
          <w:color w:val="000"/>
          <w:sz w:val="28"/>
          <w:szCs w:val="28"/>
        </w:rPr>
        <w:t xml:space="preserve">自从20xx年被 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 大学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教师个人自我鉴定范例简短 小学教师个人自我鉴定篇二</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本人能够认真学习新的教育理论，及时更新教育理念。用心参加党团活动，并且做了超多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状况和向其他教师取得的经验，不断地加以改善;在传授学生知识时，不厌其烦，耐心教导学生，还耐心地辅导学生复习遗漏知识;在传授学生知识的同时，并对他们进行思想教育，教育优生帮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我热爱自我的事业，从不因为个人的私事耽误工作的时间，并能用心运用有效的工作时间做好自我分内的工作。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用心应对人生;而对优秀学生，教育其戒骄戒躁努力向上，再接再厉，再创佳绩。在今后的教学过程中我会逐步改正和完善教育教学方法，争取更大提高，早日成长为一名合格的英语教师。我将会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教师个人自我鉴定范例简短 小学教师个人自我鉴定篇三</w:t>
      </w:r>
    </w:p>
    <w:p>
      <w:pPr>
        <w:ind w:left="0" w:right="0" w:firstLine="560"/>
        <w:spacing w:before="450" w:after="450" w:line="312" w:lineRule="auto"/>
      </w:pPr>
      <w:r>
        <w:rPr>
          <w:rFonts w:ascii="宋体" w:hAnsi="宋体" w:eastAsia="宋体" w:cs="宋体"/>
          <w:color w:val="000"/>
          <w:sz w:val="28"/>
          <w:szCs w:val="28"/>
        </w:rPr>
        <w:t xml:space="preserve">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尤其是在__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一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累计听课八十余节，不断汲取优秀教师的宝贵经验，反思自己的课堂教学，找出自己的缺陷，找准提升点，提高自己的教学水平。尤其是教研组长印老师和海宁市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w:t>
      </w:r>
    </w:p>
    <w:p>
      <w:pPr>
        <w:ind w:left="0" w:right="0" w:firstLine="560"/>
        <w:spacing w:before="450" w:after="450" w:line="312" w:lineRule="auto"/>
      </w:pPr>
      <w:r>
        <w:rPr>
          <w:rFonts w:ascii="宋体" w:hAnsi="宋体" w:eastAsia="宋体" w:cs="宋体"/>
          <w:color w:val="000"/>
          <w:sz w:val="28"/>
          <w:szCs w:val="28"/>
        </w:rPr>
        <w:t xml:space="preserve">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教师个人自我鉴定范例简短 小学教师个人自我鉴定篇四</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各位考官早上好。我是郑州师范学院数学系____届数学教育专业的一名毕业生，名叫___，很高兴能有机会在此向各位考官学习!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教师个人自我鉴定范例简短 小学教师个人自我鉴定篇五</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忙、支持下，紧紧围绕中心工作，充分发挥岗位职能，不断改善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透过学习“科学发展观”的重要思想，尤其是学习xx大精神和xx届三中全会精神，进一步增强了党性，提高了自我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一年来，在局党委政府的正确领导下，在所的支持帮忙下，我发挥自身特长，认真做好教学工作，用心办事，努力使每一个学生都学好，取得了一些成绩，经受了基层锻炼，收获良多，感触良多。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主要学习党的各种全会精神，中央1号文件，政策法规的学习，参加专家辅导专题学习。自觉深入学习实践科学发展观;透过认真学习，深入实践，我对科学发展观有了更加明晰更加深刻的认识。坚持以人为本，全面、协调、可持续的发展观，是我们党从新世纪新阶段党和国家事业发展全局出发提出的重大战略思想。这个重要思想不仅仅仅对我们国家的经济建设有宏观指导好处，对社会全方位发展都具有重要好处。透过学习，不仅仅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状况下，我都用心配合做好各项工作，与同事心往一处想，劲往一处使，不会计较干得多，干得少，只期望把工作圆满完成。我正确认识自身的工作和价值，正确处理苦与乐，得与失、个人利益和群众利益的关系，坚持甘于奉献、诚实敬业。利用本职工作业务，细心学习他人长处，改掉自我不足，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我从思想认识上、业务及理论知识上有了明显提高，这些提高是全局新老同志们对我极大的支持和帮忙的结果，从老同志身上我学到了吃苦耐劳的敬业精神，从充满活力的新同志身上也增添了我用心努力、奋发向上、勤奋工作的信心和力量。在此，我从内心深处表示衷心的感激和致敬，也真诚地期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个性是对农村公路工作的学习上与农村公路工作的要求有差距。二是在解决实际问题上办法不多，与群众对我们的期望值还有差距，今后我仍然需要不断学习，努力改善。</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教师个人自我鉴定范例简短 小学教师个人自我鉴定篇六</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2024-10-06T06:58:57+08:00</dcterms:created>
  <dcterms:modified xsi:type="dcterms:W3CDTF">2024-10-06T06:58:57+08:00</dcterms:modified>
</cp:coreProperties>
</file>

<file path=docProps/custom.xml><?xml version="1.0" encoding="utf-8"?>
<Properties xmlns="http://schemas.openxmlformats.org/officeDocument/2006/custom-properties" xmlns:vt="http://schemas.openxmlformats.org/officeDocument/2006/docPropsVTypes"/>
</file>