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2024年抗击疫情践行初心心得体会(五篇)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是小编帮大家整理的心得体会范文，欢迎大家借鉴与参考，希望对大家有所帮助。抗疫一线英雄事迹的心得体会篇一大家好，今...</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抗疫一线英雄事迹的心得体会篇一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大家好，今天我演讲的题目是《我的青春——我的中国梦》。</w:t>
      </w:r>
    </w:p>
    <w:p>
      <w:pPr>
        <w:ind w:left="0" w:right="0" w:firstLine="560"/>
        <w:spacing w:before="450" w:after="450" w:line="312" w:lineRule="auto"/>
      </w:pPr>
      <w:r>
        <w:rPr>
          <w:rFonts w:ascii="宋体" w:hAnsi="宋体" w:eastAsia="宋体" w:cs="宋体"/>
          <w:color w:val="000"/>
          <w:sz w:val="28"/>
          <w:szCs w:val="28"/>
        </w:rPr>
        <w:t xml:space="preserve">也许那时正值青春，让我不明白什么是青春，致使梦想未能因青春而更加美丽。在青春的渐行渐远中，意识到过去的自己曾经挥霍过多么弥足珍贵的东西。原本以为自己要在惋惜和懊悔中度过已现黄花的青春，中国梦的阐释，让我明白来日犹可追。这是华夏儿女共同的梦想，犹如一阵春风，吹开了千里冰河;恰似一场春雨，滋润了干枯幼苗。霎时间传遍了大江南北，长城内外;是她凝聚起了华夏儿女的共同意志，承载起中华民族的美好期盼。</w:t>
      </w:r>
    </w:p>
    <w:p>
      <w:pPr>
        <w:ind w:left="0" w:right="0" w:firstLine="560"/>
        <w:spacing w:before="450" w:after="450" w:line="312" w:lineRule="auto"/>
      </w:pPr>
      <w:r>
        <w:rPr>
          <w:rFonts w:ascii="宋体" w:hAnsi="宋体" w:eastAsia="宋体" w:cs="宋体"/>
          <w:color w:val="000"/>
          <w:sz w:val="28"/>
          <w:szCs w:val="28"/>
        </w:rPr>
        <w:t xml:space="preserve">经济全球化，曾经浩瀚广博的地球，成为一个村。机会和困难同在、机遇与挑战并存，作为新时代缔造者的我们，仿佛伫立于长江入海口，没有云遮雾障的光环与灵气，也没有松石壁立的风骨与气节，只有水气一色，浩荡无垠的波涛，给中华儿女铺开“直挂云帆济沧海”的伟大梦想。</w:t>
      </w:r>
    </w:p>
    <w:p>
      <w:pPr>
        <w:ind w:left="0" w:right="0" w:firstLine="560"/>
        <w:spacing w:before="450" w:after="450" w:line="312" w:lineRule="auto"/>
      </w:pPr>
      <w:r>
        <w:rPr>
          <w:rFonts w:ascii="宋体" w:hAnsi="宋体" w:eastAsia="宋体" w:cs="宋体"/>
          <w:color w:val="000"/>
          <w:sz w:val="28"/>
          <w:szCs w:val="28"/>
        </w:rPr>
        <w:t xml:space="preserve">忆往昔“雄关漫道真如铁”，新中国经历了五十多年的峥嵘岁月，六十五年，可使一位襁褓中的婴儿变成须发如银的老人。在六十五年的征程上，劲厉的寒风也曾在时断时续的颓壁残垣间呼啸;淡淡的夕照，荒凉的旷野也曾让追溯历史的我，触目惊心。但，在追寻高远“梦想”的历史长河中，中华民族的伟大精神更象一条涓涓细流，将奔腾不息的生命付诸远方大海的期盼;像一位乡间母亲，默默培养起一代又一代为生活、事业奋斗的孩子。也正是这些孩子，以他们的智慧和汗水在人生的琴键上弹奏出时代精神的最强音。</w:t>
      </w:r>
    </w:p>
    <w:p>
      <w:pPr>
        <w:ind w:left="0" w:right="0" w:firstLine="560"/>
        <w:spacing w:before="450" w:after="450" w:line="312" w:lineRule="auto"/>
      </w:pPr>
      <w:r>
        <w:rPr>
          <w:rFonts w:ascii="宋体" w:hAnsi="宋体" w:eastAsia="宋体" w:cs="宋体"/>
          <w:color w:val="000"/>
          <w:sz w:val="28"/>
          <w:szCs w:val="28"/>
        </w:rPr>
        <w:t xml:space="preserve">北京奥运的壮乐绕梁未绝，抗震救灾的战歌记忆犹新，那些为国争光的勇士，那些为国捐躯的英烈都是我最好的榜样。xx大精神已绘就梦的方向，追寻“中国梦” 的脚步已经迈起;在这万事俱备，也不欠东风的时代，我们肯定能创造出无愧青春，无愧时代的崭新乐章。那一刻，我的青春开始沸腾，我的生命开始燃烧，我找到了要为之而奋斗的那个梦!</w:t>
      </w:r>
    </w:p>
    <w:p>
      <w:pPr>
        <w:ind w:left="0" w:right="0" w:firstLine="560"/>
        <w:spacing w:before="450" w:after="450" w:line="312" w:lineRule="auto"/>
      </w:pPr>
      <w:r>
        <w:rPr>
          <w:rFonts w:ascii="宋体" w:hAnsi="宋体" w:eastAsia="宋体" w:cs="宋体"/>
          <w:color w:val="000"/>
          <w:sz w:val="28"/>
          <w:szCs w:val="28"/>
        </w:rPr>
        <w:t xml:space="preserve">作为一名普通的教师，也许我的爱和智慧还难以让孩子们的眼睛里充满阳光，但我会努力让他们享受爱的雨露和阳光;我没有富足的财力，让孩子们在无忧中成长，但我会以我最诚挚的心，让他们饱含期盼的眼中不再有过多的泪光;我不是太阳，但我和我的同伴们会用信心点亮火把，照亮孩子们前行的路，希冀最后化身为晶莹剔透的水滴，将太阳的光辉映射到每一个孩子们的身上，守住他们最后的希望。</w:t>
      </w:r>
    </w:p>
    <w:p>
      <w:pPr>
        <w:ind w:left="0" w:right="0" w:firstLine="560"/>
        <w:spacing w:before="450" w:after="450" w:line="312" w:lineRule="auto"/>
      </w:pPr>
      <w:r>
        <w:rPr>
          <w:rFonts w:ascii="宋体" w:hAnsi="宋体" w:eastAsia="宋体" w:cs="宋体"/>
          <w:color w:val="000"/>
          <w:sz w:val="28"/>
          <w:szCs w:val="28"/>
        </w:rPr>
        <w:t xml:space="preserve">中国梦是与中国每个人的梦，中国梦圆要靠每个人的努力来实现。为了伟大的中国梦，我们每一个人都要努力做好本职工作，发出自己的光和热。作为教育战线上一名工作者，面对是今日的花朵、未来的栋梁，让他们健康成长，是我们义不容辞的责任。为提高教学质量，我一定要虚心向经验资深的教师请教，向先进教师学习，改革创新，脚踏实地，干好自己的本职工作，还要认真学习先进的教育理论和经验，努力提高自己的业务能力和教学水平，把每一堂课、每一本作业同早日实现中华民族的伟大复兴，同实现中国梦联系起来，把爱贯穿在每一个环节，用心去体会学生的每一个眼神，每一个举动，每一句言语，及时引导，我的心中，不会再有优差生，让他们自爱自信、活泼好学，不让圆梦的主人心灵中的再有阴霾，让“人类灵魂工程师”的作品不带瑕疵。</w:t>
      </w:r>
    </w:p>
    <w:p>
      <w:pPr>
        <w:ind w:left="0" w:right="0" w:firstLine="560"/>
        <w:spacing w:before="450" w:after="450" w:line="312" w:lineRule="auto"/>
      </w:pPr>
      <w:r>
        <w:rPr>
          <w:rFonts w:ascii="宋体" w:hAnsi="宋体" w:eastAsia="宋体" w:cs="宋体"/>
          <w:color w:val="000"/>
          <w:sz w:val="28"/>
          <w:szCs w:val="28"/>
        </w:rPr>
        <w:t xml:space="preserve">我要用青春铸就我的中国梦，因为青春是一首永不言败的诗，青春是一篇朴素自然的词，多少人用自己的青春热血抒写出一个个华彩绚丽的中国梦，有多少人用自己的梦想为中华之崛起搭台。奥斯特洛夫斯基说过“这就是青春：充满着力量，充满着期待、志愿，充满着求知和斗争的志向，充满着希望、信心。” 我甘愿做铺路的石子，燃烧的蜡烛，用我的青春实现我的中国梦，用我的中国梦为我的祖国添光增彩。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抗疫一线英雄事迹的心得体会篇二</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吃饭时，大家肯定都会仅自己爱吃的菜大吃特吃，而“难吃”的菜呢?总是会对它产生一定的距离，尽量不吃它，其实这就是挑食。</w:t>
      </w:r>
    </w:p>
    <w:p>
      <w:pPr>
        <w:ind w:left="0" w:right="0" w:firstLine="560"/>
        <w:spacing w:before="450" w:after="450" w:line="312" w:lineRule="auto"/>
      </w:pPr>
      <w:r>
        <w:rPr>
          <w:rFonts w:ascii="宋体" w:hAnsi="宋体" w:eastAsia="宋体" w:cs="宋体"/>
          <w:color w:val="000"/>
          <w:sz w:val="28"/>
          <w:szCs w:val="28"/>
        </w:rPr>
        <w:t xml:space="preserve">我的一个好友，她就是一个典型的挑食者。她最不爱吃蔬菜了，就是妈妈炒得再香的蔬菜，她也不肯动一动筷子。她最喜欢吃的是麦当劳，还强词夺理说汉堡里不是有生菜吗?后来，她的嘴角经常流血，头发也变得干枯，最后上课时不能集中思想，学习成绩下降。</w:t>
      </w:r>
    </w:p>
    <w:p>
      <w:pPr>
        <w:ind w:left="0" w:right="0" w:firstLine="560"/>
        <w:spacing w:before="450" w:after="450" w:line="312" w:lineRule="auto"/>
      </w:pPr>
      <w:r>
        <w:rPr>
          <w:rFonts w:ascii="宋体" w:hAnsi="宋体" w:eastAsia="宋体" w:cs="宋体"/>
          <w:color w:val="000"/>
          <w:sz w:val="28"/>
          <w:szCs w:val="28"/>
        </w:rPr>
        <w:t xml:space="preserve">到医院一检查，医生说：是维生素极度缺乏所至。医生还耐心地告诉她，蔬菜中蕴含着大量的维生素a、b、c。缺少维生素a，会出现头发干枯，记忆力减退的症状;缺少维生素b，会出现嘴角破裂，舌头红肿，还会造成情绪低落;缺少维生素c，造成的损害就更大了，会影响儿童的生长发育。</w:t>
      </w:r>
    </w:p>
    <w:p>
      <w:pPr>
        <w:ind w:left="0" w:right="0" w:firstLine="560"/>
        <w:spacing w:before="450" w:after="450" w:line="312" w:lineRule="auto"/>
      </w:pPr>
      <w:r>
        <w:rPr>
          <w:rFonts w:ascii="宋体" w:hAnsi="宋体" w:eastAsia="宋体" w:cs="宋体"/>
          <w:color w:val="000"/>
          <w:sz w:val="28"/>
          <w:szCs w:val="28"/>
        </w:rPr>
        <w:t xml:space="preserve">人的一天需要许多不同的营养，而这些营养蕴藏在各种不同的食物中。所以我们不能只偏爱某一种食物，什么都要吃一点，这样身体中营养才能均衡。</w:t>
      </w:r>
    </w:p>
    <w:p>
      <w:pPr>
        <w:ind w:left="0" w:right="0" w:firstLine="560"/>
        <w:spacing w:before="450" w:after="450" w:line="312" w:lineRule="auto"/>
      </w:pPr>
      <w:r>
        <w:rPr>
          <w:rFonts w:ascii="宋体" w:hAnsi="宋体" w:eastAsia="宋体" w:cs="宋体"/>
          <w:color w:val="000"/>
          <w:sz w:val="28"/>
          <w:szCs w:val="28"/>
        </w:rPr>
        <w:t xml:space="preserve">同学们，你们也有挑食的毛病吗?如果有，就赶紧改正。要记住：只有不挑食，才会使我们的身体棒!</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抗疫一线英雄事迹的心得体会篇三</w:t>
      </w:r>
    </w:p>
    <w:p>
      <w:pPr>
        <w:ind w:left="0" w:right="0" w:firstLine="560"/>
        <w:spacing w:before="450" w:after="450" w:line="312" w:lineRule="auto"/>
      </w:pPr>
      <w:r>
        <w:rPr>
          <w:rFonts w:ascii="宋体" w:hAnsi="宋体" w:eastAsia="宋体" w:cs="宋体"/>
          <w:color w:val="000"/>
          <w:sz w:val="28"/>
          <w:szCs w:val="28"/>
        </w:rPr>
        <w:t xml:space="preserve">岁月不居，时节如流。推开时光之门，新一年的朝阳已跃升在地平线上，照亮八桂大地的锦绣新颜。每年此刻，习近平主席发表的新年贺词，总以温暖而深厚的力量，将人们的情感辐辏于为梦想打拼的每一个场景，让国家的发展进步同你我共情共鸣。</w:t>
      </w:r>
    </w:p>
    <w:p>
      <w:pPr>
        <w:ind w:left="0" w:right="0" w:firstLine="560"/>
        <w:spacing w:before="450" w:after="450" w:line="312" w:lineRule="auto"/>
      </w:pPr>
      <w:r>
        <w:rPr>
          <w:rFonts w:ascii="宋体" w:hAnsi="宋体" w:eastAsia="宋体" w:cs="宋体"/>
          <w:color w:val="000"/>
          <w:sz w:val="28"/>
          <w:szCs w:val="28"/>
        </w:rPr>
        <w:t xml:space="preserve">习近平主席在20__年新年贺词回望了“过得很充实、走得很坚定”的20__年，也满怀信心和期待，与全国人民一同迎接20__年的到来。</w:t>
      </w:r>
    </w:p>
    <w:p>
      <w:pPr>
        <w:ind w:left="0" w:right="0" w:firstLine="560"/>
        <w:spacing w:before="450" w:after="450" w:line="312" w:lineRule="auto"/>
      </w:pPr>
      <w:r>
        <w:rPr>
          <w:rFonts w:ascii="宋体" w:hAnsi="宋体" w:eastAsia="宋体" w:cs="宋体"/>
          <w:color w:val="000"/>
          <w:sz w:val="28"/>
          <w:szCs w:val="28"/>
        </w:rPr>
        <w:t xml:space="preserve">非凡的20__。20__年，全国上下齐心，拼搏奋斗，军事科技，外事发展，国内经济，脱贫至富，医疗卫生，环保冶理，养老保险，教育培养，三农问题都取得显著成果，20__年我们在以习近平同志为核心的党中央领导下，国家强大繁荣昌盛，人民生活幸福美好，取得了我们中国史上的新奇迹。</w:t>
      </w:r>
    </w:p>
    <w:p>
      <w:pPr>
        <w:ind w:left="0" w:right="0" w:firstLine="560"/>
        <w:spacing w:before="450" w:after="450" w:line="312" w:lineRule="auto"/>
      </w:pPr>
      <w:r>
        <w:rPr>
          <w:rFonts w:ascii="宋体" w:hAnsi="宋体" w:eastAsia="宋体" w:cs="宋体"/>
          <w:color w:val="000"/>
          <w:sz w:val="28"/>
          <w:szCs w:val="28"/>
        </w:rPr>
        <w:t xml:space="preserve">激情的20__。20__年，新的征程，新的坐标，新的使命，在20__年新的一年里，我们要撸起袖子加油干，为全面实现小康社会，人民过上更幸福快乐美好的生活，更加灿烂辉煌努力奋斗。</w:t>
      </w:r>
    </w:p>
    <w:p>
      <w:pPr>
        <w:ind w:left="0" w:right="0" w:firstLine="560"/>
        <w:spacing w:before="450" w:after="450" w:line="312" w:lineRule="auto"/>
      </w:pPr>
      <w:r>
        <w:rPr>
          <w:rFonts w:ascii="宋体" w:hAnsi="宋体" w:eastAsia="宋体" w:cs="宋体"/>
          <w:color w:val="000"/>
          <w:sz w:val="28"/>
          <w:szCs w:val="28"/>
        </w:rPr>
        <w:t xml:space="preserve">伟大梦想是拼出来、干出来的。全国人民在习近平新时代中国特色社会主义思想指引下，全面贯彻党的十九大精神和坚持稳中求进工作总基调，落实新发展理念，推动高质量发展，携手并肩，砥砺前行，在决胜全面建成小康社会征程中迈出坚实步伐，社会大局保持稳定，“扫黑除恶”斗争深入开展，矛盾化解机制逐步完善，人民群众安全感不断增强。这些成绩来之不易，是以习近平同志为核心的党中央坚强领导、掌能领航的结果，是全国人民锐意进取、团结奋斗的结果。</w:t>
      </w:r>
    </w:p>
    <w:p>
      <w:pPr>
        <w:ind w:left="0" w:right="0" w:firstLine="560"/>
        <w:spacing w:before="450" w:after="450" w:line="312" w:lineRule="auto"/>
      </w:pPr>
      <w:r>
        <w:rPr>
          <w:rFonts w:ascii="宋体" w:hAnsi="宋体" w:eastAsia="宋体" w:cs="宋体"/>
          <w:color w:val="000"/>
          <w:sz w:val="28"/>
          <w:szCs w:val="28"/>
        </w:rPr>
        <w:t xml:space="preserve">新时代唯奋斗者进，新征程唯实干者胜。20__年是新中国成立70周年，是全面建成小康社会关键之年。新年新气象，万事新开头。我们新时代青年要以坚如磐石的信心、只争朝夕的尽头、坚韧不拔的毅力，开启20__年崭新的工作局面;要深入贯彻落实党中央和自治区决策部署，以优异成绩献礼中华人民共和国成立70周年。</w:t>
      </w:r>
    </w:p>
    <w:p>
      <w:pPr>
        <w:ind w:left="0" w:right="0" w:firstLine="560"/>
        <w:spacing w:before="450" w:after="450" w:line="312" w:lineRule="auto"/>
      </w:pPr>
      <w:r>
        <w:rPr>
          <w:rFonts w:ascii="宋体" w:hAnsi="宋体" w:eastAsia="宋体" w:cs="宋体"/>
          <w:color w:val="000"/>
          <w:sz w:val="28"/>
          <w:szCs w:val="28"/>
        </w:rPr>
        <w:t xml:space="preserve">新的一年，新的希望，新的征程。20__年我们要更加紧密地团结在以习近平同志为核心的党中央周围，不忘初心、牢记使命，同心同德、埋头苦干，奋力谱写更加出彩新篇章，以优异成绩迎接新中国成立70周年的到来，为实现中华民族伟大复兴中国梦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抗疫一线英雄事迹的心得体会篇四</w:t>
      </w:r>
    </w:p>
    <w:p>
      <w:pPr>
        <w:ind w:left="0" w:right="0" w:firstLine="560"/>
        <w:spacing w:before="450" w:after="450" w:line="312" w:lineRule="auto"/>
      </w:pPr>
      <w:r>
        <w:rPr>
          <w:rFonts w:ascii="宋体" w:hAnsi="宋体" w:eastAsia="宋体" w:cs="宋体"/>
          <w:color w:val="000"/>
          <w:sz w:val="28"/>
          <w:szCs w:val="28"/>
        </w:rPr>
        <w:t xml:space="preserve">历经五千年脱胎换骨的改变，中华民族一路走来。五千年漫长的改变征程，一路经历了不少风雨。中华民族曾经有过辉煌一时的汉朝时代，也曾经有过闭关锁国、落后与他国的近代耻辱。一路前进的道路充满了艰险，但艰险中蕴含了无限的希望。如今，走向现代化的中国，脚步变得更加坚定，更加铿锵有力。我们知道，中国走向世界的顶峰，民族复兴，指日可待。</w:t>
      </w:r>
    </w:p>
    <w:p>
      <w:pPr>
        <w:ind w:left="0" w:right="0" w:firstLine="560"/>
        <w:spacing w:before="450" w:after="450" w:line="312" w:lineRule="auto"/>
      </w:pPr>
      <w:r>
        <w:rPr>
          <w:rFonts w:ascii="宋体" w:hAnsi="宋体" w:eastAsia="宋体" w:cs="宋体"/>
          <w:color w:val="000"/>
          <w:sz w:val="28"/>
          <w:szCs w:val="28"/>
        </w:rPr>
        <w:t xml:space="preserve">祖国是哺育我们的母亲，是所有是生命的摇篮，我们应该因为自己是一个中国人而感到骄傲。因此，我们要时常对自己说：\"我是中国人，我为此而感到骄傲!\"我坚信只有心系祖国，才会健康成长!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时间曾经凝聚在1949年10月1日，当巍峨的华表披上清晨的第一缕曙光，当雄伟的天安门迎来新一轮的太阳，当无数先烈用鲜血染红的五星红旗在天安门广场冉冉升起，伟大的领袖毛主席洪亮的声音传遍了全世界：中华人民共和国中央人民政府成立了!中国人民从此站起来了!这一时刻，对于一个饱经忧患、尽受欺凌的民族来说是多么宝贵啊!中国，一个响亮的名字;一个让世界震撼的名字;一个让无数华夏儿女为之骄傲与自豪的名字从此诞生了。这一激动人心的日子到来时，亿万炎黄子孙欢呼雀跃。沉睡了千百年的东方\"雄狮\"终于昂首立于世界之林。这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祖国这片古老的土地千百年来牵系、造就了我们民族至高的美和至深的爱。她如同一位德高望重、雍容华贵的贵妇人：连绵起伏的长城是她华丽的项链;莽莽林海的大兴安岭是她俊俏的彩衣;巍峨壮丽的泰山是她闪亮的戒指;奇丽险峻的张家界是她高雅的金冠;奔流不息的母亲河是她。四大发明使她辉煌灿烂;老子孔子让她闻名遐尔;丝绸瓷器令她光彩照人。大禹治洪水，安天下，三过家门而不入是为了她;屈原忧愤满腔，投身汨罗江是为了她;人民解放军浴血奋战、抛头颅、撒热血是为了她;无数的科学家、艺术家、文学家毫不保留地献出自己的智慧才华，艰辛地劳动是为了她!</w:t>
      </w:r>
    </w:p>
    <w:p>
      <w:pPr>
        <w:ind w:left="0" w:right="0" w:firstLine="560"/>
        <w:spacing w:before="450" w:after="450" w:line="312" w:lineRule="auto"/>
      </w:pPr>
      <w:r>
        <w:rPr>
          <w:rFonts w:ascii="宋体" w:hAnsi="宋体" w:eastAsia="宋体" w:cs="宋体"/>
          <w:color w:val="000"/>
          <w:sz w:val="28"/>
          <w:szCs w:val="28"/>
        </w:rPr>
        <w:t xml:space="preserve">我们要想心系祖国就一定要确立一个远大的志向，树立和培育正确的理想信念，对自己的未来充满希望，要立志为自己的未来而努力奋斗，把祖国建设成为物质文明，政治文明，精神文明的国家。因此，我们要珍惜生命的每一秒，抓紧锻炼身体培养高尚道德，掌握丰富知识，把自己的学习、成中长同国社会主义伟大事业、同祖国的繁荣富强紧密联系在一起，为祖国建设振兴中华时刻做好准备。祖国，我亲爱的祖国，我的跨越的脚步，是你的胸膛内跳动的脉搏祖国;我亲爱的祖国，我的满腔的热情，是你的身体里流动的血液;我愿做天上的一片云在你的广阔的土地上空自由地翱翔、欢快地飞越，从极北的漠河的苍茫雪原，到南国的群岛的无垠海波，从乌苏里江上最先升起的红日，到帕米尔高原满天闪烁的星座祖国，我亲爱的祖国，我走遍你的每一个角落;我在珠峰上停栖，看雪山高耸入云的气魄，那中间孕育着三江五河源源不断的水波;我在黄河上飘动听河水奔腾入海的欢歌，它两岸滋润着华夏民族亘古不变的魂魄祖国，我亲爱的祖国，我爱你千载沉淀积成的文化，我爱你万年魅力四射的山河，我爱你的博大精深，我爱你的伟岸壮阔，祖国，我亲爱的祖国，你是我心中———永远的寄托!</w:t>
      </w:r>
    </w:p>
    <w:p>
      <w:pPr>
        <w:ind w:left="0" w:right="0" w:firstLine="560"/>
        <w:spacing w:before="450" w:after="450" w:line="312" w:lineRule="auto"/>
      </w:pPr>
      <w:r>
        <w:rPr>
          <w:rFonts w:ascii="宋体" w:hAnsi="宋体" w:eastAsia="宋体" w:cs="宋体"/>
          <w:color w:val="000"/>
          <w:sz w:val="28"/>
          <w:szCs w:val="28"/>
        </w:rPr>
        <w:t xml:space="preserve">我是中国人，我爱我的祖国。爱她的草青木秀，爱她的鸟鸣蛙唱，爱她的山山水水，爱她的城城乡乡，爱她的风花雪月，爱她的丽日艳阳。是她给了我生命，是她给了我力量，是她给我插上了一双飞翔的翅膀。我要用我的智慧回报祖国，使她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抗疫一线英雄事迹的心得体会篇五</w:t>
      </w:r>
    </w:p>
    <w:p>
      <w:pPr>
        <w:ind w:left="0" w:right="0" w:firstLine="560"/>
        <w:spacing w:before="450" w:after="450" w:line="312" w:lineRule="auto"/>
      </w:pPr>
      <w:r>
        <w:rPr>
          <w:rFonts w:ascii="宋体" w:hAnsi="宋体" w:eastAsia="宋体" w:cs="宋体"/>
          <w:color w:val="000"/>
          <w:sz w:val="28"/>
          <w:szCs w:val="28"/>
        </w:rPr>
        <w:t xml:space="preserve">成都市青白江区姚渡镇光明村，曾是远近闻名的穷村、乱村、脏村，村“两委”干部丧失公信力，党员队伍一盘散沙缺乏凝聚力，群众对村里工作不关心不支持不参与，发展建设长期垫底。</w:t>
      </w:r>
    </w:p>
    <w:p>
      <w:pPr>
        <w:ind w:left="0" w:right="0" w:firstLine="560"/>
        <w:spacing w:before="450" w:after="450" w:line="312" w:lineRule="auto"/>
      </w:pPr>
      <w:r>
        <w:rPr>
          <w:rFonts w:ascii="宋体" w:hAnsi="宋体" w:eastAsia="宋体" w:cs="宋体"/>
          <w:color w:val="000"/>
          <w:sz w:val="28"/>
          <w:szCs w:val="28"/>
        </w:rPr>
        <w:t xml:space="preserve">制度化有力推动了支部建设规范化，而支部规范化建设带来的成效更是显著。短短几年时间，光明村党支部从原来的软弱涣散党组织一跃变为全省先进基层党组织，村里也先后收获了“三美”市级示范村、省级环境优美示范村、省级“四好”村等荣誉。</w:t>
      </w:r>
    </w:p>
    <w:p>
      <w:pPr>
        <w:ind w:left="0" w:right="0" w:firstLine="560"/>
        <w:spacing w:before="450" w:after="450" w:line="312" w:lineRule="auto"/>
      </w:pPr>
      <w:r>
        <w:rPr>
          <w:rFonts w:ascii="宋体" w:hAnsi="宋体" w:eastAsia="宋体" w:cs="宋体"/>
          <w:color w:val="000"/>
          <w:sz w:val="28"/>
          <w:szCs w:val="28"/>
        </w:rPr>
        <w:t xml:space="preserve">以制度化促进规范化，光明村只是成都实施支部“五基本三建成”整体提升行动中的一个缩影。近年来，成都深入实施党支部“五基本三建成”整体提升行动，聚焦“基本组织、基本队伍、基本活动、基本制度、基本保障”，把健全落实基本制度贯穿于党组织和党员队伍建设全过程，着力把支部建设成为“团结群众的核心、教育党员的学校、攻坚克难的堡垒”，让党支部在基层工作中唱主角。</w:t>
      </w:r>
    </w:p>
    <w:p>
      <w:pPr>
        <w:ind w:left="0" w:right="0" w:firstLine="560"/>
        <w:spacing w:before="450" w:after="450" w:line="312" w:lineRule="auto"/>
      </w:pPr>
      <w:r>
        <w:rPr>
          <w:rFonts w:ascii="宋体" w:hAnsi="宋体" w:eastAsia="宋体" w:cs="宋体"/>
          <w:color w:val="000"/>
          <w:sz w:val="28"/>
          <w:szCs w:val="28"/>
        </w:rPr>
        <w:t xml:space="preserve">为规范支部设置、健全组织体系，成都印发《关于进一步规范全市基层党组织设置的通知》;为细化明确基层党组织任期，印发《关于建立健全基层党组织按期换届提醒督促机制的通知》;为加强党费收缴使用管理工作，印发《关于进一步规范党费工作的通知》;为强化党员意识、树立良好形象，印发《关于规范党员佩戴党员徽章有关事宜的通知》……近年来，随着一系列规范性文件的出台，成都在优化支部建设制度体系上不断完善。</w:t>
      </w:r>
    </w:p>
    <w:p>
      <w:pPr>
        <w:ind w:left="0" w:right="0" w:firstLine="560"/>
        <w:spacing w:before="450" w:after="450" w:line="312" w:lineRule="auto"/>
      </w:pPr>
      <w:r>
        <w:rPr>
          <w:rFonts w:ascii="宋体" w:hAnsi="宋体" w:eastAsia="宋体" w:cs="宋体"/>
          <w:color w:val="000"/>
          <w:sz w:val="28"/>
          <w:szCs w:val="28"/>
        </w:rPr>
        <w:t xml:space="preserve">制度的生命在于执行。为严格制度执行，成都不断压紧压实党支部直接教育党员、管理党员、监督党员的职责要求，以落实基本制度、规范支部工作为着力点，进一步加强党员教育管理，建强基本队伍。以党章为根本、以党内各项规章制度为依据，制发《党支部工作实用手册》等“1+n”“蓉城先锋”基层党务工作规范系列手册，形成支部工作集束型操作指南，仅《党支部工作实用手册》就印发3万余册，实现了全市所有党支部书记人手一册，进一步加强对党费收缴、发展党员、党员教育培训等各项工作的规范化指导。</w:t>
      </w:r>
    </w:p>
    <w:p>
      <w:pPr>
        <w:ind w:left="0" w:right="0" w:firstLine="560"/>
        <w:spacing w:before="450" w:after="450" w:line="312" w:lineRule="auto"/>
      </w:pPr>
      <w:r>
        <w:rPr>
          <w:rFonts w:ascii="宋体" w:hAnsi="宋体" w:eastAsia="宋体" w:cs="宋体"/>
          <w:color w:val="000"/>
          <w:sz w:val="28"/>
          <w:szCs w:val="28"/>
        </w:rPr>
        <w:t xml:space="preserve">金桂社区是邛崃市文君街道下辖城市社区，党员人数多、分布散、流动快。为提升支部凝聚力，社区党组织结合实际完善形成了“6+x”固定党日制度，统筹开展学习研讨、纪念追悼、志愿服务、议事决策、扶贫帮困和支部组织生活，社区党员参与支部活动的积极性和主动性明显增强。</w:t>
      </w:r>
    </w:p>
    <w:p>
      <w:pPr>
        <w:ind w:left="0" w:right="0" w:firstLine="560"/>
        <w:spacing w:before="450" w:after="450" w:line="312" w:lineRule="auto"/>
      </w:pPr>
      <w:r>
        <w:rPr>
          <w:rFonts w:ascii="宋体" w:hAnsi="宋体" w:eastAsia="宋体" w:cs="宋体"/>
          <w:color w:val="000"/>
          <w:sz w:val="28"/>
          <w:szCs w:val="28"/>
        </w:rPr>
        <w:t xml:space="preserve">“社区党员对‘固定党日’很满意，每到重大节庆，市里还会明确主题和形式，现在连在外务工的党员一说参加支部活动，都愿意请假回来，支部空前团结，工作起色明显……”金桂社区党委书记田广军自豪地说道。</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成都在全市基层党支部中普遍建立每月“固定党日”制度，定活动时间，破解支部组织生活“时间难保证”“计划性不强”等问题;定活动内容，破解支部组织生活“庸俗化”“搞变通”等问题;定配套制度，破解支部组织生活“推动一阵风”“雨过地皮湿”等问题，将党支部建设和党员教育管理抓在日常、严在经常。</w:t>
      </w:r>
    </w:p>
    <w:p>
      <w:pPr>
        <w:ind w:left="0" w:right="0" w:firstLine="560"/>
        <w:spacing w:before="450" w:after="450" w:line="312" w:lineRule="auto"/>
      </w:pPr>
      <w:r>
        <w:rPr>
          <w:rFonts w:ascii="宋体" w:hAnsi="宋体" w:eastAsia="宋体" w:cs="宋体"/>
          <w:color w:val="000"/>
          <w:sz w:val="28"/>
          <w:szCs w:val="28"/>
        </w:rPr>
        <w:t xml:space="preserve">成都坚持强化制度导向，夯实基本保障，真心实意重视基层、真金白银投入基层、精兵强将充实基层，全面提升基层党组织书记待遇保障水平和党建经费保障水平。自20xx年启动实施村(社区)党群服务中心提档升级三年行动计划以来，投入财政资金25.5亿元，完成了1200余个村(社区)党群服务中心标准化建设。制定《成都市党群服务中心基本规范》，突出社会服务、党群活动、学习交流、宣传展示等功能，逐步实现了对村(社区)、产业园区、商务楼宇、专业市场、机关国企、“两新”组织党建阵地的全覆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2024-10-06T08:28:26+08:00</dcterms:created>
  <dcterms:modified xsi:type="dcterms:W3CDTF">2024-10-06T08:28:26+08:00</dcterms:modified>
</cp:coreProperties>
</file>

<file path=docProps/custom.xml><?xml version="1.0" encoding="utf-8"?>
<Properties xmlns="http://schemas.openxmlformats.org/officeDocument/2006/custom-properties" xmlns:vt="http://schemas.openxmlformats.org/officeDocument/2006/docPropsVTypes"/>
</file>