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公司前台试用期工作总结(4篇)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公司前台试用期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公司前台试用期工作总结篇一</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w:t>
      </w:r>
    </w:p>
    <w:p>
      <w:pPr>
        <w:ind w:left="0" w:right="0" w:firstLine="560"/>
        <w:spacing w:before="450" w:after="450" w:line="312" w:lineRule="auto"/>
      </w:pPr>
      <w:r>
        <w:rPr>
          <w:rFonts w:ascii="宋体" w:hAnsi="宋体" w:eastAsia="宋体" w:cs="宋体"/>
          <w:color w:val="000"/>
          <w:sz w:val="28"/>
          <w:szCs w:val="28"/>
        </w:rPr>
        <w:t xml:space="preserve">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4"/>
          <w:szCs w:val="34"/>
          <w:b w:val="1"/>
          <w:bCs w:val="1"/>
        </w:rPr>
        <w:t xml:space="preserve">公司前台试用期工作总结篇二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时间总是转瞬即逝，在前台工作的两个多月的试用期，我的收获和感触都很多，任职以来，我努力适应工作环境和前台这个崭新的工作岗位，认真地履行自己的工作职责，完成各项工作任务。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公司前台试用期工作总结篇三</w:t>
      </w:r>
    </w:p>
    <w:p>
      <w:pPr>
        <w:ind w:left="0" w:right="0" w:firstLine="560"/>
        <w:spacing w:before="450" w:after="450" w:line="312" w:lineRule="auto"/>
      </w:pPr>
      <w:r>
        <w:rPr>
          <w:rFonts w:ascii="宋体" w:hAnsi="宋体" w:eastAsia="宋体" w:cs="宋体"/>
          <w:color w:val="000"/>
          <w:sz w:val="28"/>
          <w:szCs w:val="28"/>
        </w:rPr>
        <w:t xml:space="preserve">在2024年xx月xx日我来到公司当一名前台试用员工，在试用期里，在公司的指引下，在部门领导的关心帮助及同事之间的友好合作下，我的工作学习得到了不少的进步。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公司前台试用期工作总结篇四</w:t>
      </w:r>
    </w:p>
    <w:p>
      <w:pPr>
        <w:ind w:left="0" w:right="0" w:firstLine="560"/>
        <w:spacing w:before="450" w:after="450" w:line="312" w:lineRule="auto"/>
      </w:pPr>
      <w:r>
        <w:rPr>
          <w:rFonts w:ascii="宋体" w:hAnsi="宋体" w:eastAsia="宋体" w:cs="宋体"/>
          <w:color w:val="000"/>
          <w:sz w:val="28"/>
          <w:szCs w:val="28"/>
        </w:rPr>
        <w:t xml:space="preserve">时间总是转瞬即逝，转眼我来到xx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xx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xx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xx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2024-11-08T13:24:15+08:00</dcterms:created>
  <dcterms:modified xsi:type="dcterms:W3CDTF">2024-11-08T13:24:15+08:00</dcterms:modified>
</cp:coreProperties>
</file>

<file path=docProps/custom.xml><?xml version="1.0" encoding="utf-8"?>
<Properties xmlns="http://schemas.openxmlformats.org/officeDocument/2006/custom-properties" xmlns:vt="http://schemas.openxmlformats.org/officeDocument/2006/docPropsVTypes"/>
</file>