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2024年防范非法集资宣传月活动总结</w:t>
      </w:r>
      <w:bookmarkEnd w:id="1"/>
    </w:p>
    <w:p>
      <w:pPr>
        <w:jc w:val="center"/>
        <w:spacing w:before="0" w:after="450"/>
      </w:pPr>
      <w:r>
        <w:rPr>
          <w:rFonts w:ascii="Arial" w:hAnsi="Arial" w:eastAsia="Arial" w:cs="Arial"/>
          <w:color w:val="999999"/>
          <w:sz w:val="20"/>
          <w:szCs w:val="20"/>
        </w:rPr>
        <w:t xml:space="preserve">来源：网络  作者：无殇蝶舞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进一步增强群众识别、防范、抵御非法集资的能力。下面是范文网小编整理的2024年防范非法集资宣传月活动总结，欢迎大家阅读!   5月21日，全省防范非法集资、普及金融知识、维护金融稳定大型集中宣传日活动在南昌市红谷滩新区秋水广场举行，省委常...</w:t>
      </w:r>
    </w:p>
    <w:p>
      <w:pPr>
        <w:ind w:left="0" w:right="0" w:firstLine="560"/>
        <w:spacing w:before="450" w:after="450" w:line="312" w:lineRule="auto"/>
      </w:pPr>
      <w:r>
        <w:rPr>
          <w:rFonts w:ascii="宋体" w:hAnsi="宋体" w:eastAsia="宋体" w:cs="宋体"/>
          <w:color w:val="000"/>
          <w:sz w:val="28"/>
          <w:szCs w:val="28"/>
        </w:rPr>
        <w:t xml:space="preserve">进一步增强群众识别、防范、抵御非法集资的能力。下面是范文网小编整理的2024年防范非法集资宣传月活动总结，欢迎大家阅读!</w:t>
      </w:r>
    </w:p>
    <w:p>
      <w:pPr>
        <w:ind w:left="0" w:right="0" w:firstLine="560"/>
        <w:spacing w:before="450" w:after="450" w:line="312" w:lineRule="auto"/>
      </w:pPr>
      <w:r>
        <w:rPr>
          <w:rFonts w:ascii="宋体" w:hAnsi="宋体" w:eastAsia="宋体" w:cs="宋体"/>
          <w:color w:val="000"/>
          <w:sz w:val="28"/>
          <w:szCs w:val="28"/>
        </w:rPr>
        <w:t xml:space="preserve">5月21日，全省防范非法集资、普及金融知识、维护金融稳定大型集中宣传日活动在南昌市红谷滩新区秋水广场举行，省委常委、常务副省长毛伟明出席活动并观摩指导。</w:t>
      </w:r>
    </w:p>
    <w:p>
      <w:pPr>
        <w:ind w:left="0" w:right="0" w:firstLine="560"/>
        <w:spacing w:before="450" w:after="450" w:line="312" w:lineRule="auto"/>
      </w:pPr>
      <w:r>
        <w:rPr>
          <w:rFonts w:ascii="宋体" w:hAnsi="宋体" w:eastAsia="宋体" w:cs="宋体"/>
          <w:color w:val="000"/>
          <w:sz w:val="28"/>
          <w:szCs w:val="28"/>
        </w:rPr>
        <w:t xml:space="preserve">近年来，我省不断加大防范和打击非法集资宣传教育，增强了社会公众风险意识，压缩了非法集资生存空间，但非法集资形式日趋隐蔽。各银行金融机构应加大宣传力度，从源头上遏制非法集资的发生，保障全省经济金融安全和社会和谐稳定。</w:t>
      </w:r>
    </w:p>
    <w:p>
      <w:pPr>
        <w:ind w:left="0" w:right="0" w:firstLine="560"/>
        <w:spacing w:before="450" w:after="450" w:line="312" w:lineRule="auto"/>
      </w:pPr>
      <w:r>
        <w:rPr>
          <w:rFonts w:ascii="宋体" w:hAnsi="宋体" w:eastAsia="宋体" w:cs="宋体"/>
          <w:color w:val="000"/>
          <w:sz w:val="28"/>
          <w:szCs w:val="28"/>
        </w:rPr>
        <w:t xml:space="preserve">在本次活动中，各单位通过设置宣传展板、播放公益广告片、发放宣传手册、组织有奖问答、赠送宣传品等多种方式，向广大群众宣传非法集资的概念和危害，教授识别方法和举报途径，并普及安全使用银行卡、银行理财等金融知识。据悉，为加强非法集资源头治理，我省将每年5月定为防范非法集资集中宣传月。经过多年来持续深入宣传教育和综合治理，我省新发非法集资案件数量连续两年下降，形势有所好转。</w:t>
      </w:r>
    </w:p>
    <w:p>
      <w:pPr>
        <w:ind w:left="0" w:right="0" w:firstLine="560"/>
        <w:spacing w:before="450" w:after="450" w:line="312" w:lineRule="auto"/>
      </w:pPr>
      <w:r>
        <w:rPr>
          <w:rFonts w:ascii="宋体" w:hAnsi="宋体" w:eastAsia="宋体" w:cs="宋体"/>
          <w:color w:val="000"/>
          <w:sz w:val="28"/>
          <w:szCs w:val="28"/>
        </w:rPr>
        <w:t xml:space="preserve">为切实做好新形势下防范非法集资宣传教育工作，从源头上有效遏制非法集资活动，提高社会公众防范意识和识别能力，鄂尔多斯市于今年5月在全市范围内集中开展防范非法集资宣传月活动。</w:t>
      </w:r>
    </w:p>
    <w:p>
      <w:pPr>
        <w:ind w:left="0" w:right="0" w:firstLine="560"/>
        <w:spacing w:before="450" w:after="450" w:line="312" w:lineRule="auto"/>
      </w:pPr>
      <w:r>
        <w:rPr>
          <w:rFonts w:ascii="宋体" w:hAnsi="宋体" w:eastAsia="宋体" w:cs="宋体"/>
          <w:color w:val="000"/>
          <w:sz w:val="28"/>
          <w:szCs w:val="28"/>
        </w:rPr>
        <w:t xml:space="preserve">近年来，国家对打击非法集资一直高度重视，始终保持高压态势，以维护正常的金融秩序，保护广大人民群众的切身利益。但在暴利驱使下，非法集资手段花样翻新，隐匿性、欺诈性较强，涉案金额大、涉及群众广，全国各地非法集资案件频发，导致众多参与者蒙受重大经济损失，给群众财产安全及社会和谐稳定造成较坏影响。</w:t>
      </w:r>
    </w:p>
    <w:p>
      <w:pPr>
        <w:ind w:left="0" w:right="0" w:firstLine="560"/>
        <w:spacing w:before="450" w:after="450" w:line="312" w:lineRule="auto"/>
      </w:pPr>
      <w:r>
        <w:rPr>
          <w:rFonts w:ascii="宋体" w:hAnsi="宋体" w:eastAsia="宋体" w:cs="宋体"/>
          <w:color w:val="000"/>
          <w:sz w:val="28"/>
          <w:szCs w:val="28"/>
        </w:rPr>
        <w:t xml:space="preserve">为认真做好此次宣传月活动，市处非办制定了《2024年鄂尔多斯市防范非法集资宣传月活动实施方案》，市处置非法集资领导小组成员单位按职能职责在各自领域内开展专项宣传教育工作，各旗区组织开展辖区内的宣传月活动。</w:t>
      </w:r>
    </w:p>
    <w:p>
      <w:pPr>
        <w:ind w:left="0" w:right="0" w:firstLine="560"/>
        <w:spacing w:before="450" w:after="450" w:line="312" w:lineRule="auto"/>
      </w:pPr>
      <w:r>
        <w:rPr>
          <w:rFonts w:ascii="宋体" w:hAnsi="宋体" w:eastAsia="宋体" w:cs="宋体"/>
          <w:color w:val="000"/>
          <w:sz w:val="28"/>
          <w:szCs w:val="28"/>
        </w:rPr>
        <w:t xml:space="preserve">市处非办联合市银监局、银行业协会和保险业协会分别下发关于鄂尔多斯市银行系统和保险系统开展2024年防范非法集资宣传月活动的通知，在银行和保险系统开展防范打击非法集资宣传月活动。在各银行业机构和保险机构所有营业网点，不间断播放防范和打击非法集资标语。同时联系宣传部门组织协调新闻媒体做好宣传报道工作，鄂尔多斯广播电视台、鄂尔多斯日报等媒体精心制定宣传内容，加大宣传力度，加强舆论引导。</w:t>
      </w:r>
    </w:p>
    <w:p>
      <w:pPr>
        <w:ind w:left="0" w:right="0" w:firstLine="560"/>
        <w:spacing w:before="450" w:after="450" w:line="312" w:lineRule="auto"/>
      </w:pPr>
      <w:r>
        <w:rPr>
          <w:rFonts w:ascii="宋体" w:hAnsi="宋体" w:eastAsia="宋体" w:cs="宋体"/>
          <w:color w:val="000"/>
          <w:sz w:val="28"/>
          <w:szCs w:val="28"/>
        </w:rPr>
        <w:t xml:space="preserve">本次宣传月活动重点进行防范非法集资知识普及宣传、重点行业领域宣传、重点人员地区宣传、警示教育宣传和典型案例宣传。着力宣传非法集资不受法律保护、参与非法集资风险自担，增强公众理性投资、风险自担的意识，引导社会公众增强法制观念，远离非法集资。</w:t>
      </w:r>
    </w:p>
    <w:p>
      <w:pPr>
        <w:ind w:left="0" w:right="0" w:firstLine="560"/>
        <w:spacing w:before="450" w:after="450" w:line="312" w:lineRule="auto"/>
      </w:pPr>
      <w:r>
        <w:rPr>
          <w:rFonts w:ascii="宋体" w:hAnsi="宋体" w:eastAsia="宋体" w:cs="宋体"/>
          <w:color w:val="000"/>
          <w:sz w:val="28"/>
          <w:szCs w:val="28"/>
        </w:rPr>
        <w:t xml:space="preserve">5月21日上午，我市在烟水亭广场举行防范非法集资集中宣传活动。市处非办、浔阳区政府携手市直多家单位以及驻浔十多家银行通过现场发放资料、宣传讲解等形式，向浔城百姓宣传非法集资等各类经济犯罪活动的危害性，引导群众自觉远离和抵制非法集资活动，避免自身财产受到损失。</w:t>
      </w:r>
    </w:p>
    <w:p>
      <w:pPr>
        <w:ind w:left="0" w:right="0" w:firstLine="560"/>
        <w:spacing w:before="450" w:after="450" w:line="312" w:lineRule="auto"/>
      </w:pPr>
      <w:r>
        <w:rPr>
          <w:rFonts w:ascii="宋体" w:hAnsi="宋体" w:eastAsia="宋体" w:cs="宋体"/>
          <w:color w:val="000"/>
          <w:sz w:val="28"/>
          <w:szCs w:val="28"/>
        </w:rPr>
        <w:t xml:space="preserve">此次活动作为我市防范非法集资宣传月活动中的一个子活动，旨在向社会公众普及非法集资活动的社会危害性及金融相关知识，增强群众的风险防范意识。相关负责人提醒广大民众，非法集资是违法行为，常以高额回报为诱饵，迎合人们快速发财致富心理，麻痹大家思想，参与非法集资活动产生的损失国家不能代偿。因此，广大市民要提高警惕意识和自我保护意识，增强辨别能力，远离非法集资，共建和谐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2024-09-20T01:02:19+08:00</dcterms:created>
  <dcterms:modified xsi:type="dcterms:W3CDTF">2024-09-20T01:02:19+08:00</dcterms:modified>
</cp:coreProperties>
</file>

<file path=docProps/custom.xml><?xml version="1.0" encoding="utf-8"?>
<Properties xmlns="http://schemas.openxmlformats.org/officeDocument/2006/custom-properties" xmlns:vt="http://schemas.openxmlformats.org/officeDocument/2006/docPropsVTypes"/>
</file>