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县社会捐助管理暂行办法</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第一章 总则　　第一条 为了鼓励社会捐助，规范捐助和受赠行为，保护捐助人、受赠人的合法权益，加强捐助款物的管理，根据《中华人民共和国公益事业捐赠法》及民政部《救灾捐赠管理暂行办法》，结合我县实际情况，制定本办法。　　第二条 自然人、法人...</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了鼓励社会捐助，规范捐助和受赠行为，保护捐助人、受赠人的合法权益，加强捐助款物的管理，根据《中华人民共和国公益事业捐赠法》及民政部《救灾捐赠管理暂行办法》，结合我县实际情况，制定本办法。</w:t>
      </w:r>
    </w:p>
    <w:p>
      <w:pPr>
        <w:ind w:left="0" w:right="0" w:firstLine="560"/>
        <w:spacing w:before="450" w:after="450" w:line="312" w:lineRule="auto"/>
      </w:pPr>
      <w:r>
        <w:rPr>
          <w:rFonts w:ascii="宋体" w:hAnsi="宋体" w:eastAsia="宋体" w:cs="宋体"/>
          <w:color w:val="000"/>
          <w:sz w:val="28"/>
          <w:szCs w:val="28"/>
        </w:rPr>
        <w:t xml:space="preserve">　　第二条 自然人、法人或者其他组织向受赠人捐助款物，用于解决城乡灾区和贫困地区群众吃、穿、住、医等其他生活困难适用本办法。</w:t>
      </w:r>
    </w:p>
    <w:p>
      <w:pPr>
        <w:ind w:left="0" w:right="0" w:firstLine="560"/>
        <w:spacing w:before="450" w:after="450" w:line="312" w:lineRule="auto"/>
      </w:pPr>
      <w:r>
        <w:rPr>
          <w:rFonts w:ascii="宋体" w:hAnsi="宋体" w:eastAsia="宋体" w:cs="宋体"/>
          <w:color w:val="000"/>
          <w:sz w:val="28"/>
          <w:szCs w:val="28"/>
        </w:rPr>
        <w:t xml:space="preserve">　　第三条 本办法所称社会捐助受赠人包括</w:t>
      </w:r>
    </w:p>
    <w:p>
      <w:pPr>
        <w:ind w:left="0" w:right="0" w:firstLine="560"/>
        <w:spacing w:before="450" w:after="450" w:line="312" w:lineRule="auto"/>
      </w:pPr>
      <w:r>
        <w:rPr>
          <w:rFonts w:ascii="宋体" w:hAnsi="宋体" w:eastAsia="宋体" w:cs="宋体"/>
          <w:color w:val="000"/>
          <w:sz w:val="28"/>
          <w:szCs w:val="28"/>
        </w:rPr>
        <w:t xml:space="preserve">　　(一) 各级人民政府民政部门。</w:t>
      </w:r>
    </w:p>
    <w:p>
      <w:pPr>
        <w:ind w:left="0" w:right="0" w:firstLine="560"/>
        <w:spacing w:before="450" w:after="450" w:line="312" w:lineRule="auto"/>
      </w:pPr>
      <w:r>
        <w:rPr>
          <w:rFonts w:ascii="宋体" w:hAnsi="宋体" w:eastAsia="宋体" w:cs="宋体"/>
          <w:color w:val="000"/>
          <w:sz w:val="28"/>
          <w:szCs w:val="28"/>
        </w:rPr>
        <w:t xml:space="preserve">　　(二) 受民政部门委托的慈善组织公益性社会团体或公益性民办非企业单位。</w:t>
      </w:r>
    </w:p>
    <w:p>
      <w:pPr>
        <w:ind w:left="0" w:right="0" w:firstLine="560"/>
        <w:spacing w:before="450" w:after="450" w:line="312" w:lineRule="auto"/>
      </w:pPr>
      <w:r>
        <w:rPr>
          <w:rFonts w:ascii="宋体" w:hAnsi="宋体" w:eastAsia="宋体" w:cs="宋体"/>
          <w:color w:val="000"/>
          <w:sz w:val="28"/>
          <w:szCs w:val="28"/>
        </w:rPr>
        <w:t xml:space="preserve">　　法律、行政法规另有规定的除外。</w:t>
      </w:r>
    </w:p>
    <w:p>
      <w:pPr>
        <w:ind w:left="0" w:right="0" w:firstLine="560"/>
        <w:spacing w:before="450" w:after="450" w:line="312" w:lineRule="auto"/>
      </w:pPr>
      <w:r>
        <w:rPr>
          <w:rFonts w:ascii="宋体" w:hAnsi="宋体" w:eastAsia="宋体" w:cs="宋体"/>
          <w:color w:val="000"/>
          <w:sz w:val="28"/>
          <w:szCs w:val="28"/>
        </w:rPr>
        <w:t xml:space="preserve">　　第四条 社会捐助坚持自愿和无偿的原则，禁止强行摊派和变相摊派。任何单位和个人不得以捐助为名从事营利活动。</w:t>
      </w:r>
    </w:p>
    <w:p>
      <w:pPr>
        <w:ind w:left="0" w:right="0" w:firstLine="560"/>
        <w:spacing w:before="450" w:after="450" w:line="312" w:lineRule="auto"/>
      </w:pPr>
      <w:r>
        <w:rPr>
          <w:rFonts w:ascii="宋体" w:hAnsi="宋体" w:eastAsia="宋体" w:cs="宋体"/>
          <w:color w:val="000"/>
          <w:sz w:val="28"/>
          <w:szCs w:val="28"/>
        </w:rPr>
        <w:t xml:space="preserve">　　第二章 组织管理、机构和职能</w:t>
      </w:r>
    </w:p>
    <w:p>
      <w:pPr>
        <w:ind w:left="0" w:right="0" w:firstLine="560"/>
        <w:spacing w:before="450" w:after="450" w:line="312" w:lineRule="auto"/>
      </w:pPr>
      <w:r>
        <w:rPr>
          <w:rFonts w:ascii="宋体" w:hAnsi="宋体" w:eastAsia="宋体" w:cs="宋体"/>
          <w:color w:val="000"/>
          <w:sz w:val="28"/>
          <w:szCs w:val="28"/>
        </w:rPr>
        <w:t xml:space="preserve">　　第五条 社会捐助活动由民政部门统一组织管理，任何单位和个人未经批准不得擅自以任何名义开展捐助活动。捐助活动经民政部门审查后报县人民政府审批，并报上级民政部门备案。</w:t>
      </w:r>
    </w:p>
    <w:p>
      <w:pPr>
        <w:ind w:left="0" w:right="0" w:firstLine="560"/>
        <w:spacing w:before="450" w:after="450" w:line="312" w:lineRule="auto"/>
      </w:pPr>
      <w:r>
        <w:rPr>
          <w:rFonts w:ascii="宋体" w:hAnsi="宋体" w:eastAsia="宋体" w:cs="宋体"/>
          <w:color w:val="000"/>
          <w:sz w:val="28"/>
          <w:szCs w:val="28"/>
        </w:rPr>
        <w:t xml:space="preserve">　　第六条 民政部门是管理社会捐助工作的职能部门，民政部门负责全县社会捐助活动的管理工作，同时按照自治区制定的有关对口支援方案，实施跨市、县(区)对口支援;经县人民政府批准，民政部门可以在全县范围内开展集中捐助活动，但不得跨辖区开展。</w:t>
      </w:r>
    </w:p>
    <w:p>
      <w:pPr>
        <w:ind w:left="0" w:right="0" w:firstLine="560"/>
        <w:spacing w:before="450" w:after="450" w:line="312" w:lineRule="auto"/>
      </w:pPr>
      <w:r>
        <w:rPr>
          <w:rFonts w:ascii="宋体" w:hAnsi="宋体" w:eastAsia="宋体" w:cs="宋体"/>
          <w:color w:val="000"/>
          <w:sz w:val="28"/>
          <w:szCs w:val="28"/>
        </w:rPr>
        <w:t xml:space="preserve">　　第七条 民政部门设立社会捐助接收管理工作站，指导、协调全县的社会捐助工作，负责捐助物品的集中、清理、消毒、运输等工作和捐款的验点、接收工作。</w:t>
      </w:r>
    </w:p>
    <w:p>
      <w:pPr>
        <w:ind w:left="0" w:right="0" w:firstLine="560"/>
        <w:spacing w:before="450" w:after="450" w:line="312" w:lineRule="auto"/>
      </w:pPr>
      <w:r>
        <w:rPr>
          <w:rFonts w:ascii="宋体" w:hAnsi="宋体" w:eastAsia="宋体" w:cs="宋体"/>
          <w:color w:val="000"/>
          <w:sz w:val="28"/>
          <w:szCs w:val="28"/>
        </w:rPr>
        <w:t xml:space="preserve">　　社区居民委员会应按照合理布局方便和就近的原则，设立经常性社会捐助接收工作点，负责捐助款物的验收、清点、登记、整理、打包，并负责运送到社会捐助接收管理工作站。</w:t>
      </w:r>
    </w:p>
    <w:p>
      <w:pPr>
        <w:ind w:left="0" w:right="0" w:firstLine="560"/>
        <w:spacing w:before="450" w:after="450" w:line="312" w:lineRule="auto"/>
      </w:pPr>
      <w:r>
        <w:rPr>
          <w:rFonts w:ascii="宋体" w:hAnsi="宋体" w:eastAsia="宋体" w:cs="宋体"/>
          <w:color w:val="000"/>
          <w:sz w:val="28"/>
          <w:szCs w:val="28"/>
        </w:rPr>
        <w:t xml:space="preserve">　　各机关、团体、企事业单位内部的捐助款物，以组织名义送所在地的社会捐助接收管理工作站。</w:t>
      </w:r>
    </w:p>
    <w:p>
      <w:pPr>
        <w:ind w:left="0" w:right="0" w:firstLine="560"/>
        <w:spacing w:before="450" w:after="450" w:line="312" w:lineRule="auto"/>
      </w:pPr>
      <w:r>
        <w:rPr>
          <w:rFonts w:ascii="宋体" w:hAnsi="宋体" w:eastAsia="宋体" w:cs="宋体"/>
          <w:color w:val="000"/>
          <w:sz w:val="28"/>
          <w:szCs w:val="28"/>
        </w:rPr>
        <w:t xml:space="preserve">　　社会捐助接收管理工作站(点)要向社会公布其名称、详细地址、热线电话、银行帐号等，以方便群众捐助。</w:t>
      </w:r>
    </w:p>
    <w:p>
      <w:pPr>
        <w:ind w:left="0" w:right="0" w:firstLine="560"/>
        <w:spacing w:before="450" w:after="450" w:line="312" w:lineRule="auto"/>
      </w:pPr>
      <w:r>
        <w:rPr>
          <w:rFonts w:ascii="宋体" w:hAnsi="宋体" w:eastAsia="宋体" w:cs="宋体"/>
          <w:color w:val="000"/>
          <w:sz w:val="28"/>
          <w:szCs w:val="28"/>
        </w:rPr>
        <w:t xml:space="preserve">　　第三章 捐助和接收捐助</w:t>
      </w:r>
    </w:p>
    <w:p>
      <w:pPr>
        <w:ind w:left="0" w:right="0" w:firstLine="560"/>
        <w:spacing w:before="450" w:after="450" w:line="312" w:lineRule="auto"/>
      </w:pPr>
      <w:r>
        <w:rPr>
          <w:rFonts w:ascii="宋体" w:hAnsi="宋体" w:eastAsia="宋体" w:cs="宋体"/>
          <w:color w:val="000"/>
          <w:sz w:val="28"/>
          <w:szCs w:val="28"/>
        </w:rPr>
        <w:t xml:space="preserve">　　第八条 社会捐助活动分经常性社会捐助和临时性集中捐助，捐助工作在民政部门的领导下进行。</w:t>
      </w:r>
    </w:p>
    <w:p>
      <w:pPr>
        <w:ind w:left="0" w:right="0" w:firstLine="560"/>
        <w:spacing w:before="450" w:after="450" w:line="312" w:lineRule="auto"/>
      </w:pPr>
      <w:r>
        <w:rPr>
          <w:rFonts w:ascii="宋体" w:hAnsi="宋体" w:eastAsia="宋体" w:cs="宋体"/>
          <w:color w:val="000"/>
          <w:sz w:val="28"/>
          <w:szCs w:val="28"/>
        </w:rPr>
        <w:t xml:space="preserve">　　第九条 自然人、法人或者其他组织可以向受赠人捐助其有权支配的合法财产。</w:t>
      </w:r>
    </w:p>
    <w:p>
      <w:pPr>
        <w:ind w:left="0" w:right="0" w:firstLine="560"/>
        <w:spacing w:before="450" w:after="450" w:line="312" w:lineRule="auto"/>
      </w:pPr>
      <w:r>
        <w:rPr>
          <w:rFonts w:ascii="宋体" w:hAnsi="宋体" w:eastAsia="宋体" w:cs="宋体"/>
          <w:color w:val="000"/>
          <w:sz w:val="28"/>
          <w:szCs w:val="28"/>
        </w:rPr>
        <w:t xml:space="preserve">　　第十条 受赠人接收捐助款物时，要当面验点现金，验收物资，并向捐助人出具自治区统一印制的社会捐助接收专用票据。</w:t>
      </w:r>
    </w:p>
    <w:p>
      <w:pPr>
        <w:ind w:left="0" w:right="0" w:firstLine="560"/>
        <w:spacing w:before="450" w:after="450" w:line="312" w:lineRule="auto"/>
      </w:pPr>
      <w:r>
        <w:rPr>
          <w:rFonts w:ascii="宋体" w:hAnsi="宋体" w:eastAsia="宋体" w:cs="宋体"/>
          <w:color w:val="000"/>
          <w:sz w:val="28"/>
          <w:szCs w:val="28"/>
        </w:rPr>
        <w:t xml:space="preserve">　　第十一条 捐助人所捐款物不能当场兑现的，受赠人要与捐助人签订载明捐助款物种类，质量、数量和兑现时间等内容的捐助协议，并办理法律公证手续。</w:t>
      </w:r>
    </w:p>
    <w:p>
      <w:pPr>
        <w:ind w:left="0" w:right="0" w:firstLine="560"/>
        <w:spacing w:before="450" w:after="450" w:line="312" w:lineRule="auto"/>
      </w:pPr>
      <w:r>
        <w:rPr>
          <w:rFonts w:ascii="宋体" w:hAnsi="宋体" w:eastAsia="宋体" w:cs="宋体"/>
          <w:color w:val="000"/>
          <w:sz w:val="28"/>
          <w:szCs w:val="28"/>
        </w:rPr>
        <w:t xml:space="preserve">　　第十二条 捐助人捐助的食品、药品和生物化学制品应当符合国家卫生部门和医药监督管理部门的有关规定。</w:t>
      </w:r>
    </w:p>
    <w:p>
      <w:pPr>
        <w:ind w:left="0" w:right="0" w:firstLine="560"/>
        <w:spacing w:before="450" w:after="450" w:line="312" w:lineRule="auto"/>
      </w:pPr>
      <w:r>
        <w:rPr>
          <w:rFonts w:ascii="宋体" w:hAnsi="宋体" w:eastAsia="宋体" w:cs="宋体"/>
          <w:color w:val="000"/>
          <w:sz w:val="28"/>
          <w:szCs w:val="28"/>
        </w:rPr>
        <w:t xml:space="preserve">　　第十三条 捐助人有权向受赠人查询捐助财产的使用、管理情况。对于捐助人的查询，受赠人应当如实答复，并及时采纳捐助人对捐赠款物使用的合理意见。</w:t>
      </w:r>
    </w:p>
    <w:p>
      <w:pPr>
        <w:ind w:left="0" w:right="0" w:firstLine="560"/>
        <w:spacing w:before="450" w:after="450" w:line="312" w:lineRule="auto"/>
      </w:pPr>
      <w:r>
        <w:rPr>
          <w:rFonts w:ascii="宋体" w:hAnsi="宋体" w:eastAsia="宋体" w:cs="宋体"/>
          <w:color w:val="000"/>
          <w:sz w:val="28"/>
          <w:szCs w:val="28"/>
        </w:rPr>
        <w:t xml:space="preserve">　　第四章 境外社会捐助</w:t>
      </w:r>
    </w:p>
    <w:p>
      <w:pPr>
        <w:ind w:left="0" w:right="0" w:firstLine="560"/>
        <w:spacing w:before="450" w:after="450" w:line="312" w:lineRule="auto"/>
      </w:pPr>
      <w:r>
        <w:rPr>
          <w:rFonts w:ascii="宋体" w:hAnsi="宋体" w:eastAsia="宋体" w:cs="宋体"/>
          <w:color w:val="000"/>
          <w:sz w:val="28"/>
          <w:szCs w:val="28"/>
        </w:rPr>
        <w:t xml:space="preserve">　　第十四条 民政部门负责接受境外对地方政府的社会捐助。受民政部门委托的慈善组织、公益性社会团体或公益性民办非企业单位可以接受境外捐助，但应当报民政部门备案。</w:t>
      </w:r>
    </w:p>
    <w:p>
      <w:pPr>
        <w:ind w:left="0" w:right="0" w:firstLine="560"/>
        <w:spacing w:before="450" w:after="450" w:line="312" w:lineRule="auto"/>
      </w:pPr>
      <w:r>
        <w:rPr>
          <w:rFonts w:ascii="宋体" w:hAnsi="宋体" w:eastAsia="宋体" w:cs="宋体"/>
          <w:color w:val="000"/>
          <w:sz w:val="28"/>
          <w:szCs w:val="28"/>
        </w:rPr>
        <w:t xml:space="preserve">　　法律、行政法规另有规定的除外。</w:t>
      </w:r>
    </w:p>
    <w:p>
      <w:pPr>
        <w:ind w:left="0" w:right="0" w:firstLine="560"/>
        <w:spacing w:before="450" w:after="450" w:line="312" w:lineRule="auto"/>
      </w:pPr>
      <w:r>
        <w:rPr>
          <w:rFonts w:ascii="宋体" w:hAnsi="宋体" w:eastAsia="宋体" w:cs="宋体"/>
          <w:color w:val="000"/>
          <w:sz w:val="28"/>
          <w:szCs w:val="28"/>
        </w:rPr>
        <w:t xml:space="preserve">　　第十五条 未经报请上级民政部门批准，任何部门、单位、社会团体和个人不得对境外通报灾情和呼吁援助。</w:t>
      </w:r>
    </w:p>
    <w:p>
      <w:pPr>
        <w:ind w:left="0" w:right="0" w:firstLine="560"/>
        <w:spacing w:before="450" w:after="450" w:line="312" w:lineRule="auto"/>
      </w:pPr>
      <w:r>
        <w:rPr>
          <w:rFonts w:ascii="宋体" w:hAnsi="宋体" w:eastAsia="宋体" w:cs="宋体"/>
          <w:color w:val="000"/>
          <w:sz w:val="28"/>
          <w:szCs w:val="28"/>
        </w:rPr>
        <w:t xml:space="preserve">　　法律、行政法规另有规定的除外。</w:t>
      </w:r>
    </w:p>
    <w:p>
      <w:pPr>
        <w:ind w:left="0" w:right="0" w:firstLine="560"/>
        <w:spacing w:before="450" w:after="450" w:line="312" w:lineRule="auto"/>
      </w:pPr>
      <w:r>
        <w:rPr>
          <w:rFonts w:ascii="宋体" w:hAnsi="宋体" w:eastAsia="宋体" w:cs="宋体"/>
          <w:color w:val="000"/>
          <w:sz w:val="28"/>
          <w:szCs w:val="28"/>
        </w:rPr>
        <w:t xml:space="preserve">　　第十六条 受赠人接受的外汇捐款要全部结售给指定的外汇银行。</w:t>
      </w:r>
    </w:p>
    <w:p>
      <w:pPr>
        <w:ind w:left="0" w:right="0" w:firstLine="560"/>
        <w:spacing w:before="450" w:after="450" w:line="312" w:lineRule="auto"/>
      </w:pPr>
      <w:r>
        <w:rPr>
          <w:rFonts w:ascii="宋体" w:hAnsi="宋体" w:eastAsia="宋体" w:cs="宋体"/>
          <w:color w:val="000"/>
          <w:sz w:val="28"/>
          <w:szCs w:val="28"/>
        </w:rPr>
        <w:t xml:space="preserve">　　第十七条 境外捐助物资的检验、检疫和入境，按照国家的有关规定办理。</w:t>
      </w:r>
    </w:p>
    <w:p>
      <w:pPr>
        <w:ind w:left="0" w:right="0" w:firstLine="560"/>
        <w:spacing w:before="450" w:after="450" w:line="312" w:lineRule="auto"/>
      </w:pPr>
      <w:r>
        <w:rPr>
          <w:rFonts w:ascii="宋体" w:hAnsi="宋体" w:eastAsia="宋体" w:cs="宋体"/>
          <w:color w:val="000"/>
          <w:sz w:val="28"/>
          <w:szCs w:val="28"/>
        </w:rPr>
        <w:t xml:space="preserve">　　第十八条 对免税进口的捐助物资不得以任何形式转让、出售、出租或者挪作他用。</w:t>
      </w:r>
    </w:p>
    <w:p>
      <w:pPr>
        <w:ind w:left="0" w:right="0" w:firstLine="560"/>
        <w:spacing w:before="450" w:after="450" w:line="312" w:lineRule="auto"/>
      </w:pPr>
      <w:r>
        <w:rPr>
          <w:rFonts w:ascii="宋体" w:hAnsi="宋体" w:eastAsia="宋体" w:cs="宋体"/>
          <w:color w:val="000"/>
          <w:sz w:val="28"/>
          <w:szCs w:val="28"/>
        </w:rPr>
        <w:t xml:space="preserve">　　第五章 捐助款物的管理和使用</w:t>
      </w:r>
    </w:p>
    <w:p>
      <w:pPr>
        <w:ind w:left="0" w:right="0" w:firstLine="560"/>
        <w:spacing w:before="450" w:after="450" w:line="312" w:lineRule="auto"/>
      </w:pPr>
      <w:r>
        <w:rPr>
          <w:rFonts w:ascii="宋体" w:hAnsi="宋体" w:eastAsia="宋体" w:cs="宋体"/>
          <w:color w:val="000"/>
          <w:sz w:val="28"/>
          <w:szCs w:val="28"/>
        </w:rPr>
        <w:t xml:space="preserve">　　第十九条 捐助款物的使用</w:t>
      </w:r>
    </w:p>
    <w:p>
      <w:pPr>
        <w:ind w:left="0" w:right="0" w:firstLine="560"/>
        <w:spacing w:before="450" w:after="450" w:line="312" w:lineRule="auto"/>
      </w:pPr>
      <w:r>
        <w:rPr>
          <w:rFonts w:ascii="宋体" w:hAnsi="宋体" w:eastAsia="宋体" w:cs="宋体"/>
          <w:color w:val="000"/>
          <w:sz w:val="28"/>
          <w:szCs w:val="28"/>
        </w:rPr>
        <w:t xml:space="preserve">　　(一)解决灾区和贫困地区群众无力克服的衣、食、住、医及其他生活困难。</w:t>
      </w:r>
    </w:p>
    <w:p>
      <w:pPr>
        <w:ind w:left="0" w:right="0" w:firstLine="560"/>
        <w:spacing w:before="450" w:after="450" w:line="312" w:lineRule="auto"/>
      </w:pPr>
      <w:r>
        <w:rPr>
          <w:rFonts w:ascii="宋体" w:hAnsi="宋体" w:eastAsia="宋体" w:cs="宋体"/>
          <w:color w:val="000"/>
          <w:sz w:val="28"/>
          <w:szCs w:val="28"/>
        </w:rPr>
        <w:t xml:space="preserve">　　(二)紧急抢险、转移和安置灾民。</w:t>
      </w:r>
    </w:p>
    <w:p>
      <w:pPr>
        <w:ind w:left="0" w:right="0" w:firstLine="560"/>
        <w:spacing w:before="450" w:after="450" w:line="312" w:lineRule="auto"/>
      </w:pPr>
      <w:r>
        <w:rPr>
          <w:rFonts w:ascii="宋体" w:hAnsi="宋体" w:eastAsia="宋体" w:cs="宋体"/>
          <w:color w:val="000"/>
          <w:sz w:val="28"/>
          <w:szCs w:val="28"/>
        </w:rPr>
        <w:t xml:space="preserve">　　(三)灾民和贫困群众房屋的重建或修缮。</w:t>
      </w:r>
    </w:p>
    <w:p>
      <w:pPr>
        <w:ind w:left="0" w:right="0" w:firstLine="560"/>
        <w:spacing w:before="450" w:after="450" w:line="312" w:lineRule="auto"/>
      </w:pPr>
      <w:r>
        <w:rPr>
          <w:rFonts w:ascii="宋体" w:hAnsi="宋体" w:eastAsia="宋体" w:cs="宋体"/>
          <w:color w:val="000"/>
          <w:sz w:val="28"/>
          <w:szCs w:val="28"/>
        </w:rPr>
        <w:t xml:space="preserve">　　(四)捐助人指定的与救助直接相关的用途。</w:t>
      </w:r>
    </w:p>
    <w:p>
      <w:pPr>
        <w:ind w:left="0" w:right="0" w:firstLine="560"/>
        <w:spacing w:before="450" w:after="450" w:line="312" w:lineRule="auto"/>
      </w:pPr>
      <w:r>
        <w:rPr>
          <w:rFonts w:ascii="宋体" w:hAnsi="宋体" w:eastAsia="宋体" w:cs="宋体"/>
          <w:color w:val="000"/>
          <w:sz w:val="28"/>
          <w:szCs w:val="28"/>
        </w:rPr>
        <w:t xml:space="preserve">　　(五)其它直接用于社会捐助活动方面的必要开支。</w:t>
      </w:r>
    </w:p>
    <w:p>
      <w:pPr>
        <w:ind w:left="0" w:right="0" w:firstLine="560"/>
        <w:spacing w:before="450" w:after="450" w:line="312" w:lineRule="auto"/>
      </w:pPr>
      <w:r>
        <w:rPr>
          <w:rFonts w:ascii="宋体" w:hAnsi="宋体" w:eastAsia="宋体" w:cs="宋体"/>
          <w:color w:val="000"/>
          <w:sz w:val="28"/>
          <w:szCs w:val="28"/>
        </w:rPr>
        <w:t xml:space="preserve">　　第二十条 受赠人要对捐款指定账户、专项管理;对捐助物资建立账、表、卡进行分类登记管理。</w:t>
      </w:r>
    </w:p>
    <w:p>
      <w:pPr>
        <w:ind w:left="0" w:right="0" w:firstLine="560"/>
        <w:spacing w:before="450" w:after="450" w:line="312" w:lineRule="auto"/>
      </w:pPr>
      <w:r>
        <w:rPr>
          <w:rFonts w:ascii="宋体" w:hAnsi="宋体" w:eastAsia="宋体" w:cs="宋体"/>
          <w:color w:val="000"/>
          <w:sz w:val="28"/>
          <w:szCs w:val="28"/>
        </w:rPr>
        <w:t xml:space="preserve">　　第二十一条 慈善组织等公益性社会团体或公益性民办非企业单位捐助情况应当报民政部门， 由民政部门负责统计汇总，制定分配方案。</w:t>
      </w:r>
    </w:p>
    <w:p>
      <w:pPr>
        <w:ind w:left="0" w:right="0" w:firstLine="560"/>
        <w:spacing w:before="450" w:after="450" w:line="312" w:lineRule="auto"/>
      </w:pPr>
      <w:r>
        <w:rPr>
          <w:rFonts w:ascii="宋体" w:hAnsi="宋体" w:eastAsia="宋体" w:cs="宋体"/>
          <w:color w:val="000"/>
          <w:sz w:val="28"/>
          <w:szCs w:val="28"/>
        </w:rPr>
        <w:t xml:space="preserve">　　法律、行政法规另有规定的除外。</w:t>
      </w:r>
    </w:p>
    <w:p>
      <w:pPr>
        <w:ind w:left="0" w:right="0" w:firstLine="560"/>
        <w:spacing w:before="450" w:after="450" w:line="312" w:lineRule="auto"/>
      </w:pPr>
      <w:r>
        <w:rPr>
          <w:rFonts w:ascii="宋体" w:hAnsi="宋体" w:eastAsia="宋体" w:cs="宋体"/>
          <w:color w:val="000"/>
          <w:sz w:val="28"/>
          <w:szCs w:val="28"/>
        </w:rPr>
        <w:t xml:space="preserve">　　第二十二条 在大灾之年，全区性集中捐助活动，民政部门应当将接受的捐助款逐级上解，接受的捐助物资清单逐级上报。</w:t>
      </w:r>
    </w:p>
    <w:p>
      <w:pPr>
        <w:ind w:left="0" w:right="0" w:firstLine="560"/>
        <w:spacing w:before="450" w:after="450" w:line="312" w:lineRule="auto"/>
      </w:pPr>
      <w:r>
        <w:rPr>
          <w:rFonts w:ascii="宋体" w:hAnsi="宋体" w:eastAsia="宋体" w:cs="宋体"/>
          <w:color w:val="000"/>
          <w:sz w:val="28"/>
          <w:szCs w:val="28"/>
        </w:rPr>
        <w:t xml:space="preserve">　　民政部门因本辖区发生大灾组织开展的捐助活动，所接受的捐助款物由民政部门负责分配、调拨，并报自治区民政厅备案。</w:t>
      </w:r>
    </w:p>
    <w:p>
      <w:pPr>
        <w:ind w:left="0" w:right="0" w:firstLine="560"/>
        <w:spacing w:before="450" w:after="450" w:line="312" w:lineRule="auto"/>
      </w:pPr>
      <w:r>
        <w:rPr>
          <w:rFonts w:ascii="宋体" w:hAnsi="宋体" w:eastAsia="宋体" w:cs="宋体"/>
          <w:color w:val="000"/>
          <w:sz w:val="28"/>
          <w:szCs w:val="28"/>
        </w:rPr>
        <w:t xml:space="preserve">　　对捐助人定向捐助的款物应当按照捐助人的意愿使用，在捐助款物过于集中的地方的，经捐助人同意， 民政部门可予以调剂分配。</w:t>
      </w:r>
    </w:p>
    <w:p>
      <w:pPr>
        <w:ind w:left="0" w:right="0" w:firstLine="560"/>
        <w:spacing w:before="450" w:after="450" w:line="312" w:lineRule="auto"/>
      </w:pPr>
      <w:r>
        <w:rPr>
          <w:rFonts w:ascii="宋体" w:hAnsi="宋体" w:eastAsia="宋体" w:cs="宋体"/>
          <w:color w:val="000"/>
          <w:sz w:val="28"/>
          <w:szCs w:val="28"/>
        </w:rPr>
        <w:t xml:space="preserve">　　第二十三条 发放捐助款物时，应当坚持民主评议、张榜公布、登记造册、公开发放等程序，做到账目清楚、手续完备、制度健全，并向社会公示。</w:t>
      </w:r>
    </w:p>
    <w:p>
      <w:pPr>
        <w:ind w:left="0" w:right="0" w:firstLine="560"/>
        <w:spacing w:before="450" w:after="450" w:line="312" w:lineRule="auto"/>
      </w:pPr>
      <w:r>
        <w:rPr>
          <w:rFonts w:ascii="宋体" w:hAnsi="宋体" w:eastAsia="宋体" w:cs="宋体"/>
          <w:color w:val="000"/>
          <w:sz w:val="28"/>
          <w:szCs w:val="28"/>
        </w:rPr>
        <w:t xml:space="preserve">　　(一) 公示内容。民政部门要及时公布本行政区域内社会捐助款物的接收使用情况。具体内容包括接收捐助资金、物资的来源、数量，捐赠物资折款数量;捐赠款物的分配去向、分配数量以及受益人 (次)数量。乡(镇)、街道办事处、村(居)民委员会须公布受赠户的名单、基本情况及其所得款物数量。公布捐赠人名单应事先征得捐赠人同意。</w:t>
      </w:r>
    </w:p>
    <w:p>
      <w:pPr>
        <w:ind w:left="0" w:right="0" w:firstLine="560"/>
        <w:spacing w:before="450" w:after="450" w:line="312" w:lineRule="auto"/>
      </w:pPr>
      <w:r>
        <w:rPr>
          <w:rFonts w:ascii="宋体" w:hAnsi="宋体" w:eastAsia="宋体" w:cs="宋体"/>
          <w:color w:val="000"/>
          <w:sz w:val="28"/>
          <w:szCs w:val="28"/>
        </w:rPr>
        <w:t xml:space="preserve">　　(二) 公示方式。 民政部门可通过报刊、广播、电视等新闻媒体以及网络向社会公布， 乡 (镇)、街道办事处、村(居)民委员会须在政务公开栏、村 (居)务公开栏张榜公布。</w:t>
      </w:r>
    </w:p>
    <w:p>
      <w:pPr>
        <w:ind w:left="0" w:right="0" w:firstLine="560"/>
        <w:spacing w:before="450" w:after="450" w:line="312" w:lineRule="auto"/>
      </w:pPr>
      <w:r>
        <w:rPr>
          <w:rFonts w:ascii="宋体" w:hAnsi="宋体" w:eastAsia="宋体" w:cs="宋体"/>
          <w:color w:val="000"/>
          <w:sz w:val="28"/>
          <w:szCs w:val="28"/>
        </w:rPr>
        <w:t xml:space="preserve">　　(三) 公示时间。 民政部门每年至少集中公示两次，1月底以前公示上年度全年情况，7月底以前公示上半年情况。期间，乡(镇)、街道办事处、村(居)民委员会每次发放捐助款物都要进行公示。</w:t>
      </w:r>
    </w:p>
    <w:p>
      <w:pPr>
        <w:ind w:left="0" w:right="0" w:firstLine="560"/>
        <w:spacing w:before="450" w:after="450" w:line="312" w:lineRule="auto"/>
      </w:pPr>
      <w:r>
        <w:rPr>
          <w:rFonts w:ascii="宋体" w:hAnsi="宋体" w:eastAsia="宋体" w:cs="宋体"/>
          <w:color w:val="000"/>
          <w:sz w:val="28"/>
          <w:szCs w:val="28"/>
        </w:rPr>
        <w:t xml:space="preserve">　　(四) 公示工作的监督检查。民政部门要会同有关部门加强对公示的督促检查，切实将公示制度落到实处。所公示的内容，应同时报审计和上级民政部门备案。认真做好捐赠人和有关方面对捐助款物发放使用情况询问的答复工作，自觉接受社会监督。</w:t>
      </w:r>
    </w:p>
    <w:p>
      <w:pPr>
        <w:ind w:left="0" w:right="0" w:firstLine="560"/>
        <w:spacing w:before="450" w:after="450" w:line="312" w:lineRule="auto"/>
      </w:pPr>
      <w:r>
        <w:rPr>
          <w:rFonts w:ascii="宋体" w:hAnsi="宋体" w:eastAsia="宋体" w:cs="宋体"/>
          <w:color w:val="000"/>
          <w:sz w:val="28"/>
          <w:szCs w:val="28"/>
        </w:rPr>
        <w:t xml:space="preserve">　　第二十四条 对灾区、贫困地区不适用，不宜运输的价值5万元以上捐助物品，经自治区民政厅和有关部门评估后，由民政部门进行变卖。变卖所得款用于解决灾区、贫困地区群众生活困难，不得挪作他用。</w:t>
      </w:r>
    </w:p>
    <w:p>
      <w:pPr>
        <w:ind w:left="0" w:right="0" w:firstLine="560"/>
        <w:spacing w:before="450" w:after="450" w:line="312" w:lineRule="auto"/>
      </w:pPr>
      <w:r>
        <w:rPr>
          <w:rFonts w:ascii="宋体" w:hAnsi="宋体" w:eastAsia="宋体" w:cs="宋体"/>
          <w:color w:val="000"/>
          <w:sz w:val="28"/>
          <w:szCs w:val="28"/>
        </w:rPr>
        <w:t xml:space="preserve">　　第六章 优惠措施</w:t>
      </w:r>
    </w:p>
    <w:p>
      <w:pPr>
        <w:ind w:left="0" w:right="0" w:firstLine="560"/>
        <w:spacing w:before="450" w:after="450" w:line="312" w:lineRule="auto"/>
      </w:pPr>
      <w:r>
        <w:rPr>
          <w:rFonts w:ascii="宋体" w:hAnsi="宋体" w:eastAsia="宋体" w:cs="宋体"/>
          <w:color w:val="000"/>
          <w:sz w:val="28"/>
          <w:szCs w:val="28"/>
        </w:rPr>
        <w:t xml:space="preserve">　　第二十五条 县人民政府要为社会捐助工作站(点)提供必要的办公地点和必需的工作设备，解决工作经费。</w:t>
      </w:r>
    </w:p>
    <w:p>
      <w:pPr>
        <w:ind w:left="0" w:right="0" w:firstLine="560"/>
        <w:spacing w:before="450" w:after="450" w:line="312" w:lineRule="auto"/>
      </w:pPr>
      <w:r>
        <w:rPr>
          <w:rFonts w:ascii="宋体" w:hAnsi="宋体" w:eastAsia="宋体" w:cs="宋体"/>
          <w:color w:val="000"/>
          <w:sz w:val="28"/>
          <w:szCs w:val="28"/>
        </w:rPr>
        <w:t xml:space="preserve">　　第二十六条 民政部门负责调拨的捐助物资、运输、仓储等费用由地方财政负担;从县外接受的捐助物资在县内运输等费用由受援地财政负担;属县内对口捐助的运输费用由捐助方负担。</w:t>
      </w:r>
    </w:p>
    <w:p>
      <w:pPr>
        <w:ind w:left="0" w:right="0" w:firstLine="560"/>
        <w:spacing w:before="450" w:after="450" w:line="312" w:lineRule="auto"/>
      </w:pPr>
      <w:r>
        <w:rPr>
          <w:rFonts w:ascii="宋体" w:hAnsi="宋体" w:eastAsia="宋体" w:cs="宋体"/>
          <w:color w:val="000"/>
          <w:sz w:val="28"/>
          <w:szCs w:val="28"/>
        </w:rPr>
        <w:t xml:space="preserve">　　第二十七条 民政部门发布捐助公告、公示、信息，有关新闻媒体予以免费。</w:t>
      </w:r>
    </w:p>
    <w:p>
      <w:pPr>
        <w:ind w:left="0" w:right="0" w:firstLine="560"/>
        <w:spacing w:before="450" w:after="450" w:line="312" w:lineRule="auto"/>
      </w:pPr>
      <w:r>
        <w:rPr>
          <w:rFonts w:ascii="宋体" w:hAnsi="宋体" w:eastAsia="宋体" w:cs="宋体"/>
          <w:color w:val="000"/>
          <w:sz w:val="28"/>
          <w:szCs w:val="28"/>
        </w:rPr>
        <w:t xml:space="preserve">　　第二十八条 对于在社会捐助活动中有突出贡献的自然人、法人或其他组织，民政部门应予以表彰。对捐助人进行公开表彰，应事先征得本人的意见。</w:t>
      </w:r>
    </w:p>
    <w:p>
      <w:pPr>
        <w:ind w:left="0" w:right="0" w:firstLine="560"/>
        <w:spacing w:before="450" w:after="450" w:line="312" w:lineRule="auto"/>
      </w:pPr>
      <w:r>
        <w:rPr>
          <w:rFonts w:ascii="宋体" w:hAnsi="宋体" w:eastAsia="宋体" w:cs="宋体"/>
          <w:color w:val="000"/>
          <w:sz w:val="28"/>
          <w:szCs w:val="28"/>
        </w:rPr>
        <w:t xml:space="preserve">　　第二十九条 法人、自然人和个体工商户，依照本办法的规定捐赠物资用于公益事业，依照法律、行政法规的有关规定享受税收方面的优惠。</w:t>
      </w:r>
    </w:p>
    <w:p>
      <w:pPr>
        <w:ind w:left="0" w:right="0" w:firstLine="560"/>
        <w:spacing w:before="450" w:after="450" w:line="312" w:lineRule="auto"/>
      </w:pPr>
      <w:r>
        <w:rPr>
          <w:rFonts w:ascii="宋体" w:hAnsi="宋体" w:eastAsia="宋体" w:cs="宋体"/>
          <w:color w:val="000"/>
          <w:sz w:val="28"/>
          <w:szCs w:val="28"/>
        </w:rPr>
        <w:t xml:space="preserve">　　第七章 法律责任</w:t>
      </w:r>
    </w:p>
    <w:p>
      <w:pPr>
        <w:ind w:left="0" w:right="0" w:firstLine="560"/>
        <w:spacing w:before="450" w:after="450" w:line="312" w:lineRule="auto"/>
      </w:pPr>
      <w:r>
        <w:rPr>
          <w:rFonts w:ascii="宋体" w:hAnsi="宋体" w:eastAsia="宋体" w:cs="宋体"/>
          <w:color w:val="000"/>
          <w:sz w:val="28"/>
          <w:szCs w:val="28"/>
        </w:rPr>
        <w:t xml:space="preserve">　　第三十条 挪用、侵占或者贪污捐助款物的， 由县人民政府的有关部门查处，责令退还所用、所得款物，并处罚款;对直接责任人员， 由所在单位依照有关规定予以处理;构成犯罪的，依法追究刑事责任。依照前款追回、追缴的捐助款物，应当用于原捐助目的和用途。</w:t>
      </w:r>
    </w:p>
    <w:p>
      <w:pPr>
        <w:ind w:left="0" w:right="0" w:firstLine="560"/>
        <w:spacing w:before="450" w:after="450" w:line="312" w:lineRule="auto"/>
      </w:pPr>
      <w:r>
        <w:rPr>
          <w:rFonts w:ascii="宋体" w:hAnsi="宋体" w:eastAsia="宋体" w:cs="宋体"/>
          <w:color w:val="000"/>
          <w:sz w:val="28"/>
          <w:szCs w:val="28"/>
        </w:rPr>
        <w:t xml:space="preserve">　　第三十一条 在捐助活动中，有下列行为之一的，依照法律、法规的有关规定予以处罚;构成犯罪的依法追究刑事责任。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(一) 未经批准，擅自组织开展捐赠活动，影响恶劣的。</w:t>
      </w:r>
    </w:p>
    <w:p>
      <w:pPr>
        <w:ind w:left="0" w:right="0" w:firstLine="560"/>
        <w:spacing w:before="450" w:after="450" w:line="312" w:lineRule="auto"/>
      </w:pPr>
      <w:r>
        <w:rPr>
          <w:rFonts w:ascii="宋体" w:hAnsi="宋体" w:eastAsia="宋体" w:cs="宋体"/>
          <w:color w:val="000"/>
          <w:sz w:val="28"/>
          <w:szCs w:val="28"/>
        </w:rPr>
        <w:t xml:space="preserve">　　(二) 偷税、逃税的。</w:t>
      </w:r>
    </w:p>
    <w:p>
      <w:pPr>
        <w:ind w:left="0" w:right="0" w:firstLine="560"/>
        <w:spacing w:before="450" w:after="450" w:line="312" w:lineRule="auto"/>
      </w:pPr>
      <w:r>
        <w:rPr>
          <w:rFonts w:ascii="宋体" w:hAnsi="宋体" w:eastAsia="宋体" w:cs="宋体"/>
          <w:color w:val="000"/>
          <w:sz w:val="28"/>
          <w:szCs w:val="28"/>
        </w:rPr>
        <w:t xml:space="preserve">　　(三)对已承诺捐助，实际未履行捐助承诺的单位，通过新闻媒体曝光批评，情节严重的要采取法律措施强制兑现承诺。</w:t>
      </w:r>
    </w:p>
    <w:p>
      <w:pPr>
        <w:ind w:left="0" w:right="0" w:firstLine="560"/>
        <w:spacing w:before="450" w:after="450" w:line="312" w:lineRule="auto"/>
      </w:pPr>
      <w:r>
        <w:rPr>
          <w:rFonts w:ascii="宋体" w:hAnsi="宋体" w:eastAsia="宋体" w:cs="宋体"/>
          <w:color w:val="000"/>
          <w:sz w:val="28"/>
          <w:szCs w:val="28"/>
        </w:rPr>
        <w:t xml:space="preserve">　　第三十二条 受赠单位的工作人员，滥用职权、玩忽职守、徇私舞弊，致使捐赠财物造成重大损失的， 由所在单位依照有关规定予以处理;构成犯罪的，依法追究刑事责任。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第三十三条 以社会捐助的名义举行义演、义赛、义诊、义卖等募捐活动须经民政部门审查批准，否则均视为非法募捐。</w:t>
      </w:r>
    </w:p>
    <w:p>
      <w:pPr>
        <w:ind w:left="0" w:right="0" w:firstLine="560"/>
        <w:spacing w:before="450" w:after="450" w:line="312" w:lineRule="auto"/>
      </w:pPr>
      <w:r>
        <w:rPr>
          <w:rFonts w:ascii="宋体" w:hAnsi="宋体" w:eastAsia="宋体" w:cs="宋体"/>
          <w:color w:val="000"/>
          <w:sz w:val="28"/>
          <w:szCs w:val="28"/>
        </w:rPr>
        <w:t xml:space="preserve">　　第三十四条 本办法由**县民政局负责解释。</w:t>
      </w:r>
    </w:p>
    <w:p>
      <w:pPr>
        <w:ind w:left="0" w:right="0" w:firstLine="560"/>
        <w:spacing w:before="450" w:after="450" w:line="312" w:lineRule="auto"/>
      </w:pPr>
      <w:r>
        <w:rPr>
          <w:rFonts w:ascii="宋体" w:hAnsi="宋体" w:eastAsia="宋体" w:cs="宋体"/>
          <w:color w:val="000"/>
          <w:sz w:val="28"/>
          <w:szCs w:val="28"/>
        </w:rPr>
        <w:t xml:space="preserve">　　第三十五条 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2024-09-20T12:24:23+08:00</dcterms:created>
  <dcterms:modified xsi:type="dcterms:W3CDTF">2024-09-20T12:24:23+08:00</dcterms:modified>
</cp:coreProperties>
</file>

<file path=docProps/custom.xml><?xml version="1.0" encoding="utf-8"?>
<Properties xmlns="http://schemas.openxmlformats.org/officeDocument/2006/custom-properties" xmlns:vt="http://schemas.openxmlformats.org/officeDocument/2006/docPropsVTypes"/>
</file>