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企业营销策划书模板</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1、年度销售目标600万元;2、经销商网点50个;3、公司在自控产品市场有一定知名度;空调自控产品属于中央空调等行业配套产品，受上游产品消费市场牵制，但需求总量还是比较可观。随着城市建设和人民生活水平的不断提高以及产品更新换代时期的到来带动...</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营销目的是什么：为了实现公司产品在**市场的销售目标?为了向**市场推出新产品?为了提高**品牌知名度和市场份额?为了适应环境新变化，重新制定营销方案?为了解决企业营销面临的某个具体困难?</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w:t>
      </w:r>
    </w:p>
    <w:p>
      <w:pPr>
        <w:ind w:left="0" w:right="0" w:firstLine="560"/>
        <w:spacing w:before="450" w:after="450" w:line="312" w:lineRule="auto"/>
      </w:pPr>
      <w:r>
        <w:rPr>
          <w:rFonts w:ascii="宋体" w:hAnsi="宋体" w:eastAsia="宋体" w:cs="宋体"/>
          <w:color w:val="000"/>
          <w:sz w:val="28"/>
          <w:szCs w:val="28"/>
        </w:rPr>
        <w:t xml:space="preserve">机会：市场机会与把握情况。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综上所述：如何扬长避短，发挥自己的优势，规避劣势与风险。</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销售额(增长率)</w:t>
      </w:r>
    </w:p>
    <w:p>
      <w:pPr>
        <w:ind w:left="0" w:right="0" w:firstLine="560"/>
        <w:spacing w:before="450" w:after="450" w:line="312" w:lineRule="auto"/>
      </w:pPr>
      <w:r>
        <w:rPr>
          <w:rFonts w:ascii="宋体" w:hAnsi="宋体" w:eastAsia="宋体" w:cs="宋体"/>
          <w:color w:val="000"/>
          <w:sz w:val="28"/>
          <w:szCs w:val="28"/>
        </w:rPr>
        <w:t xml:space="preserve">毛利 / 利润(增长率)</w:t>
      </w:r>
    </w:p>
    <w:p>
      <w:pPr>
        <w:ind w:left="0" w:right="0" w:firstLine="560"/>
        <w:spacing w:before="450" w:after="450" w:line="312" w:lineRule="auto"/>
      </w:pPr>
      <w:r>
        <w:rPr>
          <w:rFonts w:ascii="宋体" w:hAnsi="宋体" w:eastAsia="宋体" w:cs="宋体"/>
          <w:color w:val="000"/>
          <w:sz w:val="28"/>
          <w:szCs w:val="28"/>
        </w:rPr>
        <w:t xml:space="preserve">市场占有率(增长率)</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市场定位：市场细分、市场选择、市场定位-</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定价策略：产品销售成本的构成及销售价格制订的依据等。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分销策略：分销渠道(包括代理渠道等)。</w:t>
      </w:r>
    </w:p>
    <w:p>
      <w:pPr>
        <w:ind w:left="0" w:right="0" w:firstLine="560"/>
        <w:spacing w:before="450" w:after="450" w:line="312" w:lineRule="auto"/>
      </w:pPr>
      <w:r>
        <w:rPr>
          <w:rFonts w:ascii="宋体" w:hAnsi="宋体" w:eastAsia="宋体" w:cs="宋体"/>
          <w:color w:val="000"/>
          <w:sz w:val="28"/>
          <w:szCs w:val="28"/>
        </w:rPr>
        <w:t xml:space="preserve">广告策略：宣传广告形式。</w:t>
      </w:r>
    </w:p>
    <w:p>
      <w:pPr>
        <w:ind w:left="0" w:right="0" w:firstLine="560"/>
        <w:spacing w:before="450" w:after="450" w:line="312" w:lineRule="auto"/>
      </w:pPr>
      <w:r>
        <w:rPr>
          <w:rFonts w:ascii="宋体" w:hAnsi="宋体" w:eastAsia="宋体" w:cs="宋体"/>
          <w:color w:val="000"/>
          <w:sz w:val="28"/>
          <w:szCs w:val="28"/>
        </w:rPr>
        <w:t xml:space="preserve">促销策略：促销方式。</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调研、策划费</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人员促销费</w:t>
      </w:r>
    </w:p>
    <w:p>
      <w:pPr>
        <w:ind w:left="0" w:right="0" w:firstLine="560"/>
        <w:spacing w:before="450" w:after="450" w:line="312" w:lineRule="auto"/>
      </w:pPr>
      <w:r>
        <w:rPr>
          <w:rFonts w:ascii="宋体" w:hAnsi="宋体" w:eastAsia="宋体" w:cs="宋体"/>
          <w:color w:val="000"/>
          <w:sz w:val="28"/>
          <w:szCs w:val="28"/>
        </w:rPr>
        <w:t xml:space="preserve">公关活动费</w:t>
      </w:r>
    </w:p>
    <w:p>
      <w:pPr>
        <w:ind w:left="0" w:right="0" w:firstLine="560"/>
        <w:spacing w:before="450" w:after="450" w:line="312" w:lineRule="auto"/>
      </w:pPr>
      <w:r>
        <w:rPr>
          <w:rFonts w:ascii="宋体" w:hAnsi="宋体" w:eastAsia="宋体" w:cs="宋体"/>
          <w:color w:val="000"/>
          <w:sz w:val="28"/>
          <w:szCs w:val="28"/>
        </w:rPr>
        <w:t xml:space="preserve">营业推广费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费用支出要尽量详列!</w:t>
      </w:r>
    </w:p>
    <w:p>
      <w:pPr>
        <w:ind w:left="0" w:right="0" w:firstLine="560"/>
        <w:spacing w:before="450" w:after="450" w:line="312" w:lineRule="auto"/>
      </w:pPr>
      <w:r>
        <w:rPr>
          <w:rFonts w:ascii="宋体" w:hAnsi="宋体" w:eastAsia="宋体" w:cs="宋体"/>
          <w:color w:val="000"/>
          <w:sz w:val="28"/>
          <w:szCs w:val="28"/>
        </w:rPr>
        <w:t xml:space="preserve">八、风险控制：风险来源与控制方法</w:t>
      </w:r>
    </w:p>
    <w:p>
      <w:pPr>
        <w:ind w:left="0" w:right="0" w:firstLine="560"/>
        <w:spacing w:before="450" w:after="450" w:line="312" w:lineRule="auto"/>
      </w:pPr>
      <w:r>
        <w:rPr>
          <w:rFonts w:ascii="宋体" w:hAnsi="宋体" w:eastAsia="宋体" w:cs="宋体"/>
          <w:color w:val="000"/>
          <w:sz w:val="28"/>
          <w:szCs w:val="28"/>
        </w:rPr>
        <w:t xml:space="preserve">各种危机处理预案</w:t>
      </w:r>
    </w:p>
    <w:p>
      <w:pPr>
        <w:ind w:left="0" w:right="0" w:firstLine="560"/>
        <w:spacing w:before="450" w:after="450" w:line="312" w:lineRule="auto"/>
      </w:pPr>
      <w:r>
        <w:rPr>
          <w:rFonts w:ascii="宋体" w:hAnsi="宋体" w:eastAsia="宋体" w:cs="宋体"/>
          <w:color w:val="000"/>
          <w:sz w:val="28"/>
          <w:szCs w:val="28"/>
        </w:rPr>
        <w:t xml:space="preserve">谣言、安全、政策突然变化、严重质量事故……</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货物供应不足或不准时</w:t>
      </w:r>
    </w:p>
    <w:p>
      <w:pPr>
        <w:ind w:left="0" w:right="0" w:firstLine="560"/>
        <w:spacing w:before="450" w:after="450" w:line="312" w:lineRule="auto"/>
      </w:pPr>
      <w:r>
        <w:rPr>
          <w:rFonts w:ascii="宋体" w:hAnsi="宋体" w:eastAsia="宋体" w:cs="宋体"/>
          <w:color w:val="000"/>
          <w:sz w:val="28"/>
          <w:szCs w:val="28"/>
        </w:rPr>
        <w:t xml:space="preserve">发现假货</w:t>
      </w:r>
    </w:p>
    <w:p>
      <w:pPr>
        <w:ind w:left="0" w:right="0" w:firstLine="560"/>
        <w:spacing w:before="450" w:after="450" w:line="312" w:lineRule="auto"/>
      </w:pPr>
      <w:r>
        <w:rPr>
          <w:rFonts w:ascii="宋体" w:hAnsi="宋体" w:eastAsia="宋体" w:cs="宋体"/>
          <w:color w:val="000"/>
          <w:sz w:val="28"/>
          <w:szCs w:val="28"/>
        </w:rPr>
        <w:t xml:space="preserve">有关方面发难</w:t>
      </w:r>
    </w:p>
    <w:p>
      <w:pPr>
        <w:ind w:left="0" w:right="0" w:firstLine="560"/>
        <w:spacing w:before="450" w:after="450" w:line="312" w:lineRule="auto"/>
      </w:pPr>
      <w:r>
        <w:rPr>
          <w:rFonts w:ascii="宋体" w:hAnsi="宋体" w:eastAsia="宋体" w:cs="宋体"/>
          <w:color w:val="000"/>
          <w:sz w:val="28"/>
          <w:szCs w:val="28"/>
        </w:rPr>
        <w:t xml:space="preserve">怎样应对?</w:t>
      </w:r>
    </w:p>
    <w:p>
      <w:pPr>
        <w:ind w:left="0" w:right="0" w:firstLine="560"/>
        <w:spacing w:before="450" w:after="450" w:line="312" w:lineRule="auto"/>
      </w:pPr>
      <w:r>
        <w:rPr>
          <w:rFonts w:ascii="宋体" w:hAnsi="宋体" w:eastAsia="宋体" w:cs="宋体"/>
          <w:color w:val="000"/>
          <w:sz w:val="28"/>
          <w:szCs w:val="28"/>
        </w:rPr>
        <w:t xml:space="preserve">策划书的名称（方案主题、时间、地点、策划事件）、策划的对象（客户）、策划人的名称或策划机构、 营销策划的方法、策划完成日期及本策划适用时间段。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A.企业处于新生期：新企业进入市场需要一套系统的营销策略</w:t>
      </w:r>
    </w:p>
    <w:p>
      <w:pPr>
        <w:ind w:left="0" w:right="0" w:firstLine="560"/>
        <w:spacing w:before="450" w:after="450" w:line="312" w:lineRule="auto"/>
      </w:pPr>
      <w:r>
        <w:rPr>
          <w:rFonts w:ascii="宋体" w:hAnsi="宋体" w:eastAsia="宋体" w:cs="宋体"/>
          <w:color w:val="000"/>
          <w:sz w:val="28"/>
          <w:szCs w:val="28"/>
        </w:rPr>
        <w:t xml:space="preserve">B.企业处于成长期：根据企业的发展状况需要重新制定营销策略或是阶段性的营销策略</w:t>
      </w:r>
    </w:p>
    <w:p>
      <w:pPr>
        <w:ind w:left="0" w:right="0" w:firstLine="560"/>
        <w:spacing w:before="450" w:after="450" w:line="312" w:lineRule="auto"/>
      </w:pPr>
      <w:r>
        <w:rPr>
          <w:rFonts w:ascii="宋体" w:hAnsi="宋体" w:eastAsia="宋体" w:cs="宋体"/>
          <w:color w:val="000"/>
          <w:sz w:val="28"/>
          <w:szCs w:val="28"/>
        </w:rPr>
        <w:t xml:space="preserve">C.市场环境发生变化：顺应市场变化新产品或新市场需要制定新的营销策略</w:t>
      </w:r>
    </w:p>
    <w:p>
      <w:pPr>
        <w:ind w:left="0" w:right="0" w:firstLine="560"/>
        <w:spacing w:before="450" w:after="450" w:line="312" w:lineRule="auto"/>
      </w:pPr>
      <w:r>
        <w:rPr>
          <w:rFonts w:ascii="宋体" w:hAnsi="宋体" w:eastAsia="宋体" w:cs="宋体"/>
          <w:color w:val="000"/>
          <w:sz w:val="28"/>
          <w:szCs w:val="28"/>
        </w:rPr>
        <w:t xml:space="preserve">D.以前的方案失误：淘汰旧方案推出新方案弥补失误参与市场竞争</w:t>
      </w:r>
    </w:p>
    <w:p>
      <w:pPr>
        <w:ind w:left="0" w:right="0" w:firstLine="560"/>
        <w:spacing w:before="450" w:after="450" w:line="312" w:lineRule="auto"/>
      </w:pPr>
      <w:r>
        <w:rPr>
          <w:rFonts w:ascii="宋体" w:hAnsi="宋体" w:eastAsia="宋体" w:cs="宋体"/>
          <w:color w:val="000"/>
          <w:sz w:val="28"/>
          <w:szCs w:val="28"/>
        </w:rPr>
        <w:t xml:space="preserve">E.阶段目标的需要：根据企业长期的战略规划制定不同时期的阶段性营销策略</w:t>
      </w:r>
    </w:p>
    <w:p>
      <w:pPr>
        <w:ind w:left="0" w:right="0" w:firstLine="560"/>
        <w:spacing w:before="450" w:after="450" w:line="312" w:lineRule="auto"/>
      </w:pPr>
      <w:r>
        <w:rPr>
          <w:rFonts w:ascii="宋体" w:hAnsi="宋体" w:eastAsia="宋体" w:cs="宋体"/>
          <w:color w:val="000"/>
          <w:sz w:val="28"/>
          <w:szCs w:val="28"/>
        </w:rPr>
        <w:t xml:space="preserve">F.企业经营的重大转变：企业的经营方向进行调整需要制定新的营销策略</w:t>
      </w:r>
    </w:p>
    <w:p>
      <w:pPr>
        <w:ind w:left="0" w:right="0" w:firstLine="560"/>
        <w:spacing w:before="450" w:after="450" w:line="312" w:lineRule="auto"/>
      </w:pPr>
      <w:r>
        <w:rPr>
          <w:rFonts w:ascii="宋体" w:hAnsi="宋体" w:eastAsia="宋体" w:cs="宋体"/>
          <w:color w:val="000"/>
          <w:sz w:val="28"/>
          <w:szCs w:val="28"/>
        </w:rPr>
        <w:t xml:space="preserve">① 宏观环境分析：</w:t>
      </w:r>
    </w:p>
    <w:p>
      <w:pPr>
        <w:ind w:left="0" w:right="0" w:firstLine="560"/>
        <w:spacing w:before="450" w:after="450" w:line="312" w:lineRule="auto"/>
      </w:pPr>
      <w:r>
        <w:rPr>
          <w:rFonts w:ascii="宋体" w:hAnsi="宋体" w:eastAsia="宋体" w:cs="宋体"/>
          <w:color w:val="000"/>
          <w:sz w:val="28"/>
          <w:szCs w:val="28"/>
        </w:rPr>
        <w:t xml:space="preserve">通过对宏观环境进行分析从而确定营销市场的稳定性、增长性及风险程度.分析因素包括：政治、经济、法律、文化、人口统计、经济发展状况、消费结构、消费水平、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② 市场状况分析：</w:t>
      </w:r>
    </w:p>
    <w:p>
      <w:pPr>
        <w:ind w:left="0" w:right="0" w:firstLine="560"/>
        <w:spacing w:before="450" w:after="450" w:line="312" w:lineRule="auto"/>
      </w:pPr>
      <w:r>
        <w:rPr>
          <w:rFonts w:ascii="宋体" w:hAnsi="宋体" w:eastAsia="宋体" w:cs="宋体"/>
          <w:color w:val="000"/>
          <w:sz w:val="28"/>
          <w:szCs w:val="28"/>
        </w:rPr>
        <w:t xml:space="preserve">对目标市场进行分析以确定目标市场的购买规律和发展趋势.分析因素包括：市场规模、增长潜力、产品表现、细分市场销售总量、需求特征、产品认知、消费者的年龄、性别、职业、学历、收入、家庭结构等.（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③ 产品、技术、成本分析：</w:t>
      </w:r>
    </w:p>
    <w:p>
      <w:pPr>
        <w:ind w:left="0" w:right="0" w:firstLine="560"/>
        <w:spacing w:before="450" w:after="450" w:line="312" w:lineRule="auto"/>
      </w:pPr>
      <w:r>
        <w:rPr>
          <w:rFonts w:ascii="宋体" w:hAnsi="宋体" w:eastAsia="宋体" w:cs="宋体"/>
          <w:color w:val="000"/>
          <w:sz w:val="28"/>
          <w:szCs w:val="28"/>
        </w:rPr>
        <w:t xml:space="preserve">主要是指对企业在营销策划中所涉及的企业历史数据或新产品、企业的预测数据进行分析以减少决策失误.分析因素主要包括：产品技术、成本、价格、市场销售、毛利、净利润、近期损益等。</w:t>
      </w:r>
    </w:p>
    <w:p>
      <w:pPr>
        <w:ind w:left="0" w:right="0" w:firstLine="560"/>
        <w:spacing w:before="450" w:after="450" w:line="312" w:lineRule="auto"/>
      </w:pPr>
      <w:r>
        <w:rPr>
          <w:rFonts w:ascii="宋体" w:hAnsi="宋体" w:eastAsia="宋体" w:cs="宋体"/>
          <w:color w:val="000"/>
          <w:sz w:val="28"/>
          <w:szCs w:val="28"/>
        </w:rPr>
        <w:t xml:space="preserve">④ 竞争状况分析：</w:t>
      </w:r>
    </w:p>
    <w:p>
      <w:pPr>
        <w:ind w:left="0" w:right="0" w:firstLine="560"/>
        <w:spacing w:before="450" w:after="450" w:line="312" w:lineRule="auto"/>
      </w:pPr>
      <w:r>
        <w:rPr>
          <w:rFonts w:ascii="宋体" w:hAnsi="宋体" w:eastAsia="宋体" w:cs="宋体"/>
          <w:color w:val="000"/>
          <w:sz w:val="28"/>
          <w:szCs w:val="28"/>
        </w:rPr>
        <w:t xml:space="preserve">主要针对现有及潜在竞争者的分析从而找出竞争对手的营销特点及竞争策略.分析因素包括：市场规模、市场份额、市场目标、产品质量、产品定位、营销策略（广告投放、促销活动、公关活动、定价策略）</w:t>
      </w:r>
    </w:p>
    <w:p>
      <w:pPr>
        <w:ind w:left="0" w:right="0" w:firstLine="560"/>
        <w:spacing w:before="450" w:after="450" w:line="312" w:lineRule="auto"/>
      </w:pPr>
      <w:r>
        <w:rPr>
          <w:rFonts w:ascii="宋体" w:hAnsi="宋体" w:eastAsia="宋体" w:cs="宋体"/>
          <w:color w:val="000"/>
          <w:sz w:val="28"/>
          <w:szCs w:val="28"/>
        </w:rPr>
        <w:t xml:space="preserve">⑤ 分销渠道分析：</w:t>
      </w:r>
    </w:p>
    <w:p>
      <w:pPr>
        <w:ind w:left="0" w:right="0" w:firstLine="560"/>
        <w:spacing w:before="450" w:after="450" w:line="312" w:lineRule="auto"/>
      </w:pPr>
      <w:r>
        <w:rPr>
          <w:rFonts w:ascii="宋体" w:hAnsi="宋体" w:eastAsia="宋体" w:cs="宋体"/>
          <w:color w:val="000"/>
          <w:sz w:val="28"/>
          <w:szCs w:val="28"/>
        </w:rPr>
        <w:t xml:space="preserve">主要针对行业市场和各竞争品牌在分销渠道上的优劣点进行分析以寻找可用的销售渠道及销售关系。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2024-09-20T16:54:32+08:00</dcterms:created>
  <dcterms:modified xsi:type="dcterms:W3CDTF">2024-09-20T16:54:32+08:00</dcterms:modified>
</cp:coreProperties>
</file>

<file path=docProps/custom.xml><?xml version="1.0" encoding="utf-8"?>
<Properties xmlns="http://schemas.openxmlformats.org/officeDocument/2006/custom-properties" xmlns:vt="http://schemas.openxmlformats.org/officeDocument/2006/docPropsVTypes"/>
</file>