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2024年部队官兵思想汇报 部队军人入党思想汇报(精选11篇)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部队官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在入党积极分子培训班，每上一次课，都能感受到收获知识的快乐，每看一页书都能呼吸到生命升华的气息。</w:t>
      </w:r>
    </w:p>
    <w:p>
      <w:pPr>
        <w:ind w:left="0" w:right="0" w:firstLine="560"/>
        <w:spacing w:before="450" w:after="450" w:line="312" w:lineRule="auto"/>
      </w:pPr>
      <w:r>
        <w:rPr>
          <w:rFonts w:ascii="宋体" w:hAnsi="宋体" w:eastAsia="宋体" w:cs="宋体"/>
          <w:color w:val="000"/>
          <w:sz w:val="28"/>
          <w:szCs w:val="28"/>
        </w:rPr>
        <w:t xml:space="preserve">虽然每一堂课只有短短两个小时，但收获的知识足以让我们终身受益。在这周，作为入党积极分子中光荣的一员，我进一步熟悉了党的纲领和性质。</w:t>
      </w:r>
    </w:p>
    <w:p>
      <w:pPr>
        <w:ind w:left="0" w:right="0" w:firstLine="560"/>
        <w:spacing w:before="450" w:after="450" w:line="312" w:lineRule="auto"/>
      </w:pPr>
      <w:r>
        <w:rPr>
          <w:rFonts w:ascii="宋体" w:hAnsi="宋体" w:eastAsia="宋体" w:cs="宋体"/>
          <w:color w:val="000"/>
          <w:sz w:val="28"/>
          <w:szCs w:val="28"/>
        </w:rPr>
        <w:t xml:space="preserve">纲领往往是党的政治主张的集中反映，是昭示社会的政治宣言，更是一个政党举什么旗，走什么路，坚持什么政策的根本标志。中国纲领拥有悠久的历史，最早可追溯到无产阶级革命先驱马克思、恩格斯共同起草的《宣言》上，在那时，他们就已经提出*人是无产阶级进行革命的组织者和，是无产阶级利益的体现者，而经过几代人的完善，党的纲领为党，甚至为国家更加明确地指出了前进的方向。中国纲领是实现，而现阶段的任务则是发展中国特色社会主义。在发展中国特色社会主义的实践中，坚持党的纲领和最低纲领的辨证统一，则是每一个员的崇高使命和历史责任。坚定不移地实践当的纲领，牢固树立理想和信念，做到这一点，中国员也就有了坚定的精神支柱和思想武器。</w:t>
      </w:r>
    </w:p>
    <w:p>
      <w:pPr>
        <w:ind w:left="0" w:right="0" w:firstLine="560"/>
        <w:spacing w:before="450" w:after="450" w:line="312" w:lineRule="auto"/>
      </w:pPr>
      <w:r>
        <w:rPr>
          <w:rFonts w:ascii="宋体" w:hAnsi="宋体" w:eastAsia="宋体" w:cs="宋体"/>
          <w:color w:val="000"/>
          <w:sz w:val="28"/>
          <w:szCs w:val="28"/>
        </w:rPr>
        <w:t xml:space="preserve">一个党的纲领往往是根据党的性质来确定的，中国也不例外。因此认识中国性质，对于一个入党积极分子而言，是十分重要的。中国是马克思主义政党，中国党章把党的性质概括为：“中国是工人阶级的先锋队，同时是中国人民和中华民族的先锋队，是中国特色社会主义事业的领导核心，代表中国先进生产力的发展要求，代表中国先进文化的前进方向，代表中国最广大人民的根本利益。”“中国是工人阶级的先锋队”说明中国阶级性和先进性。中国以工人阶级为阶级基础，集中体现了中国工人阶级的特性，同时它在同资产阶级的斗争中锤炼了高度的团结互助精神和严格的组织纪律性，是历最先进，最革命和有远大前途的阶级，也正因此，才涌现了一大批像任长霞、牛玉儒这样的先进*人。中国也是中华民族和中国人民的先锋队，因为员是根植于中国人民和中华民族，凝聚和汇聚了理想的先进分子。同时，中国也是中国特色社会主义事业的领导核心，在社会建设中起着无可替代的作用。而则是对中国性质的进一步发展和完善。</w:t>
      </w:r>
    </w:p>
    <w:p>
      <w:pPr>
        <w:ind w:left="0" w:right="0" w:firstLine="560"/>
        <w:spacing w:before="450" w:after="450" w:line="312" w:lineRule="auto"/>
      </w:pPr>
      <w:r>
        <w:rPr>
          <w:rFonts w:ascii="宋体" w:hAnsi="宋体" w:eastAsia="宋体" w:cs="宋体"/>
          <w:color w:val="000"/>
          <w:sz w:val="28"/>
          <w:szCs w:val="28"/>
        </w:rPr>
        <w:t xml:space="preserve">对党的纲领和性质，在一次次地阅读和学习后，我更加深刻地感受到了中国共产党的先进性和顽强的生命气息，它是中国历不朽的旗帜。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张思德，憨厚纯朴，呐呐无言，用朴实和纯粹折服了周围的人，也让我们肃然起敬。张思德是平凡的。他1933年参军入伍，当过勤务员、通信兵、警卫员，最高职务是个班长。参加过二万五千里长征，搞过生产，烧过木炭。一生中，他没有惊人的事迹，也没有动听的话语，他普通得像山上的草一样。</w:t>
      </w:r>
    </w:p>
    <w:p>
      <w:pPr>
        <w:ind w:left="0" w:right="0" w:firstLine="560"/>
        <w:spacing w:before="450" w:after="450" w:line="312" w:lineRule="auto"/>
      </w:pPr>
      <w:r>
        <w:rPr>
          <w:rFonts w:ascii="宋体" w:hAnsi="宋体" w:eastAsia="宋体" w:cs="宋体"/>
          <w:color w:val="000"/>
          <w:sz w:val="28"/>
          <w:szCs w:val="28"/>
        </w:rPr>
        <w:t xml:space="preserve">张思德是不平凡的。他纯净而不肤浅，憨厚连着忠诚。别人不愿干的活，他干得有滋有味;最不起眼的工作，他也求尽善尽美;别人看不到的角落，被他收入眼底;最普通的人和事，悄悄装在心中。他在艰苦的日子里，在平凡的岗位上，做着不平凡的贡献。他以他的行动诠释了党的全心全意为人民服务的宗旨。用他的生命谱写了一曲为人民服务的诗歌。</w:t>
      </w:r>
    </w:p>
    <w:p>
      <w:pPr>
        <w:ind w:left="0" w:right="0" w:firstLine="560"/>
        <w:spacing w:before="450" w:after="450" w:line="312" w:lineRule="auto"/>
      </w:pPr>
      <w:r>
        <w:rPr>
          <w:rFonts w:ascii="宋体" w:hAnsi="宋体" w:eastAsia="宋体" w:cs="宋体"/>
          <w:color w:val="000"/>
          <w:sz w:val="28"/>
          <w:szCs w:val="28"/>
        </w:rPr>
        <w:t xml:space="preserve">伟大生于平凡，平凡成就伟大，而将两者紧紧相连、融为一体的，正是党的宗旨全心全意为人民服务。全心全意为人民服务不需要做出惊天动地的大事，我们可以在平凡的生活中，在点滴的小事中为人民服务。</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他们所说的\"当一名员，首先要做一个好人，是要全心全意为人民服务，而不是贪图享乐。员的光荣是与责任、奉献紧密联系在一起的。\"我清醒的认识到，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我将成为入党积极分子，必须重视对自己的世界观、人生观的学习和改造。把全心全意为人民服务作为我在生活上、学习上、工作上的行动指南，贯穿我的一生。我要从小事、从身边的事做起。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信念，不断增强克服困难的信心和能力。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 第四、贵在坚持。要谨记组织上入党是一生一次，思想上入党是一生一世。毛泽东同志说过：\"有许多党员没有完全入党，思想上没有入党的人，头脑里还装着许多剥削阶级的脏东西，根本不知道什么是无产阶级思想，什么是，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邓小平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部队官兵思想汇报篇六</w:t>
      </w:r>
    </w:p>
    <w:p>
      <w:pPr>
        <w:ind w:left="0" w:right="0" w:firstLine="560"/>
        <w:spacing w:before="450" w:after="450" w:line="312" w:lineRule="auto"/>
      </w:pPr>
      <w:r>
        <w:rPr>
          <w:rFonts w:ascii="宋体" w:hAnsi="宋体" w:eastAsia="宋体" w:cs="宋体"/>
          <w:color w:val="000"/>
          <w:sz w:val="28"/>
          <w:szCs w:val="28"/>
        </w:rPr>
        <w:t xml:space="preserve">部队的优秀党员要坚持不懈地用当代革命军人核心价值观引领官兵的思想和行为，来做好</w:t>
      </w:r>
    </w:p>
    <w:p>
      <w:pPr>
        <w:ind w:left="0" w:right="0" w:firstLine="560"/>
        <w:spacing w:before="450" w:after="450" w:line="312" w:lineRule="auto"/>
      </w:pPr>
      <w:r>
        <w:rPr>
          <w:rFonts w:ascii="宋体" w:hAnsi="宋体" w:eastAsia="宋体" w:cs="宋体"/>
          <w:color w:val="000"/>
          <w:sz w:val="28"/>
          <w:szCs w:val="28"/>
        </w:rPr>
        <w:t xml:space="preserve">个人思想汇报</w:t>
      </w:r>
    </w:p>
    <w:p>
      <w:pPr>
        <w:ind w:left="0" w:right="0" w:firstLine="560"/>
        <w:spacing w:before="450" w:after="450" w:line="312" w:lineRule="auto"/>
      </w:pPr>
      <w:r>
        <w:rPr>
          <w:rFonts w:ascii="宋体" w:hAnsi="宋体" w:eastAsia="宋体" w:cs="宋体"/>
          <w:color w:val="000"/>
          <w:sz w:val="28"/>
          <w:szCs w:val="28"/>
        </w:rPr>
        <w:t xml:space="preserve">。以下是本站小编精心搜集的20xx年部队党员思想汇报，希望对你有帮助!</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的重要思想，不断加强自己的思想政治修养。在此其间，正值党的xx大胜利召开，在党的xx大上作了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理论伟大旗帜，全面贯彻“”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邓小平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时间过得很快，转眼间党校学习已经过了两周。短短四节课让我明白了，作为一名预备党员，就应时时刻刻以一名共产党员的标准要求自己。解放思想，实事求是。全心全意为人民服务。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不断求索，不断创新。从马列主义到毛泽东思想，从邓小平理论到“”，不断丰富的革命理论指引我们成就一个又一个的辉煌。一路走来，鲜血染满了长征路。现在的我们，本以为会无忧无虑的过上幸福的生活，但想起长征的精神。自己才意识到，我们是新世纪的理想新世纪的希望。未来需要我们来创造，我们要为了祖国的明天而奋斗。</w:t>
      </w:r>
    </w:p>
    <w:p>
      <w:pPr>
        <w:ind w:left="0" w:right="0" w:firstLine="560"/>
        <w:spacing w:before="450" w:after="450" w:line="312" w:lineRule="auto"/>
      </w:pPr>
      <w:r>
        <w:rPr>
          <w:rFonts w:ascii="宋体" w:hAnsi="宋体" w:eastAsia="宋体" w:cs="宋体"/>
          <w:color w:val="000"/>
          <w:sz w:val="28"/>
          <w:szCs w:val="28"/>
        </w:rPr>
        <w:t xml:space="preserve">自己的理想总要靠自己的奋斗去实现的，我不想听到别人只说自己是个有工作热情的人，而我更希望的是综合能力能够得到师生的共同认可。我也不想只做成绩良好的学生，而是一名成绩优异的士兵。我也不希望自己只是一个合格的预备党员，而是希望能在别人眼中是名优秀的共产党员。</w:t>
      </w:r>
    </w:p>
    <w:p>
      <w:pPr>
        <w:ind w:left="0" w:right="0" w:firstLine="560"/>
        <w:spacing w:before="450" w:after="450" w:line="312" w:lineRule="auto"/>
      </w:pPr>
      <w:r>
        <w:rPr>
          <w:rFonts w:ascii="宋体" w:hAnsi="宋体" w:eastAsia="宋体" w:cs="宋体"/>
          <w:color w:val="000"/>
          <w:sz w:val="28"/>
          <w:szCs w:val="28"/>
        </w:rPr>
        <w:t xml:space="preserve">同志们，并不是每个人一生下来就是个天才，人生道路对于我们来说就像是登一座山峰，既面对无数的机会，同时也面对着无数的挑战。相信我们中的任何一个人只要有天生我材必有用的信心;有乘风破浪、披荆斩棘的魄力;有永不言败、勇往直前、不骄不躁的精神;就一定会战胜挡在我们面前的一切困难，进而登上成功的彼岸。同学们，年轻就是我们的资本，我们不能让这大好的青春时光白白的流走，梦想就在我们的胸中澎湃，你们还在等什么呢?让我们珍惜每一次学习的机会让青春在奋斗中闪光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 期自己思想上比较稳定，能够端正服役态度，将自己的思想行为与党支部保持高度一致，积极参加各级各类教育，认真听讲、课后及时写出心得体会。作为一名党 员，积极学习党的创新理论知识，用党的理论武装自己的头脑。认真执行和落实上级的各种指示精神。存在的不足：对党的理论知识宣传工作做的还不够，平时考虑 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 作职责来抓管理，认真对照自身职责，抓好本班的训练和各项建设。积极参加各类大型活动。对各类大型活动做到积极参加主动请缨。存在的不足：工作标准把握还 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部队官兵思想汇报篇七</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 期自己思想上比较稳定，能够端正服役态度，将自己的思想行为与党支部保持高度一致，积极参加各级各类教育，认真听讲、课后及时写出心得体会。作为一名党 员，积极学习党的创新理论知识，用党的理论武装自己的头脑。认真执行和落实上级的各种指示精神。存在的不足：对党的理论知识宣传工作做的还不够，平时考虑 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 作职责来抓管理，认真对照自身职责，抓好本班的训练和各项建设。积极参加各类大型活动。对各类大型活动做到积极参加主动请缨。存在的不足：工作标准把握还 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部队官兵思想汇报篇八</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是发展党员工作,保证新党员质量的一个重要环节。下面是本站小编整理的20xx部队军人入党思想汇报，欢迎阅读。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去年从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总队**市支队三大队，担负的任务是守卫**省广播电视中心，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转自省广电中心的“山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合肥市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月份我又抽调到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他们所说的\"当一名员，首先要做一个好人，是要全心全意为人民服务，而不是贪图享乐。员的光荣是与责任、奉献紧密联系在一起的。\"我清醒的认识到，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我将成为入党积极分子，必须重视对自己的世界观、人生观的学习和改造。把全心全意为人民服务作为我在生活上、学习上、工作上的行动指南，贯穿我的一生。我要从小事、从身边的事做起。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信念，不断增强克服困难的信心和能力。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 第四、贵在坚持。要谨记组织上入党是一生一次，思想上入党是一生一世。毛泽东同志说过：\"有许多党员没有完全入党，思想上没有入党的人，头脑里还装着许多剥削阶级的脏东西，根本不知道什么是无产阶级思想，什么是，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部队官兵思想汇报篇十一</w:t>
      </w:r>
    </w:p>
    <w:p>
      <w:pPr>
        <w:ind w:left="0" w:right="0" w:firstLine="560"/>
        <w:spacing w:before="450" w:after="450" w:line="312" w:lineRule="auto"/>
      </w:pPr>
      <w:r>
        <w:rPr>
          <w:rFonts w:ascii="宋体" w:hAnsi="宋体" w:eastAsia="宋体" w:cs="宋体"/>
          <w:color w:val="000"/>
          <w:sz w:val="28"/>
          <w:szCs w:val="28"/>
        </w:rPr>
        <w:t xml:space="preserve">做一名合格的党员不仅要解决组织上入党的问题，更重要的是要从思想上入党，下面是小编为大家搜集的部队预备党员思想汇报范文，供大家参考借鉴，希望可以帮助到有需要的朋友!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部队军人预备党员思想汇报范文(一)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构建日常教育长效机制，解决好想干事问题。想不想干事，首先是责任意识问题。必须通过加大对基层干部的勤政教育力度，着力解决部分基层干部事业心和责任意识不强、政绩观不端正、服务意识不强等问题。在这方面，xx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构建干部培训长效机制，解决好能干事问题。能不能干事，说到底是能力和水平问题。xx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构建选拔任用长效机制，解决好干成事问题。干不干成事，与干部干事创业良好氛围有直接关联。xx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构建约束防范长效机制，解决好不出事问题。防范出事，要解决的是廉洁从政问题。xx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请党组织对我进行教育和帮助。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2024-09-20T20:59:45+08:00</dcterms:created>
  <dcterms:modified xsi:type="dcterms:W3CDTF">2024-09-20T20:59:45+08:00</dcterms:modified>
</cp:coreProperties>
</file>

<file path=docProps/custom.xml><?xml version="1.0" encoding="utf-8"?>
<Properties xmlns="http://schemas.openxmlformats.org/officeDocument/2006/custom-properties" xmlns:vt="http://schemas.openxmlformats.org/officeDocument/2006/docPropsVTypes"/>
</file>