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2024年工商干部的入党申请书</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申请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的指引下，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坚持“三个代表”重要思想。邓--理论是毛泽东思想在新的历史条件下的继承和发展，是当代中国的马克思主义，是指导中国人民在改革开放中胜利实现社会主义现代化的正确理论。在社会主义改革开放和现代化建设的新时期，在迈向新时代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的基本问题，创立了邓--理论。邓--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建设事业不断前进。</w:t>
      </w:r>
    </w:p>
    <w:p>
      <w:pPr>
        <w:ind w:left="0" w:right="0" w:firstLine="560"/>
        <w:spacing w:before="450" w:after="450" w:line="312" w:lineRule="auto"/>
      </w:pPr>
      <w:r>
        <w:rPr>
          <w:rFonts w:ascii="宋体" w:hAnsi="宋体" w:eastAsia="宋体" w:cs="宋体"/>
          <w:color w:val="000"/>
          <w:sz w:val="28"/>
          <w:szCs w:val="28"/>
        </w:rPr>
        <w:t xml:space="preserve">十三届四中全会以来，以江--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当前，中国共产党人坚持解放思想，与时俱进，在全党开展以实践“三个代表”重要思想为主要内容的保持共产党员先进性教育活动，是进一步加强党的执政能力建设，全面推进党的建设新的伟大工程，能够确保党始终走在时代前列，更好地肩负起历史使命，也是党坚持社会主义初级阶段的基本路线，坚持用“三个代表”重要思想武装全党的重要举措，是提高党的执政能力、巩固党的执政基础、完成党的执政使命的重要举措，是实现全面建设小康社会宏伟目标、推进中国特色社会主义伟大事业和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申请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我目前是一名普通的群众，但身为一名中国人就要以祖国的利益为重，以人民的利益为重，党在任何时候都把群众利益放在第一位，与群众同甘共苦，保持最密切的联系，不允许任何党员脱离群众，凌驾于群众之上。党在自己的工作中实行群众路线，一切为了群众，一切依靠群众，从群众中来，到群众中去，把党的正确主张变为群众的自觉行动。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工作、学习和社会生活中起先锋模范作用。不做侮辱祖国的事，不出卖自己的国家，严格保守党和国家的秘密，执行党的决定，服从组织分配，积极完成党的任务。不搞封建迷信的活动，认真学习马克思列宁主义、毛泽东思想、邓--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是一名在中国共产党领导下的中国人，我会在现在和以后的工作、学习、生活中时时刻刻以马克思列宁主义、毛泽东思想、邓--理论和“三个代表”重要思想作为自己的行动指南。作为一名普通的工商行政管理干部，我会立足自己的本职工作，兢兢业业的在平凡的工作岗位上，恪尽职守，廉洁奉公，竭诚干好自己的本职工作，自觉忠诚地践行“三个代表”重要思想，在努力工作的同时，竭尽所能地帮助那些有困难的群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2024-09-20T18:49:44+08:00</dcterms:created>
  <dcterms:modified xsi:type="dcterms:W3CDTF">2024-09-20T18:49:44+08:00</dcterms:modified>
</cp:coreProperties>
</file>

<file path=docProps/custom.xml><?xml version="1.0" encoding="utf-8"?>
<Properties xmlns="http://schemas.openxmlformats.org/officeDocument/2006/custom-properties" xmlns:vt="http://schemas.openxmlformats.org/officeDocument/2006/docPropsVTypes"/>
</file>