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最新精神药品管理制度(14篇)</w:t>
      </w:r>
      <w:bookmarkEnd w:id="1"/>
    </w:p>
    <w:p>
      <w:pPr>
        <w:jc w:val="center"/>
        <w:spacing w:before="0" w:after="450"/>
      </w:pPr>
      <w:r>
        <w:rPr>
          <w:rFonts w:ascii="Arial" w:hAnsi="Arial" w:eastAsia="Arial" w:cs="Arial"/>
          <w:color w:val="999999"/>
          <w:sz w:val="20"/>
          <w:szCs w:val="20"/>
        </w:rPr>
        <w:t xml:space="preserve">来源：网络  作者：梦回江南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精神药品管理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精神药品管理制度篇一</w:t>
      </w:r>
    </w:p>
    <w:p>
      <w:pPr>
        <w:ind w:left="0" w:right="0" w:firstLine="560"/>
        <w:spacing w:before="450" w:after="450" w:line="312" w:lineRule="auto"/>
      </w:pPr>
      <w:r>
        <w:rPr>
          <w:rFonts w:ascii="宋体" w:hAnsi="宋体" w:eastAsia="宋体" w:cs="宋体"/>
          <w:color w:val="000"/>
          <w:sz w:val="28"/>
          <w:szCs w:val="28"/>
        </w:rPr>
        <w:t xml:space="preserve">范围:本制度适用于召回药品的管理。</w:t>
      </w:r>
    </w:p>
    <w:p>
      <w:pPr>
        <w:ind w:left="0" w:right="0" w:firstLine="560"/>
        <w:spacing w:before="450" w:after="450" w:line="312" w:lineRule="auto"/>
      </w:pPr>
      <w:r>
        <w:rPr>
          <w:rFonts w:ascii="宋体" w:hAnsi="宋体" w:eastAsia="宋体" w:cs="宋体"/>
          <w:color w:val="000"/>
          <w:sz w:val="28"/>
          <w:szCs w:val="28"/>
        </w:rPr>
        <w:t xml:space="preserve">职责:公司质量管理部、储运部对本制度实施负责。</w:t>
      </w:r>
    </w:p>
    <w:p>
      <w:pPr>
        <w:ind w:left="0" w:right="0" w:firstLine="560"/>
        <w:spacing w:before="450" w:after="450" w:line="312" w:lineRule="auto"/>
      </w:pPr>
      <w:r>
        <w:rPr>
          <w:rFonts w:ascii="宋体" w:hAnsi="宋体" w:eastAsia="宋体" w:cs="宋体"/>
          <w:color w:val="000"/>
          <w:sz w:val="28"/>
          <w:szCs w:val="28"/>
        </w:rPr>
        <w:t xml:space="preserve">内容:公司在经营活动中发现其经营的药品存在安全隐患的,应当立即停止销售该药品,及时通知药品生产企业或者供货商,并向药品监督管理部门报告。在接到药品监督管理部门的指令后及时追回已售出的药品。</w:t>
      </w:r>
    </w:p>
    <w:p>
      <w:pPr>
        <w:ind w:left="0" w:right="0" w:firstLine="560"/>
        <w:spacing w:before="450" w:after="450" w:line="312" w:lineRule="auto"/>
      </w:pPr>
      <w:r>
        <w:rPr>
          <w:rFonts w:ascii="宋体" w:hAnsi="宋体" w:eastAsia="宋体" w:cs="宋体"/>
          <w:color w:val="000"/>
          <w:sz w:val="28"/>
          <w:szCs w:val="28"/>
        </w:rPr>
        <w:t xml:space="preserve">做好相应的记录:</w:t>
      </w:r>
    </w:p>
    <w:p>
      <w:pPr>
        <w:ind w:left="0" w:right="0" w:firstLine="560"/>
        <w:spacing w:before="450" w:after="450" w:line="312" w:lineRule="auto"/>
      </w:pPr>
      <w:r>
        <w:rPr>
          <w:rFonts w:ascii="宋体" w:hAnsi="宋体" w:eastAsia="宋体" w:cs="宋体"/>
          <w:color w:val="000"/>
          <w:sz w:val="28"/>
          <w:szCs w:val="28"/>
        </w:rPr>
        <w:t xml:space="preserve">一、追回药品的具体情况,包括药品名称、规格、数量、产地、批号、效期、供应商、进货时间等基本信息;</w:t>
      </w:r>
    </w:p>
    <w:p>
      <w:pPr>
        <w:ind w:left="0" w:right="0" w:firstLine="560"/>
        <w:spacing w:before="450" w:after="450" w:line="312" w:lineRule="auto"/>
      </w:pPr>
      <w:r>
        <w:rPr>
          <w:rFonts w:ascii="宋体" w:hAnsi="宋体" w:eastAsia="宋体" w:cs="宋体"/>
          <w:color w:val="000"/>
          <w:sz w:val="28"/>
          <w:szCs w:val="28"/>
        </w:rPr>
        <w:t xml:space="preserve">二、实施追回的原因</w:t>
      </w:r>
    </w:p>
    <w:p>
      <w:pPr>
        <w:ind w:left="0" w:right="0" w:firstLine="560"/>
        <w:spacing w:before="450" w:after="450" w:line="312" w:lineRule="auto"/>
      </w:pPr>
      <w:r>
        <w:rPr>
          <w:rFonts w:ascii="宋体" w:hAnsi="宋体" w:eastAsia="宋体" w:cs="宋体"/>
          <w:color w:val="000"/>
          <w:sz w:val="28"/>
          <w:szCs w:val="28"/>
        </w:rPr>
        <w:t xml:space="preserve">在经营过程中建立和保存完整的购销记录,保证销售药品的可溯源性。</w:t>
      </w:r>
    </w:p>
    <w:p>
      <w:pPr>
        <w:ind w:left="0" w:right="0" w:firstLine="560"/>
        <w:spacing w:before="450" w:after="450" w:line="312" w:lineRule="auto"/>
      </w:pPr>
      <w:r>
        <w:rPr>
          <w:rFonts w:ascii="黑体" w:hAnsi="黑体" w:eastAsia="黑体" w:cs="黑体"/>
          <w:color w:val="000000"/>
          <w:sz w:val="34"/>
          <w:szCs w:val="34"/>
          <w:b w:val="1"/>
          <w:bCs w:val="1"/>
        </w:rPr>
        <w:t xml:space="preserve">精神药品管理制度篇二</w:t>
      </w:r>
    </w:p>
    <w:p>
      <w:pPr>
        <w:ind w:left="0" w:right="0" w:firstLine="560"/>
        <w:spacing w:before="450" w:after="450" w:line="312" w:lineRule="auto"/>
      </w:pPr>
      <w:r>
        <w:rPr>
          <w:rFonts w:ascii="宋体" w:hAnsi="宋体" w:eastAsia="宋体" w:cs="宋体"/>
          <w:color w:val="000"/>
          <w:sz w:val="28"/>
          <w:szCs w:val="28"/>
        </w:rPr>
        <w:t xml:space="preserve">化学试剂管理办法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为了加强对公司计量理化室、涂装化验室的化学药品进行有效管理，防止在储存、使用、废弃等过程中对环境保护、人员安全造成不良影响。、2、适用范围</w:t>
      </w:r>
    </w:p>
    <w:p>
      <w:pPr>
        <w:ind w:left="0" w:right="0" w:firstLine="560"/>
        <w:spacing w:before="450" w:after="450" w:line="312" w:lineRule="auto"/>
      </w:pPr>
      <w:r>
        <w:rPr>
          <w:rFonts w:ascii="宋体" w:hAnsi="宋体" w:eastAsia="宋体" w:cs="宋体"/>
          <w:color w:val="000"/>
          <w:sz w:val="28"/>
          <w:szCs w:val="28"/>
        </w:rPr>
        <w:t xml:space="preserve">本制度适用于公司计量理化室、涂装化验室对化学品的管理。</w:t>
      </w:r>
    </w:p>
    <w:p>
      <w:pPr>
        <w:ind w:left="0" w:right="0" w:firstLine="560"/>
        <w:spacing w:before="450" w:after="450" w:line="312" w:lineRule="auto"/>
      </w:pPr>
      <w:r>
        <w:rPr>
          <w:rFonts w:ascii="宋体" w:hAnsi="宋体" w:eastAsia="宋体" w:cs="宋体"/>
          <w:color w:val="000"/>
          <w:sz w:val="28"/>
          <w:szCs w:val="28"/>
        </w:rPr>
        <w:t xml:space="preserve">3、引用标准</w:t>
      </w:r>
    </w:p>
    <w:p>
      <w:pPr>
        <w:ind w:left="0" w:right="0" w:firstLine="560"/>
        <w:spacing w:before="450" w:after="450" w:line="312" w:lineRule="auto"/>
      </w:pPr>
      <w:r>
        <w:rPr>
          <w:rFonts w:ascii="宋体" w:hAnsi="宋体" w:eastAsia="宋体" w:cs="宋体"/>
          <w:color w:val="000"/>
          <w:sz w:val="28"/>
          <w:szCs w:val="28"/>
        </w:rPr>
        <w:t xml:space="preserve">《危险化学品安全管理条例》</w:t>
      </w:r>
    </w:p>
    <w:p>
      <w:pPr>
        <w:ind w:left="0" w:right="0" w:firstLine="560"/>
        <w:spacing w:before="450" w:after="450" w:line="312" w:lineRule="auto"/>
      </w:pPr>
      <w:r>
        <w:rPr>
          <w:rFonts w:ascii="宋体" w:hAnsi="宋体" w:eastAsia="宋体" w:cs="宋体"/>
          <w:color w:val="000"/>
          <w:sz w:val="28"/>
          <w:szCs w:val="28"/>
        </w:rPr>
        <w:t xml:space="preserve">《常用化学危险品贮存通则》gb15603—1995</w:t>
      </w:r>
    </w:p>
    <w:p>
      <w:pPr>
        <w:ind w:left="0" w:right="0" w:firstLine="560"/>
        <w:spacing w:before="450" w:after="450" w:line="312" w:lineRule="auto"/>
      </w:pPr>
      <w:r>
        <w:rPr>
          <w:rFonts w:ascii="宋体" w:hAnsi="宋体" w:eastAsia="宋体" w:cs="宋体"/>
          <w:color w:val="000"/>
          <w:sz w:val="28"/>
          <w:szCs w:val="28"/>
        </w:rPr>
        <w:t xml:space="preserve">《工作场所安全使用化学品规定》</w:t>
      </w:r>
    </w:p>
    <w:p>
      <w:pPr>
        <w:ind w:left="0" w:right="0" w:firstLine="560"/>
        <w:spacing w:before="450" w:after="450" w:line="312" w:lineRule="auto"/>
      </w:pPr>
      <w:r>
        <w:rPr>
          <w:rFonts w:ascii="宋体" w:hAnsi="宋体" w:eastAsia="宋体" w:cs="宋体"/>
          <w:color w:val="000"/>
          <w:sz w:val="28"/>
          <w:szCs w:val="28"/>
        </w:rPr>
        <w:t xml:space="preserve">4、定义</w:t>
      </w:r>
    </w:p>
    <w:p>
      <w:pPr>
        <w:ind w:left="0" w:right="0" w:firstLine="560"/>
        <w:spacing w:before="450" w:after="450" w:line="312" w:lineRule="auto"/>
      </w:pPr>
      <w:r>
        <w:rPr>
          <w:rFonts w:ascii="宋体" w:hAnsi="宋体" w:eastAsia="宋体" w:cs="宋体"/>
          <w:color w:val="000"/>
          <w:sz w:val="28"/>
          <w:szCs w:val="28"/>
        </w:rPr>
        <w:t xml:space="preserve">4.1化学品：是指天然和人造的各种化学元素、由元素组成的化合物和混合物。、4.2一般化学品：指除危险化学品、剧毒化学品、易制毒化学品以外的所有化学品。</w:t>
      </w:r>
    </w:p>
    <w:p>
      <w:pPr>
        <w:ind w:left="0" w:right="0" w:firstLine="560"/>
        <w:spacing w:before="450" w:after="450" w:line="312" w:lineRule="auto"/>
      </w:pPr>
      <w:r>
        <w:rPr>
          <w:rFonts w:ascii="宋体" w:hAnsi="宋体" w:eastAsia="宋体" w:cs="宋体"/>
          <w:color w:val="000"/>
          <w:sz w:val="28"/>
          <w:szCs w:val="28"/>
        </w:rPr>
        <w:t xml:space="preserve">4.3危险化学品：爆炸性品；压缩气体、液化气体；易燃液体；易燃固体、自然物品、遇湿易燃物品；氧化剂、有机过氧化物；有毒品、感染性物品；放射性物品；腐蚀品等几大类。</w:t>
      </w:r>
    </w:p>
    <w:p>
      <w:pPr>
        <w:ind w:left="0" w:right="0" w:firstLine="560"/>
        <w:spacing w:before="450" w:after="450" w:line="312" w:lineRule="auto"/>
      </w:pPr>
      <w:r>
        <w:rPr>
          <w:rFonts w:ascii="宋体" w:hAnsi="宋体" w:eastAsia="宋体" w:cs="宋体"/>
          <w:color w:val="000"/>
          <w:sz w:val="28"/>
          <w:szCs w:val="28"/>
        </w:rPr>
        <w:t xml:space="preserve">5、职责</w:t>
      </w:r>
    </w:p>
    <w:p>
      <w:pPr>
        <w:ind w:left="0" w:right="0" w:firstLine="560"/>
        <w:spacing w:before="450" w:after="450" w:line="312" w:lineRule="auto"/>
      </w:pPr>
      <w:r>
        <w:rPr>
          <w:rFonts w:ascii="宋体" w:hAnsi="宋体" w:eastAsia="宋体" w:cs="宋体"/>
          <w:color w:val="000"/>
          <w:sz w:val="28"/>
          <w:szCs w:val="28"/>
        </w:rPr>
        <w:t xml:space="preserve">5.1质量保证部</w:t>
      </w:r>
    </w:p>
    <w:p>
      <w:pPr>
        <w:ind w:left="0" w:right="0" w:firstLine="560"/>
        <w:spacing w:before="450" w:after="450" w:line="312" w:lineRule="auto"/>
      </w:pPr>
      <w:r>
        <w:rPr>
          <w:rFonts w:ascii="宋体" w:hAnsi="宋体" w:eastAsia="宋体" w:cs="宋体"/>
          <w:color w:val="000"/>
          <w:sz w:val="28"/>
          <w:szCs w:val="28"/>
        </w:rPr>
        <w:t xml:space="preserve">5.1.1计量理化室负责化学品的管理，并监督制度的执行。</w:t>
      </w:r>
    </w:p>
    <w:p>
      <w:pPr>
        <w:ind w:left="0" w:right="0" w:firstLine="560"/>
        <w:spacing w:before="450" w:after="450" w:line="312" w:lineRule="auto"/>
      </w:pPr>
      <w:r>
        <w:rPr>
          <w:rFonts w:ascii="宋体" w:hAnsi="宋体" w:eastAsia="宋体" w:cs="宋体"/>
          <w:color w:val="000"/>
          <w:sz w:val="28"/>
          <w:szCs w:val="28"/>
        </w:rPr>
        <w:t xml:space="preserve">5.1.2计量理化室负责计量理化室的化学品购买计划的申报及化学品出、入库的登记台账。、5.2涂装车间</w:t>
      </w:r>
    </w:p>
    <w:p>
      <w:pPr>
        <w:ind w:left="0" w:right="0" w:firstLine="560"/>
        <w:spacing w:before="450" w:after="450" w:line="312" w:lineRule="auto"/>
      </w:pPr>
      <w:r>
        <w:rPr>
          <w:rFonts w:ascii="宋体" w:hAnsi="宋体" w:eastAsia="宋体" w:cs="宋体"/>
          <w:color w:val="000"/>
          <w:sz w:val="28"/>
          <w:szCs w:val="28"/>
        </w:rPr>
        <w:t xml:space="preserve">5.2.1涂装车间化验室负责涂装化验室的化学品购买计划的申报及化学品出、入库的登记台账。、5.3行政部</w:t>
      </w:r>
    </w:p>
    <w:p>
      <w:pPr>
        <w:ind w:left="0" w:right="0" w:firstLine="560"/>
        <w:spacing w:before="450" w:after="450" w:line="312" w:lineRule="auto"/>
      </w:pPr>
      <w:r>
        <w:rPr>
          <w:rFonts w:ascii="宋体" w:hAnsi="宋体" w:eastAsia="宋体" w:cs="宋体"/>
          <w:color w:val="000"/>
          <w:sz w:val="28"/>
          <w:szCs w:val="28"/>
        </w:rPr>
        <w:t xml:space="preserve">5.3.1行政部安全环保科安全员负责对化学品保管人员和使用人员进行化学品的安全知识培训工作。、5.4采购部</w:t>
      </w:r>
    </w:p>
    <w:p>
      <w:pPr>
        <w:ind w:left="0" w:right="0" w:firstLine="560"/>
        <w:spacing w:before="450" w:after="450" w:line="312" w:lineRule="auto"/>
      </w:pPr>
      <w:r>
        <w:rPr>
          <w:rFonts w:ascii="宋体" w:hAnsi="宋体" w:eastAsia="宋体" w:cs="宋体"/>
          <w:color w:val="000"/>
          <w:sz w:val="28"/>
          <w:szCs w:val="28"/>
        </w:rPr>
        <w:t xml:space="preserve">5.4.1采购部负责对化学品的购买。</w:t>
      </w:r>
    </w:p>
    <w:p>
      <w:pPr>
        <w:ind w:left="0" w:right="0" w:firstLine="560"/>
        <w:spacing w:before="450" w:after="450" w:line="312" w:lineRule="auto"/>
      </w:pPr>
      <w:r>
        <w:rPr>
          <w:rFonts w:ascii="宋体" w:hAnsi="宋体" w:eastAsia="宋体" w:cs="宋体"/>
          <w:color w:val="000"/>
          <w:sz w:val="28"/>
          <w:szCs w:val="28"/>
        </w:rPr>
        <w:t xml:space="preserve">6、管理规定</w:t>
      </w:r>
    </w:p>
    <w:p>
      <w:pPr>
        <w:ind w:left="0" w:right="0" w:firstLine="560"/>
        <w:spacing w:before="450" w:after="450" w:line="312" w:lineRule="auto"/>
      </w:pPr>
      <w:r>
        <w:rPr>
          <w:rFonts w:ascii="宋体" w:hAnsi="宋体" w:eastAsia="宋体" w:cs="宋体"/>
          <w:color w:val="000"/>
          <w:sz w:val="28"/>
          <w:szCs w:val="28"/>
        </w:rPr>
        <w:t xml:space="preserve">6.1化学品计划的申报</w:t>
      </w:r>
    </w:p>
    <w:p>
      <w:pPr>
        <w:ind w:left="0" w:right="0" w:firstLine="560"/>
        <w:spacing w:before="450" w:after="450" w:line="312" w:lineRule="auto"/>
      </w:pPr>
      <w:r>
        <w:rPr>
          <w:rFonts w:ascii="宋体" w:hAnsi="宋体" w:eastAsia="宋体" w:cs="宋体"/>
          <w:color w:val="000"/>
          <w:sz w:val="28"/>
          <w:szCs w:val="28"/>
        </w:rPr>
        <w:t xml:space="preserve">6.1.1一般化学品的申报根据使用实际情况及安全库存量（满足使用1月的量），于每月的1号、15号填报购货计划单，注明化学品的名称、规格、数量。</w:t>
      </w:r>
    </w:p>
    <w:p>
      <w:pPr>
        <w:ind w:left="0" w:right="0" w:firstLine="560"/>
        <w:spacing w:before="450" w:after="450" w:line="312" w:lineRule="auto"/>
      </w:pPr>
      <w:r>
        <w:rPr>
          <w:rFonts w:ascii="宋体" w:hAnsi="宋体" w:eastAsia="宋体" w:cs="宋体"/>
          <w:color w:val="000"/>
          <w:sz w:val="28"/>
          <w:szCs w:val="28"/>
        </w:rPr>
        <w:t xml:space="preserve">6.1.2危险化学品的申报根据《危险化学品安全管理条例》之规定，计划要报送当地公安部门批准并备案，计量理化室、涂装化验室根据实际使用情况每年分两次报半年计划，注明化学品的名称、规格、数量等信息。、6.2化学品的储存</w:t>
      </w:r>
    </w:p>
    <w:p>
      <w:pPr>
        <w:ind w:left="0" w:right="0" w:firstLine="560"/>
        <w:spacing w:before="450" w:after="450" w:line="312" w:lineRule="auto"/>
      </w:pPr>
      <w:r>
        <w:rPr>
          <w:rFonts w:ascii="宋体" w:hAnsi="宋体" w:eastAsia="宋体" w:cs="宋体"/>
          <w:color w:val="000"/>
          <w:sz w:val="28"/>
          <w:szCs w:val="28"/>
        </w:rPr>
        <w:t xml:space="preserve">6.2.1化学品购回经验收合格后由计量理化室、涂装化验室他别管理各自的化学品，并做好相应记录。</w:t>
      </w:r>
    </w:p>
    <w:p>
      <w:pPr>
        <w:ind w:left="0" w:right="0" w:firstLine="560"/>
        <w:spacing w:before="450" w:after="450" w:line="312" w:lineRule="auto"/>
      </w:pPr>
      <w:r>
        <w:rPr>
          <w:rFonts w:ascii="宋体" w:hAnsi="宋体" w:eastAsia="宋体" w:cs="宋体"/>
          <w:color w:val="000"/>
          <w:sz w:val="28"/>
          <w:szCs w:val="28"/>
        </w:rPr>
        <w:t xml:space="preserve">6.2.2化学药品存放要阴凉、通风、干燥，有防火、防盗设施。禁止吸烟和使用明火。</w:t>
      </w:r>
    </w:p>
    <w:p>
      <w:pPr>
        <w:ind w:left="0" w:right="0" w:firstLine="560"/>
        <w:spacing w:before="450" w:after="450" w:line="312" w:lineRule="auto"/>
      </w:pPr>
      <w:r>
        <w:rPr>
          <w:rFonts w:ascii="宋体" w:hAnsi="宋体" w:eastAsia="宋体" w:cs="宋体"/>
          <w:color w:val="000"/>
          <w:sz w:val="28"/>
          <w:szCs w:val="28"/>
        </w:rPr>
        <w:t xml:space="preserve">6.2.3化学药品应按性质分类存放，酸、碱、盐及危险化学品要分开放，并采用科学的保管方法。如受光易变质的应装在避光容器内；易挥发、溶解的，要密封；长期不用的，应蜡封；装碱的玻璃瓶不能用玻璃塞等。、6.2.4对危险化学品要严加管理</w:t>
      </w:r>
    </w:p>
    <w:p>
      <w:pPr>
        <w:ind w:left="0" w:right="0" w:firstLine="560"/>
        <w:spacing w:before="450" w:after="450" w:line="312" w:lineRule="auto"/>
      </w:pPr>
      <w:r>
        <w:rPr>
          <w:rFonts w:ascii="宋体" w:hAnsi="宋体" w:eastAsia="宋体" w:cs="宋体"/>
          <w:color w:val="000"/>
          <w:sz w:val="28"/>
          <w:szCs w:val="28"/>
        </w:rPr>
        <w:t xml:space="preserve">a）危险品按《常用化学危险品贮存通则》，根据其化学性质严格按照规定分区、分类储存，并且不得超量贮存。</w:t>
      </w:r>
    </w:p>
    <w:p>
      <w:pPr>
        <w:ind w:left="0" w:right="0" w:firstLine="560"/>
        <w:spacing w:before="450" w:after="450" w:line="312" w:lineRule="auto"/>
      </w:pPr>
      <w:r>
        <w:rPr>
          <w:rFonts w:ascii="宋体" w:hAnsi="宋体" w:eastAsia="宋体" w:cs="宋体"/>
          <w:color w:val="000"/>
          <w:sz w:val="28"/>
          <w:szCs w:val="28"/>
        </w:rPr>
        <w:t xml:space="preserve">b)禁忌类危险品必须隔开贮存：如氧化剂、还原剂、有机物等理化性质相忌的物质禁同区储存。</w:t>
      </w:r>
    </w:p>
    <w:p>
      <w:pPr>
        <w:ind w:left="0" w:right="0" w:firstLine="560"/>
        <w:spacing w:before="450" w:after="450" w:line="312" w:lineRule="auto"/>
      </w:pPr>
      <w:r>
        <w:rPr>
          <w:rFonts w:ascii="宋体" w:hAnsi="宋体" w:eastAsia="宋体" w:cs="宋体"/>
          <w:color w:val="000"/>
          <w:sz w:val="28"/>
          <w:szCs w:val="28"/>
        </w:rPr>
        <w:t xml:space="preserve">c)灭火方法不同的易燃易爆危险品不得在同库储存。、d)对有易碎、易泄漏的危险化学品不能二层堆放。</w:t>
      </w:r>
    </w:p>
    <w:p>
      <w:pPr>
        <w:ind w:left="0" w:right="0" w:firstLine="560"/>
        <w:spacing w:before="450" w:after="450" w:line="312" w:lineRule="auto"/>
      </w:pPr>
      <w:r>
        <w:rPr>
          <w:rFonts w:ascii="宋体" w:hAnsi="宋体" w:eastAsia="宋体" w:cs="宋体"/>
          <w:color w:val="000"/>
          <w:sz w:val="28"/>
          <w:szCs w:val="28"/>
        </w:rPr>
        <w:t xml:space="preserve">e)对爆炸、剧毒、易制毒、放射等化学品须设置专柜储存。</w:t>
      </w:r>
    </w:p>
    <w:p>
      <w:pPr>
        <w:ind w:left="0" w:right="0" w:firstLine="560"/>
        <w:spacing w:before="450" w:after="450" w:line="312" w:lineRule="auto"/>
      </w:pPr>
      <w:r>
        <w:rPr>
          <w:rFonts w:ascii="宋体" w:hAnsi="宋体" w:eastAsia="宋体" w:cs="宋体"/>
          <w:color w:val="000"/>
          <w:sz w:val="28"/>
          <w:szCs w:val="28"/>
        </w:rPr>
        <w:t xml:space="preserve">6.3化学品的出、入库</w:t>
      </w:r>
    </w:p>
    <w:p>
      <w:pPr>
        <w:ind w:left="0" w:right="0" w:firstLine="560"/>
        <w:spacing w:before="450" w:after="450" w:line="312" w:lineRule="auto"/>
      </w:pPr>
      <w:r>
        <w:rPr>
          <w:rFonts w:ascii="宋体" w:hAnsi="宋体" w:eastAsia="宋体" w:cs="宋体"/>
          <w:color w:val="000"/>
          <w:sz w:val="28"/>
          <w:szCs w:val="28"/>
        </w:rPr>
        <w:t xml:space="preserve">6.3.1保管人员每月对化学品进行点检，并将结果记录在“化学品物料盘点表”上，对化学品的发放按照先进先出的原则进行，并做好详细记录。</w:t>
      </w:r>
    </w:p>
    <w:p>
      <w:pPr>
        <w:ind w:left="0" w:right="0" w:firstLine="560"/>
        <w:spacing w:before="450" w:after="450" w:line="312" w:lineRule="auto"/>
      </w:pPr>
      <w:r>
        <w:rPr>
          <w:rFonts w:ascii="宋体" w:hAnsi="宋体" w:eastAsia="宋体" w:cs="宋体"/>
          <w:color w:val="000"/>
          <w:sz w:val="28"/>
          <w:szCs w:val="28"/>
        </w:rPr>
        <w:t xml:space="preserve">6.3.2员在使用化学品时，先登记，注明用途、使用数量后，由统计人员开库门拿出所用物品并做好库存台帐记录。、6.4化学品的使用</w:t>
      </w:r>
    </w:p>
    <w:p>
      <w:pPr>
        <w:ind w:left="0" w:right="0" w:firstLine="560"/>
        <w:spacing w:before="450" w:after="450" w:line="312" w:lineRule="auto"/>
      </w:pPr>
      <w:r>
        <w:rPr>
          <w:rFonts w:ascii="宋体" w:hAnsi="宋体" w:eastAsia="宋体" w:cs="宋体"/>
          <w:color w:val="000"/>
          <w:sz w:val="28"/>
          <w:szCs w:val="28"/>
        </w:rPr>
        <w:t xml:space="preserve">6.4.1人员在使用时应先详细阅读物质的安全技术说明书（msds），掌握应急处理方法和自救措施，然后按照防护要求佩戴相应的防护用品（口罩、手套、眼罩等），并严格遵守安全操作规程。</w:t>
      </w:r>
    </w:p>
    <w:p>
      <w:pPr>
        <w:ind w:left="0" w:right="0" w:firstLine="560"/>
        <w:spacing w:before="450" w:after="450" w:line="312" w:lineRule="auto"/>
      </w:pPr>
      <w:r>
        <w:rPr>
          <w:rFonts w:ascii="宋体" w:hAnsi="宋体" w:eastAsia="宋体" w:cs="宋体"/>
          <w:color w:val="000"/>
          <w:sz w:val="28"/>
          <w:szCs w:val="28"/>
        </w:rPr>
        <w:t xml:space="preserve">6.4.2使用时，距离明火10m以上，各气瓶的减压器上应有安全阀，严防沾染油脂，不得暴晒、倒置。</w:t>
      </w:r>
    </w:p>
    <w:p>
      <w:pPr>
        <w:ind w:left="0" w:right="0" w:firstLine="560"/>
        <w:spacing w:before="450" w:after="450" w:line="312" w:lineRule="auto"/>
      </w:pPr>
      <w:r>
        <w:rPr>
          <w:rFonts w:ascii="宋体" w:hAnsi="宋体" w:eastAsia="宋体" w:cs="宋体"/>
          <w:color w:val="000"/>
          <w:sz w:val="28"/>
          <w:szCs w:val="28"/>
        </w:rPr>
        <w:t xml:space="preserve">6.4化学品的作业人员在操作过程中禁止吸烟、进食、喝水和喝饮料。工作结束后沐浴更衣。</w:t>
      </w:r>
    </w:p>
    <w:p>
      <w:pPr>
        <w:ind w:left="0" w:right="0" w:firstLine="560"/>
        <w:spacing w:before="450" w:after="450" w:line="312" w:lineRule="auto"/>
      </w:pPr>
      <w:r>
        <w:rPr>
          <w:rFonts w:ascii="黑体" w:hAnsi="黑体" w:eastAsia="黑体" w:cs="黑体"/>
          <w:color w:val="000000"/>
          <w:sz w:val="34"/>
          <w:szCs w:val="34"/>
          <w:b w:val="1"/>
          <w:bCs w:val="1"/>
        </w:rPr>
        <w:t xml:space="preserve">精神药品管理制度篇三</w:t>
      </w:r>
    </w:p>
    <w:p>
      <w:pPr>
        <w:ind w:left="0" w:right="0" w:firstLine="560"/>
        <w:spacing w:before="450" w:after="450" w:line="312" w:lineRule="auto"/>
      </w:pPr>
      <w:r>
        <w:rPr>
          <w:rFonts w:ascii="宋体" w:hAnsi="宋体" w:eastAsia="宋体" w:cs="宋体"/>
          <w:color w:val="000"/>
          <w:sz w:val="28"/>
          <w:szCs w:val="28"/>
        </w:rPr>
        <w:t xml:space="preserve">危险化学品，具有毒害、腐蚀、爆炸、燃烧、助燃等性质，对人体、设施、环境极具危害。为进一步加强我校实验室危险化学品管理工作，确保学校师生人身安全及实验室的安全，经研究决定成立实验室危险化学药品管理工作领导小组，并对各工作人员进行责任分工，明确岗位职责。</w:t>
      </w:r>
    </w:p>
    <w:p>
      <w:pPr>
        <w:ind w:left="0" w:right="0" w:firstLine="560"/>
        <w:spacing w:before="450" w:after="450" w:line="312" w:lineRule="auto"/>
      </w:pPr>
      <w:r>
        <w:rPr>
          <w:rFonts w:ascii="宋体" w:hAnsi="宋体" w:eastAsia="宋体" w:cs="宋体"/>
          <w:color w:val="000"/>
          <w:sz w:val="28"/>
          <w:szCs w:val="28"/>
        </w:rPr>
        <w:t xml:space="preserve">1、组长职责：定期召开实验室危险化学药品的管理工作例会，研究部署具体工作；对实验室危险化学药品进行管理、监督、控制，做到宏观把握；制定安全预案、节假日防护，为管理工作第一责任人。</w:t>
      </w:r>
    </w:p>
    <w:p>
      <w:pPr>
        <w:ind w:left="0" w:right="0" w:firstLine="560"/>
        <w:spacing w:before="450" w:after="450" w:line="312" w:lineRule="auto"/>
      </w:pPr>
      <w:r>
        <w:rPr>
          <w:rFonts w:ascii="宋体" w:hAnsi="宋体" w:eastAsia="宋体" w:cs="宋体"/>
          <w:color w:val="000"/>
          <w:sz w:val="28"/>
          <w:szCs w:val="28"/>
        </w:rPr>
        <w:t xml:space="preserve">2、副组长职责：在校长的领导下，负责实验室危险化学药品日常管理，了解日常管理的一切情况，做到心中有数，及时向校长、局安办、区教仪站汇报日常管理中需要解决的各类问题；完成校长及上级各部门交办的与本管理工作有关的其它工作。</w:t>
      </w:r>
    </w:p>
    <w:p>
      <w:pPr>
        <w:ind w:left="0" w:right="0" w:firstLine="560"/>
        <w:spacing w:before="450" w:after="450" w:line="312" w:lineRule="auto"/>
      </w:pPr>
      <w:r>
        <w:rPr>
          <w:rFonts w:ascii="宋体" w:hAnsi="宋体" w:eastAsia="宋体" w:cs="宋体"/>
          <w:color w:val="000"/>
          <w:sz w:val="28"/>
          <w:szCs w:val="28"/>
        </w:rPr>
        <w:t xml:space="preserve">3、各成员职责：参与实验室危险化学药品的全过程，并作好日常管理方面的参谋；负责日常管理的具体实施工作，做到严格按制度办事；完成校长交办的与本管理工作有关的其它工作。</w:t>
      </w:r>
    </w:p>
    <w:p>
      <w:pPr>
        <w:ind w:left="0" w:right="0" w:firstLine="560"/>
        <w:spacing w:before="450" w:after="450" w:line="312" w:lineRule="auto"/>
      </w:pPr>
      <w:r>
        <w:rPr>
          <w:rFonts w:ascii="宋体" w:hAnsi="宋体" w:eastAsia="宋体" w:cs="宋体"/>
          <w:color w:val="000"/>
          <w:sz w:val="28"/>
          <w:szCs w:val="28"/>
        </w:rPr>
        <w:t xml:space="preserve">1、危险化学品必须设专柜，专柜为铁皮材料制成，按特性分类合理存放。符合排风、防盗、防火、防雷、防潮、防腐等要求。危险化学品按特性分类合理存放。</w:t>
      </w:r>
    </w:p>
    <w:p>
      <w:pPr>
        <w:ind w:left="0" w:right="0" w:firstLine="560"/>
        <w:spacing w:before="450" w:after="450" w:line="312" w:lineRule="auto"/>
      </w:pPr>
      <w:r>
        <w:rPr>
          <w:rFonts w:ascii="宋体" w:hAnsi="宋体" w:eastAsia="宋体" w:cs="宋体"/>
          <w:color w:val="000"/>
          <w:sz w:val="28"/>
          <w:szCs w:val="28"/>
        </w:rPr>
        <w:t xml:space="preserve">2、专柜实行“双人、双锁”管理。定期对危险化学品的包装、标签、状态进行认真检查，做到账目清楚完整，账物相符，卡物相符。学生和其他无关人员严禁保管室。禁止吸烟和使用明火。</w:t>
      </w:r>
    </w:p>
    <w:p>
      <w:pPr>
        <w:ind w:left="0" w:right="0" w:firstLine="560"/>
        <w:spacing w:before="450" w:after="450" w:line="312" w:lineRule="auto"/>
      </w:pPr>
      <w:r>
        <w:rPr>
          <w:rFonts w:ascii="宋体" w:hAnsi="宋体" w:eastAsia="宋体" w:cs="宋体"/>
          <w:color w:val="000"/>
          <w:sz w:val="28"/>
          <w:szCs w:val="28"/>
        </w:rPr>
        <w:t xml:space="preserve">3、严格取用审批、用量登记。领取危险化学品必须根据教材实验要求，由两位保管人员共同核实实验的实际用量，领取时间只能当天领取当天使用，若当天因故未能使用，必须及时交还保管室，不得随意放置；用后剩余部分应交还保管室，或按规定进行销毁。</w:t>
      </w:r>
    </w:p>
    <w:p>
      <w:pPr>
        <w:ind w:left="0" w:right="0" w:firstLine="560"/>
        <w:spacing w:before="450" w:after="450" w:line="312" w:lineRule="auto"/>
      </w:pPr>
      <w:r>
        <w:rPr>
          <w:rFonts w:ascii="宋体" w:hAnsi="宋体" w:eastAsia="宋体" w:cs="宋体"/>
          <w:color w:val="000"/>
          <w:sz w:val="28"/>
          <w:szCs w:val="28"/>
        </w:rPr>
        <w:t xml:space="preserve">4、加强对学生危险化学品使用、操作的安全教育。使用危险化学品进行实验前，教师必须向学生讲清实验操作要求，严格做好安全防范措施，实验中严格遵守安全操作规程，杜绝危险化学品的泄漏、污染、燃烧、爆炸、腐蚀、中毒等事故发生。学校危险化学品严禁外借，防止流入社会，造成危害。</w:t>
      </w:r>
    </w:p>
    <w:p>
      <w:pPr>
        <w:ind w:left="0" w:right="0" w:firstLine="560"/>
        <w:spacing w:before="450" w:after="450" w:line="312" w:lineRule="auto"/>
      </w:pPr>
      <w:r>
        <w:rPr>
          <w:rFonts w:ascii="宋体" w:hAnsi="宋体" w:eastAsia="宋体" w:cs="宋体"/>
          <w:color w:val="000"/>
          <w:sz w:val="28"/>
          <w:szCs w:val="28"/>
        </w:rPr>
        <w:t xml:space="preserve">5、废弃危险化学品的处置。依照有关环境保护的法律、行政法规和国家有关规定执行。对实验产生或残存的废气、废液、废渣，应按规定进行收集、处理，不得在实验室内存留、释放，更不可随意倒入下水道内。</w:t>
      </w:r>
    </w:p>
    <w:p>
      <w:pPr>
        <w:ind w:left="0" w:right="0" w:firstLine="560"/>
        <w:spacing w:before="450" w:after="450" w:line="312" w:lineRule="auto"/>
      </w:pPr>
      <w:r>
        <w:rPr>
          <w:rFonts w:ascii="宋体" w:hAnsi="宋体" w:eastAsia="宋体" w:cs="宋体"/>
          <w:color w:val="000"/>
          <w:sz w:val="28"/>
          <w:szCs w:val="28"/>
        </w:rPr>
        <w:t xml:space="preserve">6、出现问题，及时处置报告。危险化学品的管理和使用如出现安全问题或事故，应迅速采取妥当措施排除，并按学校安全管理相关要求逐级上报，不得隐瞒。</w:t>
      </w:r>
    </w:p>
    <w:p>
      <w:pPr>
        <w:ind w:left="0" w:right="0" w:firstLine="560"/>
        <w:spacing w:before="450" w:after="450" w:line="312" w:lineRule="auto"/>
      </w:pPr>
      <w:r>
        <w:rPr>
          <w:rFonts w:ascii="宋体" w:hAnsi="宋体" w:eastAsia="宋体" w:cs="宋体"/>
          <w:color w:val="000"/>
          <w:sz w:val="28"/>
          <w:szCs w:val="28"/>
        </w:rPr>
        <w:t xml:space="preserve">7、坚持定期检查，排除安全隐患。学校教育技术中心应定期逐项检查，特别是药品品种和数量等，及时纠正存放、管理和使用中可能出现的隐患，并做好登记。</w:t>
      </w:r>
    </w:p>
    <w:p>
      <w:pPr>
        <w:ind w:left="0" w:right="0" w:firstLine="560"/>
        <w:spacing w:before="450" w:after="450" w:line="312" w:lineRule="auto"/>
      </w:pPr>
      <w:r>
        <w:rPr>
          <w:rFonts w:ascii="宋体" w:hAnsi="宋体" w:eastAsia="宋体" w:cs="宋体"/>
          <w:color w:val="000"/>
          <w:sz w:val="28"/>
          <w:szCs w:val="28"/>
        </w:rPr>
        <w:t xml:space="preserve">总之，领导小组工作人员要明确岗位职责、切实履行职责，并在实验室危险化学药品管理工作领导小组的领导下，分工协作，相互支持，共同做好实验室危险化学药品的管理工作。</w:t>
      </w:r>
    </w:p>
    <w:p>
      <w:pPr>
        <w:ind w:left="0" w:right="0" w:firstLine="560"/>
        <w:spacing w:before="450" w:after="450" w:line="312" w:lineRule="auto"/>
      </w:pPr>
      <w:r>
        <w:rPr>
          <w:rFonts w:ascii="黑体" w:hAnsi="黑体" w:eastAsia="黑体" w:cs="黑体"/>
          <w:color w:val="000000"/>
          <w:sz w:val="34"/>
          <w:szCs w:val="34"/>
          <w:b w:val="1"/>
          <w:bCs w:val="1"/>
        </w:rPr>
        <w:t xml:space="preserve">精神药品管理制度篇四</w:t>
      </w:r>
    </w:p>
    <w:p>
      <w:pPr>
        <w:ind w:left="0" w:right="0" w:firstLine="560"/>
        <w:spacing w:before="450" w:after="450" w:line="312" w:lineRule="auto"/>
      </w:pPr>
      <w:r>
        <w:rPr>
          <w:rFonts w:ascii="宋体" w:hAnsi="宋体" w:eastAsia="宋体" w:cs="宋体"/>
          <w:color w:val="000"/>
          <w:sz w:val="28"/>
          <w:szCs w:val="28"/>
        </w:rPr>
        <w:t xml:space="preserve">1、目的：对冷藏药品的采购、储存、销售必须严格执行国家有关冷链管理的管理规定。</w:t>
      </w:r>
    </w:p>
    <w:p>
      <w:pPr>
        <w:ind w:left="0" w:right="0" w:firstLine="560"/>
        <w:spacing w:before="450" w:after="450" w:line="312" w:lineRule="auto"/>
      </w:pPr>
      <w:r>
        <w:rPr>
          <w:rFonts w:ascii="宋体" w:hAnsi="宋体" w:eastAsia="宋体" w:cs="宋体"/>
          <w:color w:val="000"/>
          <w:sz w:val="28"/>
          <w:szCs w:val="28"/>
        </w:rPr>
        <w:t xml:space="preserve">2、依据：《药品经营质量管理规范》和相关的法律法规。</w:t>
      </w:r>
    </w:p>
    <w:p>
      <w:pPr>
        <w:ind w:left="0" w:right="0" w:firstLine="560"/>
        <w:spacing w:before="450" w:after="450" w:line="312" w:lineRule="auto"/>
      </w:pPr>
      <w:r>
        <w:rPr>
          <w:rFonts w:ascii="宋体" w:hAnsi="宋体" w:eastAsia="宋体" w:cs="宋体"/>
          <w:color w:val="000"/>
          <w:sz w:val="28"/>
          <w:szCs w:val="28"/>
        </w:rPr>
        <w:t xml:space="preserve">3、适用范围：门店有冷藏药品管理。</w:t>
      </w:r>
    </w:p>
    <w:p>
      <w:pPr>
        <w:ind w:left="0" w:right="0" w:firstLine="560"/>
        <w:spacing w:before="450" w:after="450" w:line="312" w:lineRule="auto"/>
      </w:pPr>
      <w:r>
        <w:rPr>
          <w:rFonts w:ascii="宋体" w:hAnsi="宋体" w:eastAsia="宋体" w:cs="宋体"/>
          <w:color w:val="000"/>
          <w:sz w:val="28"/>
          <w:szCs w:val="28"/>
        </w:rPr>
        <w:t xml:space="preserve">4、责任：门店收货、验收、储存、销售人员。</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5.1、经营冷藏药品的，应有配套的调控和显示温湿度冷藏设备。冷藏设备应放置在干燥、通风、避免阳光直射、远离热源之处；电源线路与插座应专线专用。</w:t>
      </w:r>
    </w:p>
    <w:p>
      <w:pPr>
        <w:ind w:left="0" w:right="0" w:firstLine="560"/>
        <w:spacing w:before="450" w:after="450" w:line="312" w:lineRule="auto"/>
      </w:pPr>
      <w:r>
        <w:rPr>
          <w:rFonts w:ascii="宋体" w:hAnsi="宋体" w:eastAsia="宋体" w:cs="宋体"/>
          <w:color w:val="000"/>
          <w:sz w:val="28"/>
          <w:szCs w:val="28"/>
        </w:rPr>
        <w:t xml:space="preserve">5.2、冷藏药品的收货区应在阴凉或冷藏环境中，不得置于露天、阳光直射和其他可能改变周围环境温度的位置。收货前，如能当场导出随行的温度记录仪记录数据，应查看并确认运输全程温度符合规定的要求后，方可接收货物；如不能当场导出随行的温度记录仪数据，应暂移入规定温度的待检区，待获得运输全程温度数据并确认符合规定后，才能移入合格品区。冷藏药品收货时，应向供货单位索取冷藏药品运输交接单，做好实时温度记录，并签字确认。冷藏药品的收货、入店通常应在15分钟内完成。</w:t>
      </w:r>
    </w:p>
    <w:p>
      <w:pPr>
        <w:ind w:left="0" w:right="0" w:firstLine="560"/>
        <w:spacing w:before="450" w:after="450" w:line="312" w:lineRule="auto"/>
      </w:pPr>
      <w:r>
        <w:rPr>
          <w:rFonts w:ascii="宋体" w:hAnsi="宋体" w:eastAsia="宋体" w:cs="宋体"/>
          <w:color w:val="000"/>
          <w:sz w:val="28"/>
          <w:szCs w:val="28"/>
        </w:rPr>
        <w:t xml:space="preserve">5.3、冷藏药品到货时，应对其运输方式、运输设施或设备内温度、运输时间等质量控制状况进行重点检查并记录，对不符合温度要求运输的应拒收。</w:t>
      </w:r>
    </w:p>
    <w:p>
      <w:pPr>
        <w:ind w:left="0" w:right="0" w:firstLine="560"/>
        <w:spacing w:before="450" w:after="450" w:line="312" w:lineRule="auto"/>
      </w:pPr>
      <w:r>
        <w:rPr>
          <w:rFonts w:ascii="宋体" w:hAnsi="宋体" w:eastAsia="宋体" w:cs="宋体"/>
          <w:color w:val="000"/>
          <w:sz w:val="28"/>
          <w:szCs w:val="28"/>
        </w:rPr>
        <w:t xml:space="preserve">5.4、冷藏药品验收记录应记载供货单位、数量、到货日期、品名、剂型、规格、批准文号、产品批号、生产日期、有效期、质量状况、验收结论和验收人员等项内容，同时包括发货方温度记录仪编号、收货时间、入库的时间等。</w:t>
      </w:r>
    </w:p>
    <w:p>
      <w:pPr>
        <w:ind w:left="0" w:right="0" w:firstLine="560"/>
        <w:spacing w:before="450" w:after="450" w:line="312" w:lineRule="auto"/>
      </w:pPr>
      <w:r>
        <w:rPr>
          <w:rFonts w:ascii="宋体" w:hAnsi="宋体" w:eastAsia="宋体" w:cs="宋体"/>
          <w:color w:val="000"/>
          <w:sz w:val="28"/>
          <w:szCs w:val="28"/>
        </w:rPr>
        <w:t xml:space="preserve">5.5、零售药店已出售给消费者的冷藏药品，退回后不得再次进行销售。</w:t>
      </w:r>
    </w:p>
    <w:p>
      <w:pPr>
        <w:ind w:left="0" w:right="0" w:firstLine="560"/>
        <w:spacing w:before="450" w:after="450" w:line="312" w:lineRule="auto"/>
      </w:pPr>
      <w:r>
        <w:rPr>
          <w:rFonts w:ascii="宋体" w:hAnsi="宋体" w:eastAsia="宋体" w:cs="宋体"/>
          <w:color w:val="000"/>
          <w:sz w:val="28"/>
          <w:szCs w:val="28"/>
        </w:rPr>
        <w:t xml:space="preserve">5.6、药品零售企业销售冷藏药品需为消费者提供服务，以保证药品在适应的温度下，便于携带。</w:t>
      </w:r>
    </w:p>
    <w:p>
      <w:pPr>
        <w:ind w:left="0" w:right="0" w:firstLine="560"/>
        <w:spacing w:before="450" w:after="450" w:line="312" w:lineRule="auto"/>
      </w:pPr>
      <w:r>
        <w:rPr>
          <w:rFonts w:ascii="黑体" w:hAnsi="黑体" w:eastAsia="黑体" w:cs="黑体"/>
          <w:color w:val="000000"/>
          <w:sz w:val="34"/>
          <w:szCs w:val="34"/>
          <w:b w:val="1"/>
          <w:bCs w:val="1"/>
        </w:rPr>
        <w:t xml:space="preserve">精神药品管理制度篇五</w:t>
      </w:r>
    </w:p>
    <w:p>
      <w:pPr>
        <w:ind w:left="0" w:right="0" w:firstLine="560"/>
        <w:spacing w:before="450" w:after="450" w:line="312" w:lineRule="auto"/>
      </w:pPr>
      <w:r>
        <w:rPr>
          <w:rFonts w:ascii="宋体" w:hAnsi="宋体" w:eastAsia="宋体" w:cs="宋体"/>
          <w:color w:val="000"/>
          <w:sz w:val="28"/>
          <w:szCs w:val="28"/>
        </w:rPr>
        <w:t xml:space="preserve">一、陈列药品的货柜、橱窗保持清洁卫生。</w:t>
      </w:r>
    </w:p>
    <w:p>
      <w:pPr>
        <w:ind w:left="0" w:right="0" w:firstLine="560"/>
        <w:spacing w:before="450" w:after="450" w:line="312" w:lineRule="auto"/>
      </w:pPr>
      <w:r>
        <w:rPr>
          <w:rFonts w:ascii="宋体" w:hAnsi="宋体" w:eastAsia="宋体" w:cs="宋体"/>
          <w:color w:val="000"/>
          <w:sz w:val="28"/>
          <w:szCs w:val="28"/>
        </w:rPr>
        <w:t xml:space="preserve">二、药店应配备检测和调节温度的设备设施。</w:t>
      </w:r>
    </w:p>
    <w:p>
      <w:pPr>
        <w:ind w:left="0" w:right="0" w:firstLine="560"/>
        <w:spacing w:before="450" w:after="450" w:line="312" w:lineRule="auto"/>
      </w:pPr>
      <w:r>
        <w:rPr>
          <w:rFonts w:ascii="宋体" w:hAnsi="宋体" w:eastAsia="宋体" w:cs="宋体"/>
          <w:color w:val="000"/>
          <w:sz w:val="28"/>
          <w:szCs w:val="28"/>
        </w:rPr>
        <w:t xml:space="preserve">三、经营需冷藏药品的药店，应配备相应的冷藏设施。</w:t>
      </w:r>
    </w:p>
    <w:p>
      <w:pPr>
        <w:ind w:left="0" w:right="0" w:firstLine="560"/>
        <w:spacing w:before="450" w:after="450" w:line="312" w:lineRule="auto"/>
      </w:pPr>
      <w:r>
        <w:rPr>
          <w:rFonts w:ascii="宋体" w:hAnsi="宋体" w:eastAsia="宋体" w:cs="宋体"/>
          <w:color w:val="000"/>
          <w:sz w:val="28"/>
          <w:szCs w:val="28"/>
        </w:rPr>
        <w:t xml:space="preserve">四、药品与非药品、处方药与非处方药分柜陈列，内用药与外用药、性质互相影响、易串味的药品应分柜存放，标志明显、清晰。</w:t>
      </w:r>
    </w:p>
    <w:p>
      <w:pPr>
        <w:ind w:left="0" w:right="0" w:firstLine="560"/>
        <w:spacing w:before="450" w:after="450" w:line="312" w:lineRule="auto"/>
      </w:pPr>
      <w:r>
        <w:rPr>
          <w:rFonts w:ascii="宋体" w:hAnsi="宋体" w:eastAsia="宋体" w:cs="宋体"/>
          <w:color w:val="000"/>
          <w:sz w:val="28"/>
          <w:szCs w:val="28"/>
        </w:rPr>
        <w:t xml:space="preserve">五、按品种、用途或剂型分类摆放、标签使用恰当，放置准确，字迹清晰。</w:t>
      </w:r>
    </w:p>
    <w:p>
      <w:pPr>
        <w:ind w:left="0" w:right="0" w:firstLine="560"/>
        <w:spacing w:before="450" w:after="450" w:line="312" w:lineRule="auto"/>
      </w:pPr>
      <w:r>
        <w:rPr>
          <w:rFonts w:ascii="宋体" w:hAnsi="宋体" w:eastAsia="宋体" w:cs="宋体"/>
          <w:color w:val="000"/>
          <w:sz w:val="28"/>
          <w:szCs w:val="28"/>
        </w:rPr>
        <w:t xml:space="preserve">六、撤零药品应集中存放于撤零药品专柜。</w:t>
      </w:r>
    </w:p>
    <w:p>
      <w:pPr>
        <w:ind w:left="0" w:right="0" w:firstLine="560"/>
        <w:spacing w:before="450" w:after="450" w:line="312" w:lineRule="auto"/>
      </w:pPr>
      <w:r>
        <w:rPr>
          <w:rFonts w:ascii="宋体" w:hAnsi="宋体" w:eastAsia="宋体" w:cs="宋体"/>
          <w:color w:val="000"/>
          <w:sz w:val="28"/>
          <w:szCs w:val="28"/>
        </w:rPr>
        <w:t xml:space="preserve">七、陈列药品应避免阳光直射，需避光、密闭储存的药品不应陈列。</w:t>
      </w:r>
    </w:p>
    <w:p>
      <w:pPr>
        <w:ind w:left="0" w:right="0" w:firstLine="560"/>
        <w:spacing w:before="450" w:after="450" w:line="312" w:lineRule="auto"/>
      </w:pPr>
      <w:r>
        <w:rPr>
          <w:rFonts w:ascii="宋体" w:hAnsi="宋体" w:eastAsia="宋体" w:cs="宋体"/>
          <w:color w:val="000"/>
          <w:sz w:val="28"/>
          <w:szCs w:val="28"/>
        </w:rPr>
        <w:t xml:space="preserve">八、凡上架陈列的药品，应按月进行检查，并做好陈列药品的质量检查记录，发现问题及时下架，并作处理。</w:t>
      </w:r>
    </w:p>
    <w:p>
      <w:pPr>
        <w:ind w:left="0" w:right="0" w:firstLine="560"/>
        <w:spacing w:before="450" w:after="450" w:line="312" w:lineRule="auto"/>
      </w:pPr>
      <w:r>
        <w:rPr>
          <w:rFonts w:ascii="宋体" w:hAnsi="宋体" w:eastAsia="宋体" w:cs="宋体"/>
          <w:color w:val="000"/>
          <w:sz w:val="28"/>
          <w:szCs w:val="28"/>
        </w:rPr>
        <w:t xml:space="preserve">九、处方药不得以开架自选方式陈列、销售。</w:t>
      </w:r>
    </w:p>
    <w:p>
      <w:pPr>
        <w:ind w:left="0" w:right="0" w:firstLine="560"/>
        <w:spacing w:before="450" w:after="450" w:line="312" w:lineRule="auto"/>
      </w:pPr>
      <w:r>
        <w:rPr>
          <w:rFonts w:ascii="宋体" w:hAnsi="宋体" w:eastAsia="宋体" w:cs="宋体"/>
          <w:color w:val="000"/>
          <w:sz w:val="28"/>
          <w:szCs w:val="28"/>
        </w:rPr>
        <w:t xml:space="preserve">十、危险药品不得陈列，如需陈列，只能陈列空包装。</w:t>
      </w:r>
    </w:p>
    <w:p>
      <w:pPr>
        <w:ind w:left="0" w:right="0" w:firstLine="560"/>
        <w:spacing w:before="450" w:after="450" w:line="312" w:lineRule="auto"/>
      </w:pPr>
      <w:r>
        <w:rPr>
          <w:rFonts w:ascii="宋体" w:hAnsi="宋体" w:eastAsia="宋体" w:cs="宋体"/>
          <w:color w:val="000"/>
          <w:sz w:val="28"/>
          <w:szCs w:val="28"/>
        </w:rPr>
        <w:t xml:space="preserve">十一、凡有疑问的药品，一律不予上架陈列、销售。</w:t>
      </w:r>
    </w:p>
    <w:p>
      <w:pPr>
        <w:ind w:left="0" w:right="0" w:firstLine="560"/>
        <w:spacing w:before="450" w:after="450" w:line="312" w:lineRule="auto"/>
      </w:pPr>
      <w:r>
        <w:rPr>
          <w:rFonts w:ascii="黑体" w:hAnsi="黑体" w:eastAsia="黑体" w:cs="黑体"/>
          <w:color w:val="000000"/>
          <w:sz w:val="34"/>
          <w:szCs w:val="34"/>
          <w:b w:val="1"/>
          <w:bCs w:val="1"/>
        </w:rPr>
        <w:t xml:space="preserve">精神药品管理制度篇六</w:t>
      </w:r>
    </w:p>
    <w:p>
      <w:pPr>
        <w:ind w:left="0" w:right="0" w:firstLine="560"/>
        <w:spacing w:before="450" w:after="450" w:line="312" w:lineRule="auto"/>
      </w:pPr>
      <w:r>
        <w:rPr>
          <w:rFonts w:ascii="宋体" w:hAnsi="宋体" w:eastAsia="宋体" w:cs="宋体"/>
          <w:color w:val="000"/>
          <w:sz w:val="28"/>
          <w:szCs w:val="28"/>
        </w:rPr>
        <w:t xml:space="preserve">一、药剂科应在监督管理部门和院药事管理委员会的领导下，负责全院的药品采购、储存、保管和供应工作，其它科室和个人不得自购、自制、自销药品。</w:t>
      </w:r>
    </w:p>
    <w:p>
      <w:pPr>
        <w:ind w:left="0" w:right="0" w:firstLine="560"/>
        <w:spacing w:before="450" w:after="450" w:line="312" w:lineRule="auto"/>
      </w:pPr>
      <w:r>
        <w:rPr>
          <w:rFonts w:ascii="宋体" w:hAnsi="宋体" w:eastAsia="宋体" w:cs="宋体"/>
          <w:color w:val="000"/>
          <w:sz w:val="28"/>
          <w:szCs w:val="28"/>
        </w:rPr>
        <w:t xml:space="preserve">二、药库由专人管理，应设置药品保管员及药品采购人员负责药品的采购、验收、保管工作。库房保管采购人员应具备良好的政治思想素质和专业技术知识，严格执行相关的法律法规。</w:t>
      </w:r>
    </w:p>
    <w:p>
      <w:pPr>
        <w:ind w:left="0" w:right="0" w:firstLine="560"/>
        <w:spacing w:before="450" w:after="450" w:line="312" w:lineRule="auto"/>
      </w:pPr>
      <w:r>
        <w:rPr>
          <w:rFonts w:ascii="宋体" w:hAnsi="宋体" w:eastAsia="宋体" w:cs="宋体"/>
          <w:color w:val="000"/>
          <w:sz w:val="28"/>
          <w:szCs w:val="28"/>
        </w:rPr>
        <w:t xml:space="preserve">三、药品采购必须在监管部门的监督管理下向证照齐全的生产、经营批发企业进行采购，选择药品质量可靠、服务周到、价格合理的供货单位，药剂科必须将供货单位的证照复印件存档备查。</w:t>
      </w:r>
    </w:p>
    <w:p>
      <w:pPr>
        <w:ind w:left="0" w:right="0" w:firstLine="560"/>
        <w:spacing w:before="450" w:after="450" w:line="312" w:lineRule="auto"/>
      </w:pPr>
      <w:r>
        <w:rPr>
          <w:rFonts w:ascii="宋体" w:hAnsi="宋体" w:eastAsia="宋体" w:cs="宋体"/>
          <w:color w:val="000"/>
          <w:sz w:val="28"/>
          <w:szCs w:val="28"/>
        </w:rPr>
        <w:t xml:space="preserve">四、药品采购人员必须严格遵守《药品管理法》及有关的法律法规，按照药品招标的中标目录和本院基本用药目录采购药品，保持相应库存量，以满足临床用药需要。</w:t>
      </w:r>
    </w:p>
    <w:p>
      <w:pPr>
        <w:ind w:left="0" w:right="0" w:firstLine="560"/>
        <w:spacing w:before="450" w:after="450" w:line="312" w:lineRule="auto"/>
      </w:pPr>
      <w:r>
        <w:rPr>
          <w:rFonts w:ascii="宋体" w:hAnsi="宋体" w:eastAsia="宋体" w:cs="宋体"/>
          <w:color w:val="000"/>
          <w:sz w:val="28"/>
          <w:szCs w:val="28"/>
        </w:rPr>
        <w:t xml:space="preserve">五、采购药品要根据临床所需，结合医院基本用药目录、用药量及库存量制定采购计划。采购计划交药剂科主任初审，然后报监管部门和主管院长审核同意后方能进行采购。新品种必须由所用临床科室提出书面申请报告报药剂科，药剂科再交监管部门和主管院长签字审批后方可采购。</w:t>
      </w:r>
    </w:p>
    <w:p>
      <w:pPr>
        <w:ind w:left="0" w:right="0" w:firstLine="560"/>
        <w:spacing w:before="450" w:after="450" w:line="312" w:lineRule="auto"/>
      </w:pPr>
      <w:r>
        <w:rPr>
          <w:rFonts w:ascii="宋体" w:hAnsi="宋体" w:eastAsia="宋体" w:cs="宋体"/>
          <w:color w:val="000"/>
          <w:sz w:val="28"/>
          <w:szCs w:val="28"/>
        </w:rPr>
        <w:t xml:space="preserve">六、采购进口药品时，必须向供货单位索取《进口药品检验报告书》，并加盖供货单位的印章，采购特殊管理的药品必须严格执行有关规定。</w:t>
      </w:r>
    </w:p>
    <w:p>
      <w:pPr>
        <w:ind w:left="0" w:right="0" w:firstLine="560"/>
        <w:spacing w:before="450" w:after="450" w:line="312" w:lineRule="auto"/>
      </w:pPr>
      <w:r>
        <w:rPr>
          <w:rFonts w:ascii="宋体" w:hAnsi="宋体" w:eastAsia="宋体" w:cs="宋体"/>
          <w:color w:val="000"/>
          <w:sz w:val="28"/>
          <w:szCs w:val="28"/>
        </w:rPr>
        <w:t xml:space="preserve">七、在采购活动中，应坚持优质、价廉的原则，不得采购“食”、“妆”、“消”、“械”等非药保健品及无批准文号、无有效期限、无厂牌、无注册商标等药品进入医院。对不符合质量标准和有关规定者不得采购入库。不得向无药品经营许可证的单位和个人购置中、西药品。</w:t>
      </w:r>
    </w:p>
    <w:p>
      <w:pPr>
        <w:ind w:left="0" w:right="0" w:firstLine="560"/>
        <w:spacing w:before="450" w:after="450" w:line="312" w:lineRule="auto"/>
      </w:pPr>
      <w:r>
        <w:rPr>
          <w:rFonts w:ascii="宋体" w:hAnsi="宋体" w:eastAsia="宋体" w:cs="宋体"/>
          <w:color w:val="000"/>
          <w:sz w:val="28"/>
          <w:szCs w:val="28"/>
        </w:rPr>
        <w:t xml:space="preserve">八、采购药品必须执行质量验收制度。如发现采购药品有质量问题要拒绝入库，对于药品质量不稳定供货不及时的供货单位要停止从该单位采购。</w:t>
      </w:r>
    </w:p>
    <w:p>
      <w:pPr>
        <w:ind w:left="0" w:right="0" w:firstLine="560"/>
        <w:spacing w:before="450" w:after="450" w:line="312" w:lineRule="auto"/>
      </w:pPr>
      <w:r>
        <w:rPr>
          <w:rFonts w:ascii="宋体" w:hAnsi="宋体" w:eastAsia="宋体" w:cs="宋体"/>
          <w:color w:val="000"/>
          <w:sz w:val="28"/>
          <w:szCs w:val="28"/>
        </w:rPr>
        <w:t xml:space="preserve">九、库房购进调出药品必须建立真实、完整的购销记录，如实反映药品进出库情况，严禁弄虚作假。</w:t>
      </w:r>
    </w:p>
    <w:p>
      <w:pPr>
        <w:ind w:left="0" w:right="0" w:firstLine="560"/>
        <w:spacing w:before="450" w:after="450" w:line="312" w:lineRule="auto"/>
      </w:pPr>
      <w:r>
        <w:rPr>
          <w:rFonts w:ascii="宋体" w:hAnsi="宋体" w:eastAsia="宋体" w:cs="宋体"/>
          <w:color w:val="000"/>
          <w:sz w:val="28"/>
          <w:szCs w:val="28"/>
        </w:rPr>
        <w:t xml:space="preserve">十、强化药品采购中的制约机制，严格实行采购、质量验收药品付款三分离制度。库房保管员、采购人员必须每月向监管部门汇报本月采购药品的品种、数量、渠道、金额、库存等情况。药剂科必须每年向院领导、监管部门、院药事委员会汇报本年度采购药品的品种、数量、渠道、金额、库存等情况。院领导、监管部门、院药事管理委员会定期对药品采购渠道、药品质量、药品管理制度执行情况进行检查。</w:t>
      </w:r>
    </w:p>
    <w:p>
      <w:pPr>
        <w:ind w:left="0" w:right="0" w:firstLine="560"/>
        <w:spacing w:before="450" w:after="450" w:line="312" w:lineRule="auto"/>
      </w:pPr>
      <w:r>
        <w:rPr>
          <w:rFonts w:ascii="黑体" w:hAnsi="黑体" w:eastAsia="黑体" w:cs="黑体"/>
          <w:color w:val="000000"/>
          <w:sz w:val="34"/>
          <w:szCs w:val="34"/>
          <w:b w:val="1"/>
          <w:bCs w:val="1"/>
        </w:rPr>
        <w:t xml:space="preserve">精神药品管理制度篇七</w:t>
      </w:r>
    </w:p>
    <w:p>
      <w:pPr>
        <w:ind w:left="0" w:right="0" w:firstLine="560"/>
        <w:spacing w:before="450" w:after="450" w:line="312" w:lineRule="auto"/>
      </w:pPr>
      <w:r>
        <w:rPr>
          <w:rFonts w:ascii="宋体" w:hAnsi="宋体" w:eastAsia="宋体" w:cs="宋体"/>
          <w:color w:val="000"/>
          <w:sz w:val="28"/>
          <w:szCs w:val="28"/>
        </w:rPr>
        <w:t xml:space="preserve">1、药剂科在药物管理与药物治疗学委员会的领导下，在严格遵守河北省医药集中采购各项规定的情况下，负责全院的药品采购、储存和供应工作。除放射性药品可由核医学科按有关规定采购外，其他科室和个人不得自购、自制、自销药品。</w:t>
      </w:r>
    </w:p>
    <w:p>
      <w:pPr>
        <w:ind w:left="0" w:right="0" w:firstLine="560"/>
        <w:spacing w:before="450" w:after="450" w:line="312" w:lineRule="auto"/>
      </w:pPr>
      <w:r>
        <w:rPr>
          <w:rFonts w:ascii="宋体" w:hAnsi="宋体" w:eastAsia="宋体" w:cs="宋体"/>
          <w:color w:val="000"/>
          <w:sz w:val="28"/>
          <w:szCs w:val="28"/>
        </w:rPr>
        <w:t xml:space="preserve">2、药剂科应设置药品采购员负责药品的采购工作。药品采购人员必须具有药士以上职称，并具备良好的政治思想素质和专业技术知识。</w:t>
      </w:r>
    </w:p>
    <w:p>
      <w:pPr>
        <w:ind w:left="0" w:right="0" w:firstLine="560"/>
        <w:spacing w:before="450" w:after="450" w:line="312" w:lineRule="auto"/>
      </w:pPr>
      <w:r>
        <w:rPr>
          <w:rFonts w:ascii="宋体" w:hAnsi="宋体" w:eastAsia="宋体" w:cs="宋体"/>
          <w:color w:val="000"/>
          <w:sz w:val="28"/>
          <w:szCs w:val="28"/>
        </w:rPr>
        <w:t xml:space="preserve">3、采购药品必须严格遵守河北省医药集中采购各项规定情况下、采购证照齐全的药品生产、经营批发企业采购。要选择药品质量可靠、服务周到、价格合理的供货单位。供货单位由药剂科提名，药事委员会集体讨论决定。药剂科必须将供货单位的证照复印件、盖红章的销售人员单位委托书及身份证复印件存档备查。</w:t>
      </w:r>
    </w:p>
    <w:p>
      <w:pPr>
        <w:ind w:left="0" w:right="0" w:firstLine="560"/>
        <w:spacing w:before="450" w:after="450" w:line="312" w:lineRule="auto"/>
      </w:pPr>
      <w:r>
        <w:rPr>
          <w:rFonts w:ascii="宋体" w:hAnsi="宋体" w:eastAsia="宋体" w:cs="宋体"/>
          <w:color w:val="000"/>
          <w:sz w:val="28"/>
          <w:szCs w:val="28"/>
        </w:rPr>
        <w:t xml:space="preserve">4、采购人员根据临床与科研的需要，依据医院基本用药目录科学地在河北省医药集中采购各项规定的情况下制定采购计划，交药剂科主任初审，主管院长审核同意后方能采购。新品种必须由临床科室提出申请，药剂科初审，医院药事管理委员会通过后方可采购。</w:t>
      </w:r>
    </w:p>
    <w:p>
      <w:pPr>
        <w:ind w:left="0" w:right="0" w:firstLine="560"/>
        <w:spacing w:before="450" w:after="450" w:line="312" w:lineRule="auto"/>
      </w:pPr>
      <w:r>
        <w:rPr>
          <w:rFonts w:ascii="宋体" w:hAnsi="宋体" w:eastAsia="宋体" w:cs="宋体"/>
          <w:color w:val="000"/>
          <w:sz w:val="28"/>
          <w:szCs w:val="28"/>
        </w:rPr>
        <w:t xml:space="preserve">5、采购进口药品时，必须向供货单位索取《进口药品检验报告书》，并加盖供货单位的红章。采购特殊管理药品必须严格执行有关规定。</w:t>
      </w:r>
    </w:p>
    <w:p>
      <w:pPr>
        <w:ind w:left="0" w:right="0" w:firstLine="560"/>
        <w:spacing w:before="450" w:after="450" w:line="312" w:lineRule="auto"/>
      </w:pPr>
      <w:r>
        <w:rPr>
          <w:rFonts w:ascii="宋体" w:hAnsi="宋体" w:eastAsia="宋体" w:cs="宋体"/>
          <w:color w:val="000"/>
          <w:sz w:val="28"/>
          <w:szCs w:val="28"/>
        </w:rPr>
        <w:t xml:space="preserve">6、采购人员不得采购非药保健品及无批准文号、无厂牌、无注册商标的药品供临床使用。</w:t>
      </w:r>
    </w:p>
    <w:p>
      <w:pPr>
        <w:ind w:left="0" w:right="0" w:firstLine="560"/>
        <w:spacing w:before="450" w:after="450" w:line="312" w:lineRule="auto"/>
      </w:pPr>
      <w:r>
        <w:rPr>
          <w:rFonts w:ascii="宋体" w:hAnsi="宋体" w:eastAsia="宋体" w:cs="宋体"/>
          <w:color w:val="000"/>
          <w:sz w:val="28"/>
          <w:szCs w:val="28"/>
        </w:rPr>
        <w:t xml:space="preserve">7、采购药品必须执行质量验收制度，如发现采购药品有质量问题，要拒绝入库。对于药品质量不稳定的供货单位，要停止从该单位采购药品。</w:t>
      </w:r>
    </w:p>
    <w:p>
      <w:pPr>
        <w:ind w:left="0" w:right="0" w:firstLine="560"/>
        <w:spacing w:before="450" w:after="450" w:line="312" w:lineRule="auto"/>
      </w:pPr>
      <w:r>
        <w:rPr>
          <w:rFonts w:ascii="宋体" w:hAnsi="宋体" w:eastAsia="宋体" w:cs="宋体"/>
          <w:color w:val="000"/>
          <w:sz w:val="28"/>
          <w:szCs w:val="28"/>
        </w:rPr>
        <w:t xml:space="preserve">8、要强化药品采购中的制约机制，严格实行采购、质量验收、药品付款三分离的管理制度。药剂科必须每年向药事委员会汇报本年度采购药品的品种、渠道、金额等情况，接受药事委员会的监督。</w:t>
      </w:r>
    </w:p>
    <w:p>
      <w:pPr>
        <w:ind w:left="0" w:right="0" w:firstLine="560"/>
        <w:spacing w:before="450" w:after="450" w:line="312" w:lineRule="auto"/>
      </w:pPr>
      <w:r>
        <w:rPr>
          <w:rFonts w:ascii="宋体" w:hAnsi="宋体" w:eastAsia="宋体" w:cs="宋体"/>
          <w:color w:val="000"/>
          <w:sz w:val="28"/>
          <w:szCs w:val="28"/>
        </w:rPr>
        <w:t xml:space="preserve">9、药品采购人员不得收取供货单位的回扣费。</w:t>
      </w:r>
    </w:p>
    <w:p>
      <w:pPr>
        <w:ind w:left="0" w:right="0" w:firstLine="560"/>
        <w:spacing w:before="450" w:after="450" w:line="312" w:lineRule="auto"/>
      </w:pPr>
      <w:r>
        <w:rPr>
          <w:rFonts w:ascii="宋体" w:hAnsi="宋体" w:eastAsia="宋体" w:cs="宋体"/>
          <w:color w:val="000"/>
          <w:sz w:val="28"/>
          <w:szCs w:val="28"/>
        </w:rPr>
        <w:t xml:space="preserve">1、在科主任的领导下，负责全院的药品采购工作。</w:t>
      </w:r>
    </w:p>
    <w:p>
      <w:pPr>
        <w:ind w:left="0" w:right="0" w:firstLine="560"/>
        <w:spacing w:before="450" w:after="450" w:line="312" w:lineRule="auto"/>
      </w:pPr>
      <w:r>
        <w:rPr>
          <w:rFonts w:ascii="宋体" w:hAnsi="宋体" w:eastAsia="宋体" w:cs="宋体"/>
          <w:color w:val="000"/>
          <w:sz w:val="28"/>
          <w:szCs w:val="28"/>
        </w:rPr>
        <w:t xml:space="preserve">2、根据药品的使用情况，定期制定药品的本年，本季、月份的采购计划，交科主任审查，经医院药事管理委员会研究，院长批准后执行。</w:t>
      </w:r>
    </w:p>
    <w:p>
      <w:pPr>
        <w:ind w:left="0" w:right="0" w:firstLine="560"/>
        <w:spacing w:before="450" w:after="450" w:line="312" w:lineRule="auto"/>
      </w:pPr>
      <w:r>
        <w:rPr>
          <w:rFonts w:ascii="宋体" w:hAnsi="宋体" w:eastAsia="宋体" w:cs="宋体"/>
          <w:color w:val="000"/>
          <w:sz w:val="28"/>
          <w:szCs w:val="28"/>
        </w:rPr>
        <w:t xml:space="preserve">3、加强资金的合理流动，计划采购，计划用款，避免药品和积压和浪费。</w:t>
      </w:r>
    </w:p>
    <w:p>
      <w:pPr>
        <w:ind w:left="0" w:right="0" w:firstLine="560"/>
        <w:spacing w:before="450" w:after="450" w:line="312" w:lineRule="auto"/>
      </w:pPr>
      <w:r>
        <w:rPr>
          <w:rFonts w:ascii="宋体" w:hAnsi="宋体" w:eastAsia="宋体" w:cs="宋体"/>
          <w:color w:val="000"/>
          <w:sz w:val="28"/>
          <w:szCs w:val="28"/>
        </w:rPr>
        <w:t xml:space="preserve">4、自觉遵守财务管理的有关规定，廉洁自律，把好药品质量关，不准采购“三无”药品，伪劣药品或非药用品，坚持按药品主渠道购进药品。</w:t>
      </w:r>
    </w:p>
    <w:p>
      <w:pPr>
        <w:ind w:left="0" w:right="0" w:firstLine="560"/>
        <w:spacing w:before="450" w:after="450" w:line="312" w:lineRule="auto"/>
      </w:pPr>
      <w:r>
        <w:rPr>
          <w:rFonts w:ascii="宋体" w:hAnsi="宋体" w:eastAsia="宋体" w:cs="宋体"/>
          <w:color w:val="000"/>
          <w:sz w:val="28"/>
          <w:szCs w:val="28"/>
        </w:rPr>
        <w:t xml:space="preserve">5、对购进、调进或退库药品，由药品采购人员会同药库管理人员，对品名、规格、收量、批准文号、生产批号、生产厂家、有效期限、外观质量、包装情况、进货价格等逐项验收核对，并由采购人员在原始单据上签字以示负责，发现问题及时解决。</w:t>
      </w:r>
    </w:p>
    <w:p>
      <w:pPr>
        <w:ind w:left="0" w:right="0" w:firstLine="560"/>
        <w:spacing w:before="450" w:after="450" w:line="312" w:lineRule="auto"/>
      </w:pPr>
      <w:r>
        <w:rPr>
          <w:rFonts w:ascii="宋体" w:hAnsi="宋体" w:eastAsia="宋体" w:cs="宋体"/>
          <w:color w:val="000"/>
          <w:sz w:val="28"/>
          <w:szCs w:val="28"/>
        </w:rPr>
        <w:t xml:space="preserve">6、建立缺药登记薄，对抢救争需药品、采购人员应立即组织进货，以保证抢救治疗的需要。</w:t>
      </w:r>
    </w:p>
    <w:p>
      <w:pPr>
        <w:ind w:left="0" w:right="0" w:firstLine="560"/>
        <w:spacing w:before="450" w:after="450" w:line="312" w:lineRule="auto"/>
      </w:pPr>
      <w:r>
        <w:rPr>
          <w:rFonts w:ascii="黑体" w:hAnsi="黑体" w:eastAsia="黑体" w:cs="黑体"/>
          <w:color w:val="000000"/>
          <w:sz w:val="34"/>
          <w:szCs w:val="34"/>
          <w:b w:val="1"/>
          <w:bCs w:val="1"/>
        </w:rPr>
        <w:t xml:space="preserve">精神药品管理制度篇八</w:t>
      </w:r>
    </w:p>
    <w:p>
      <w:pPr>
        <w:ind w:left="0" w:right="0" w:firstLine="560"/>
        <w:spacing w:before="450" w:after="450" w:line="312" w:lineRule="auto"/>
      </w:pPr>
      <w:r>
        <w:rPr>
          <w:rFonts w:ascii="宋体" w:hAnsi="宋体" w:eastAsia="宋体" w:cs="宋体"/>
          <w:color w:val="000"/>
          <w:sz w:val="28"/>
          <w:szCs w:val="28"/>
        </w:rPr>
        <w:t xml:space="preserve">一、配备专职或兼职药品养护员，对陈列药品进行养护检查，以保证药品质量。</w:t>
      </w:r>
    </w:p>
    <w:p>
      <w:pPr>
        <w:ind w:left="0" w:right="0" w:firstLine="560"/>
        <w:spacing w:before="450" w:after="450" w:line="312" w:lineRule="auto"/>
      </w:pPr>
      <w:r>
        <w:rPr>
          <w:rFonts w:ascii="宋体" w:hAnsi="宋体" w:eastAsia="宋体" w:cs="宋体"/>
          <w:color w:val="000"/>
          <w:sz w:val="28"/>
          <w:szCs w:val="28"/>
        </w:rPr>
        <w:t xml:space="preserve">二、从事药品养护工作台的人员，应具有高中以上文化程度，经岗位培训、考核合格后方可上岗。</w:t>
      </w:r>
    </w:p>
    <w:p>
      <w:pPr>
        <w:ind w:left="0" w:right="0" w:firstLine="560"/>
        <w:spacing w:before="450" w:after="450" w:line="312" w:lineRule="auto"/>
      </w:pPr>
      <w:r>
        <w:rPr>
          <w:rFonts w:ascii="宋体" w:hAnsi="宋体" w:eastAsia="宋体" w:cs="宋体"/>
          <w:color w:val="000"/>
          <w:sz w:val="28"/>
          <w:szCs w:val="28"/>
        </w:rPr>
        <w:t xml:space="preserve">三、在质量管理部的指导下，药品养护组负责对药店药品养护工作进行统一管理。</w:t>
      </w:r>
    </w:p>
    <w:p>
      <w:pPr>
        <w:ind w:left="0" w:right="0" w:firstLine="560"/>
        <w:spacing w:before="450" w:after="450" w:line="312" w:lineRule="auto"/>
      </w:pPr>
      <w:r>
        <w:rPr>
          <w:rFonts w:ascii="宋体" w:hAnsi="宋体" w:eastAsia="宋体" w:cs="宋体"/>
          <w:color w:val="000"/>
          <w:sz w:val="28"/>
          <w:szCs w:val="28"/>
        </w:rPr>
        <w:t xml:space="preserve">四、每日巡查检查店内药品陈列与保存环境，每天上下午两次在规定时间对店堂的温湿度进行记录，发现不符合药品正常陈列要求时，应采取措施予以调整。</w:t>
      </w:r>
    </w:p>
    <w:p>
      <w:pPr>
        <w:ind w:left="0" w:right="0" w:firstLine="560"/>
        <w:spacing w:before="450" w:after="450" w:line="312" w:lineRule="auto"/>
      </w:pPr>
      <w:r>
        <w:rPr>
          <w:rFonts w:ascii="宋体" w:hAnsi="宋体" w:eastAsia="宋体" w:cs="宋体"/>
          <w:color w:val="000"/>
          <w:sz w:val="28"/>
          <w:szCs w:val="28"/>
        </w:rPr>
        <w:t xml:space="preserve">五、对有不同温湿度条件的药品，应保证其存放药柜与设备的正常使用。</w:t>
      </w:r>
    </w:p>
    <w:p>
      <w:pPr>
        <w:ind w:left="0" w:right="0" w:firstLine="560"/>
        <w:spacing w:before="450" w:after="450" w:line="312" w:lineRule="auto"/>
      </w:pPr>
      <w:r>
        <w:rPr>
          <w:rFonts w:ascii="宋体" w:hAnsi="宋体" w:eastAsia="宋体" w:cs="宋体"/>
          <w:color w:val="000"/>
          <w:sz w:val="28"/>
          <w:szCs w:val="28"/>
        </w:rPr>
        <w:t xml:space="preserve">六、每月对店内陈列、储存的药品根据流转情况进行养护和质量检查，并做好记录，对检查中发现有质量问题的\'药品，应暂停销售，及时通知质量管理部门进行复查处理。</w:t>
      </w:r>
    </w:p>
    <w:p>
      <w:pPr>
        <w:ind w:left="0" w:right="0" w:firstLine="560"/>
        <w:spacing w:before="450" w:after="450" w:line="312" w:lineRule="auto"/>
      </w:pPr>
      <w:r>
        <w:rPr>
          <w:rFonts w:ascii="宋体" w:hAnsi="宋体" w:eastAsia="宋体" w:cs="宋体"/>
          <w:color w:val="000"/>
          <w:sz w:val="28"/>
          <w:szCs w:val="28"/>
        </w:rPr>
        <w:t xml:space="preserve">七、养护与检查记录应保存至超过药品有效期一年，但不得少于二年。</w:t>
      </w:r>
    </w:p>
    <w:p>
      <w:pPr>
        <w:ind w:left="0" w:right="0" w:firstLine="560"/>
        <w:spacing w:before="450" w:after="450" w:line="312" w:lineRule="auto"/>
      </w:pPr>
      <w:r>
        <w:rPr>
          <w:rFonts w:ascii="宋体" w:hAnsi="宋体" w:eastAsia="宋体" w:cs="宋体"/>
          <w:color w:val="000"/>
          <w:sz w:val="28"/>
          <w:szCs w:val="28"/>
        </w:rPr>
        <w:t xml:space="preserve">八、对中药饮片按其特性，采取方法进行养护。</w:t>
      </w:r>
    </w:p>
    <w:p>
      <w:pPr>
        <w:ind w:left="0" w:right="0" w:firstLine="560"/>
        <w:spacing w:before="450" w:after="450" w:line="312" w:lineRule="auto"/>
      </w:pPr>
      <w:r>
        <w:rPr>
          <w:rFonts w:ascii="宋体" w:hAnsi="宋体" w:eastAsia="宋体" w:cs="宋体"/>
          <w:color w:val="000"/>
          <w:sz w:val="28"/>
          <w:szCs w:val="28"/>
        </w:rPr>
        <w:t xml:space="preserve">九、定期做好养护检查、近效期或长时间陈列药品的质量信息。</w:t>
      </w:r>
    </w:p>
    <w:p>
      <w:pPr>
        <w:ind w:left="0" w:right="0" w:firstLine="560"/>
        <w:spacing w:before="450" w:after="450" w:line="312" w:lineRule="auto"/>
      </w:pPr>
      <w:r>
        <w:rPr>
          <w:rFonts w:ascii="宋体" w:hAnsi="宋体" w:eastAsia="宋体" w:cs="宋体"/>
          <w:color w:val="000"/>
          <w:sz w:val="28"/>
          <w:szCs w:val="28"/>
        </w:rPr>
        <w:t xml:space="preserve">十、定期对养护的仪器设备进行维护与管理。</w:t>
      </w:r>
    </w:p>
    <w:p>
      <w:pPr>
        <w:ind w:left="0" w:right="0" w:firstLine="560"/>
        <w:spacing w:before="450" w:after="450" w:line="312" w:lineRule="auto"/>
      </w:pPr>
      <w:r>
        <w:rPr>
          <w:rFonts w:ascii="宋体" w:hAnsi="宋体" w:eastAsia="宋体" w:cs="宋体"/>
          <w:color w:val="000"/>
          <w:sz w:val="28"/>
          <w:szCs w:val="28"/>
        </w:rPr>
        <w:t xml:space="preserve">十一、对待处理、不合格及质量有疑问药品，应按规定隔离存放，建立相关台账，防止错发或重复抱损等事故发生。</w:t>
      </w:r>
    </w:p>
    <w:p>
      <w:pPr>
        <w:ind w:left="0" w:right="0" w:firstLine="560"/>
        <w:spacing w:before="450" w:after="450" w:line="312" w:lineRule="auto"/>
      </w:pPr>
      <w:r>
        <w:rPr>
          <w:rFonts w:ascii="黑体" w:hAnsi="黑体" w:eastAsia="黑体" w:cs="黑体"/>
          <w:color w:val="000000"/>
          <w:sz w:val="34"/>
          <w:szCs w:val="34"/>
          <w:b w:val="1"/>
          <w:bCs w:val="1"/>
        </w:rPr>
        <w:t xml:space="preserve">精神药品管理制度篇九</w:t>
      </w:r>
    </w:p>
    <w:p>
      <w:pPr>
        <w:ind w:left="0" w:right="0" w:firstLine="560"/>
        <w:spacing w:before="450" w:after="450" w:line="312" w:lineRule="auto"/>
      </w:pPr>
      <w:r>
        <w:rPr>
          <w:rFonts w:ascii="宋体" w:hAnsi="宋体" w:eastAsia="宋体" w:cs="宋体"/>
          <w:color w:val="000"/>
          <w:sz w:val="28"/>
          <w:szCs w:val="28"/>
        </w:rPr>
        <w:t xml:space="preserve">化学药品及试剂溶液品种很多,大多具有一定的毒性及危险性。对其加强管理不仅是保证分析数据质量的需要,也是确保安全的需要。</w:t>
      </w:r>
    </w:p>
    <w:p>
      <w:pPr>
        <w:ind w:left="0" w:right="0" w:firstLine="560"/>
        <w:spacing w:before="450" w:after="450" w:line="312" w:lineRule="auto"/>
      </w:pPr>
      <w:r>
        <w:rPr>
          <w:rFonts w:ascii="宋体" w:hAnsi="宋体" w:eastAsia="宋体" w:cs="宋体"/>
          <w:color w:val="000"/>
          <w:sz w:val="28"/>
          <w:szCs w:val="28"/>
        </w:rPr>
        <w:t xml:space="preserve">1、化学试剂必须入库,由专人保管,非化验人员不得进入试剂室,外来人员严禁私拿乱放。</w:t>
      </w:r>
    </w:p>
    <w:p>
      <w:pPr>
        <w:ind w:left="0" w:right="0" w:firstLine="560"/>
        <w:spacing w:before="450" w:after="450" w:line="312" w:lineRule="auto"/>
      </w:pPr>
      <w:r>
        <w:rPr>
          <w:rFonts w:ascii="宋体" w:hAnsi="宋体" w:eastAsia="宋体" w:cs="宋体"/>
          <w:color w:val="000"/>
          <w:sz w:val="28"/>
          <w:szCs w:val="28"/>
        </w:rPr>
        <w:t xml:space="preserve">2、易燃易爆试剂应存放于通风良好的房间内,室内通风要求良好,同时不应和易然物放在一起。严禁在化验室存放大于20l的瓶装易然液体。</w:t>
      </w:r>
    </w:p>
    <w:p>
      <w:pPr>
        <w:ind w:left="0" w:right="0" w:firstLine="560"/>
        <w:spacing w:before="450" w:after="450" w:line="312" w:lineRule="auto"/>
      </w:pPr>
      <w:r>
        <w:rPr>
          <w:rFonts w:ascii="宋体" w:hAnsi="宋体" w:eastAsia="宋体" w:cs="宋体"/>
          <w:color w:val="000"/>
          <w:sz w:val="28"/>
          <w:szCs w:val="28"/>
        </w:rPr>
        <w:t xml:space="preserve">3、相互混合或接触后可以产生激烈反应、燃烧、爆炸、放出有毒气体的两种或两种以上的化合物称为不相容化合物,不能混放。这种化合物多为氧化性物质与还原性物质。</w:t>
      </w:r>
    </w:p>
    <w:p>
      <w:pPr>
        <w:ind w:left="0" w:right="0" w:firstLine="560"/>
        <w:spacing w:before="450" w:after="450" w:line="312" w:lineRule="auto"/>
      </w:pPr>
      <w:r>
        <w:rPr>
          <w:rFonts w:ascii="宋体" w:hAnsi="宋体" w:eastAsia="宋体" w:cs="宋体"/>
          <w:color w:val="000"/>
          <w:sz w:val="28"/>
          <w:szCs w:val="28"/>
        </w:rPr>
        <w:t xml:space="preserve">4、腐蚀性试剂应合理存放,禁止磕碰、打击,以防瓶子破裂造成事故。</w:t>
      </w:r>
    </w:p>
    <w:p>
      <w:pPr>
        <w:ind w:left="0" w:right="0" w:firstLine="560"/>
        <w:spacing w:before="450" w:after="450" w:line="312" w:lineRule="auto"/>
      </w:pPr>
      <w:r>
        <w:rPr>
          <w:rFonts w:ascii="宋体" w:hAnsi="宋体" w:eastAsia="宋体" w:cs="宋体"/>
          <w:color w:val="000"/>
          <w:sz w:val="28"/>
          <w:szCs w:val="28"/>
        </w:rPr>
        <w:t xml:space="preserve">5、要注意化学试剂的存放期限,一些试剂在存放过程中会逐渐变质甚至形成危害物,像醚类、烯烃等在见光条件下接触空气可形成过氧化物,放置越久越危害,一般存放周期不超过一年。</w:t>
      </w:r>
    </w:p>
    <w:p>
      <w:pPr>
        <w:ind w:left="0" w:right="0" w:firstLine="560"/>
        <w:spacing w:before="450" w:after="450" w:line="312" w:lineRule="auto"/>
      </w:pPr>
      <w:r>
        <w:rPr>
          <w:rFonts w:ascii="宋体" w:hAnsi="宋体" w:eastAsia="宋体" w:cs="宋体"/>
          <w:color w:val="000"/>
          <w:sz w:val="28"/>
          <w:szCs w:val="28"/>
        </w:rPr>
        <w:t xml:space="preserve">6、化学药品均应避免阳光直晒及靠近热源,要求避光的试剂均应;装于棕色瓶中或用黑纸包好。</w:t>
      </w:r>
    </w:p>
    <w:p>
      <w:pPr>
        <w:ind w:left="0" w:right="0" w:firstLine="560"/>
        <w:spacing w:before="450" w:after="450" w:line="312" w:lineRule="auto"/>
      </w:pPr>
      <w:r>
        <w:rPr>
          <w:rFonts w:ascii="宋体" w:hAnsi="宋体" w:eastAsia="宋体" w:cs="宋体"/>
          <w:color w:val="000"/>
          <w:sz w:val="28"/>
          <w:szCs w:val="28"/>
        </w:rPr>
        <w:t xml:space="preserve">7、发现试剂瓶上标签掉落或将要模糊时应立即贴制标签,无标签或标签无法辨认的试剂都要当成危险品处理,不可随便乱扔,以免引起严重后果。</w:t>
      </w:r>
    </w:p>
    <w:p>
      <w:pPr>
        <w:ind w:left="0" w:right="0" w:firstLine="560"/>
        <w:spacing w:before="450" w:after="450" w:line="312" w:lineRule="auto"/>
      </w:pPr>
      <w:r>
        <w:rPr>
          <w:rFonts w:ascii="宋体" w:hAnsi="宋体" w:eastAsia="宋体" w:cs="宋体"/>
          <w:color w:val="000"/>
          <w:sz w:val="28"/>
          <w:szCs w:val="28"/>
        </w:rPr>
        <w:t xml:space="preserve">8、剧毒品应存放于专门的柜中,建立领用需经审批,双人签字制度,同时要求管理或使用人员应熟悉药性。</w:t>
      </w:r>
    </w:p>
    <w:p>
      <w:pPr>
        <w:ind w:left="0" w:right="0" w:firstLine="560"/>
        <w:spacing w:before="450" w:after="450" w:line="312" w:lineRule="auto"/>
      </w:pPr>
      <w:r>
        <w:rPr>
          <w:rFonts w:ascii="宋体" w:hAnsi="宋体" w:eastAsia="宋体" w:cs="宋体"/>
          <w:color w:val="000"/>
          <w:sz w:val="28"/>
          <w:szCs w:val="28"/>
        </w:rPr>
        <w:t xml:space="preserve">19、库房管理人员要认真负责,保持室内干燥、洁净、通风、避光,试剂排列有序。</w:t>
      </w:r>
    </w:p>
    <w:p>
      <w:pPr>
        <w:ind w:left="0" w:right="0" w:firstLine="560"/>
        <w:spacing w:before="450" w:after="450" w:line="312" w:lineRule="auto"/>
      </w:pPr>
      <w:r>
        <w:rPr>
          <w:rFonts w:ascii="宋体" w:hAnsi="宋体" w:eastAsia="宋体" w:cs="宋体"/>
          <w:color w:val="000"/>
          <w:sz w:val="28"/>
          <w:szCs w:val="28"/>
        </w:rPr>
        <w:t xml:space="preserve">在化验工作中经常会产生有毒的废液、废渣以及废气,尤其是某些剧毒物质,如直接排出就可能污染周围的空气和水源,造成环境污染,结合我化验室现状,特介绍以下几种处理方法:</w:t>
      </w:r>
    </w:p>
    <w:p>
      <w:pPr>
        <w:ind w:left="0" w:right="0" w:firstLine="560"/>
        <w:spacing w:before="450" w:after="450" w:line="312" w:lineRule="auto"/>
      </w:pPr>
      <w:r>
        <w:rPr>
          <w:rFonts w:ascii="宋体" w:hAnsi="宋体" w:eastAsia="宋体" w:cs="宋体"/>
          <w:color w:val="000"/>
          <w:sz w:val="28"/>
          <w:szCs w:val="28"/>
        </w:rPr>
        <w:t xml:space="preserve">1、无机酸类、将废液慢慢到入过量的含碳酸钠或氢氧化钙的水中,中和后用大量水冲洗。</w:t>
      </w:r>
    </w:p>
    <w:p>
      <w:pPr>
        <w:ind w:left="0" w:right="0" w:firstLine="560"/>
        <w:spacing w:before="450" w:after="450" w:line="312" w:lineRule="auto"/>
      </w:pPr>
      <w:r>
        <w:rPr>
          <w:rFonts w:ascii="宋体" w:hAnsi="宋体" w:eastAsia="宋体" w:cs="宋体"/>
          <w:color w:val="000"/>
          <w:sz w:val="28"/>
          <w:szCs w:val="28"/>
        </w:rPr>
        <w:t xml:space="preserve">2、无机碱类、用6mol/l盐酸水溶液中和,大量水冲洗。</w:t>
      </w:r>
    </w:p>
    <w:p>
      <w:pPr>
        <w:ind w:left="0" w:right="0" w:firstLine="560"/>
        <w:spacing w:before="450" w:after="450" w:line="312" w:lineRule="auto"/>
      </w:pPr>
      <w:r>
        <w:rPr>
          <w:rFonts w:ascii="宋体" w:hAnsi="宋体" w:eastAsia="宋体" w:cs="宋体"/>
          <w:color w:val="000"/>
          <w:sz w:val="28"/>
          <w:szCs w:val="28"/>
        </w:rPr>
        <w:t xml:space="preserve">3、含氟废掖、加入石灰使之生成氟化钙沉淀。</w:t>
      </w:r>
    </w:p>
    <w:p>
      <w:pPr>
        <w:ind w:left="0" w:right="0" w:firstLine="560"/>
        <w:spacing w:before="450" w:after="450" w:line="312" w:lineRule="auto"/>
      </w:pPr>
      <w:r>
        <w:rPr>
          <w:rFonts w:ascii="宋体" w:hAnsi="宋体" w:eastAsia="宋体" w:cs="宋体"/>
          <w:color w:val="000"/>
          <w:sz w:val="28"/>
          <w:szCs w:val="28"/>
        </w:rPr>
        <w:t xml:space="preserve">4、含重金属废液的处理、加入碱液使之变成难溶的氢氧化物沉淀,经过滤分离后处理。</w:t>
      </w:r>
    </w:p>
    <w:p>
      <w:pPr>
        <w:ind w:left="0" w:right="0" w:firstLine="560"/>
        <w:spacing w:before="450" w:after="450" w:line="312" w:lineRule="auto"/>
      </w:pPr>
      <w:r>
        <w:rPr>
          <w:rFonts w:ascii="宋体" w:hAnsi="宋体" w:eastAsia="宋体" w:cs="宋体"/>
          <w:color w:val="000"/>
          <w:sz w:val="28"/>
          <w:szCs w:val="28"/>
        </w:rPr>
        <w:t xml:space="preserve">5、六价铬废液、可用亚铁经过滤分离后处理。还原成三价铬,加入碱液使之变成难溶的氢氧化物沉淀。</w:t>
      </w:r>
    </w:p>
    <w:p>
      <w:pPr>
        <w:ind w:left="0" w:right="0" w:firstLine="560"/>
        <w:spacing w:before="450" w:after="450" w:line="312" w:lineRule="auto"/>
      </w:pPr>
      <w:r>
        <w:rPr>
          <w:rFonts w:ascii="宋体" w:hAnsi="宋体" w:eastAsia="宋体" w:cs="宋体"/>
          <w:color w:val="000"/>
          <w:sz w:val="28"/>
          <w:szCs w:val="28"/>
        </w:rPr>
        <w:t xml:space="preserve">6、少量的废气一般可由通风装置直接排到室外,但排气管必须高于附近屋顶3米。</w:t>
      </w:r>
    </w:p>
    <w:p>
      <w:pPr>
        <w:ind w:left="0" w:right="0" w:firstLine="560"/>
        <w:spacing w:before="450" w:after="450" w:line="312" w:lineRule="auto"/>
      </w:pPr>
      <w:r>
        <w:rPr>
          <w:rFonts w:ascii="宋体" w:hAnsi="宋体" w:eastAsia="宋体" w:cs="宋体"/>
          <w:color w:val="000"/>
          <w:sz w:val="28"/>
          <w:szCs w:val="28"/>
        </w:rPr>
        <w:t xml:space="preserve">烧伤物质急救与治疗方法</w:t>
      </w:r>
    </w:p>
    <w:p>
      <w:pPr>
        <w:ind w:left="0" w:right="0" w:firstLine="560"/>
        <w:spacing w:before="450" w:after="450" w:line="312" w:lineRule="auto"/>
      </w:pPr>
      <w:r>
        <w:rPr>
          <w:rFonts w:ascii="宋体" w:hAnsi="宋体" w:eastAsia="宋体" w:cs="宋体"/>
          <w:color w:val="000"/>
          <w:sz w:val="28"/>
          <w:szCs w:val="28"/>
        </w:rPr>
        <w:t xml:space="preserve">碱类:koh、naoh、nh3、h2o、cao等</w:t>
      </w:r>
    </w:p>
    <w:p>
      <w:pPr>
        <w:ind w:left="0" w:right="0" w:firstLine="560"/>
        <w:spacing w:before="450" w:after="450" w:line="312" w:lineRule="auto"/>
      </w:pPr>
      <w:r>
        <w:rPr>
          <w:rFonts w:ascii="宋体" w:hAnsi="宋体" w:eastAsia="宋体" w:cs="宋体"/>
          <w:color w:val="000"/>
          <w:sz w:val="28"/>
          <w:szCs w:val="28"/>
        </w:rPr>
        <w:t xml:space="preserve">立即用大量水洗涤,再用稀乙酸溶液(20g/l)冲洗或撒上硼酸粉,最后用清水冲洗,消毒拭干后,涂上烫伤油膏,用消毒纱布包好。</w:t>
      </w:r>
    </w:p>
    <w:p>
      <w:pPr>
        <w:ind w:left="0" w:right="0" w:firstLine="560"/>
        <w:spacing w:before="450" w:after="450" w:line="312" w:lineRule="auto"/>
      </w:pPr>
      <w:r>
        <w:rPr>
          <w:rFonts w:ascii="宋体" w:hAnsi="宋体" w:eastAsia="宋体" w:cs="宋体"/>
          <w:color w:val="000"/>
          <w:sz w:val="28"/>
          <w:szCs w:val="28"/>
        </w:rPr>
        <w:t xml:space="preserve">酸类:h2so4、hcl、hno3、</w:t>
      </w:r>
    </w:p>
    <w:p>
      <w:pPr>
        <w:ind w:left="0" w:right="0" w:firstLine="560"/>
        <w:spacing w:before="450" w:after="450" w:line="312" w:lineRule="auto"/>
      </w:pPr>
      <w:r>
        <w:rPr>
          <w:rFonts w:ascii="宋体" w:hAnsi="宋体" w:eastAsia="宋体" w:cs="宋体"/>
          <w:color w:val="000"/>
          <w:sz w:val="28"/>
          <w:szCs w:val="28"/>
        </w:rPr>
        <w:t xml:space="preserve">甲酸、苦味酸立即用大量水冲洗,再用碳酸氢钠饱和溶液洗涤,最后用清水冲洗干净,消毒拭干后,涂上烫伤油膏,用消毒纱布包好。</w:t>
      </w:r>
    </w:p>
    <w:p>
      <w:pPr>
        <w:ind w:left="0" w:right="0" w:firstLine="560"/>
        <w:spacing w:before="450" w:after="450" w:line="312" w:lineRule="auto"/>
      </w:pPr>
      <w:r>
        <w:rPr>
          <w:rFonts w:ascii="宋体" w:hAnsi="宋体" w:eastAsia="宋体" w:cs="宋体"/>
          <w:color w:val="000"/>
          <w:sz w:val="28"/>
          <w:szCs w:val="28"/>
        </w:rPr>
        <w:t xml:space="preserve">铬酸盐:铬酸、重铬酸钾先用大量水冲洗,再用硫化铵溶液冲洗或用5%硫代硫酸钠溶液清洗。</w:t>
      </w:r>
    </w:p>
    <w:p>
      <w:pPr>
        <w:ind w:left="0" w:right="0" w:firstLine="560"/>
        <w:spacing w:before="450" w:after="450" w:line="312" w:lineRule="auto"/>
      </w:pPr>
      <w:r>
        <w:rPr>
          <w:rFonts w:ascii="宋体" w:hAnsi="宋体" w:eastAsia="宋体" w:cs="宋体"/>
          <w:color w:val="000"/>
          <w:sz w:val="28"/>
          <w:szCs w:val="28"/>
        </w:rPr>
        <w:t xml:space="preserve">氢氟酸先用大量冷水冲洗,再用5%的碳酸氢钠溶液洗,然后用甘油与氧化镁(2:1)悬浮液涂抹,并用消毒纱布包好。</w:t>
      </w:r>
    </w:p>
    <w:p>
      <w:pPr>
        <w:ind w:left="0" w:right="0" w:firstLine="560"/>
        <w:spacing w:before="450" w:after="450" w:line="312" w:lineRule="auto"/>
      </w:pPr>
      <w:r>
        <w:rPr>
          <w:rFonts w:ascii="宋体" w:hAnsi="宋体" w:eastAsia="宋体" w:cs="宋体"/>
          <w:color w:val="000"/>
          <w:sz w:val="28"/>
          <w:szCs w:val="28"/>
        </w:rPr>
        <w:t xml:space="preserve">氯化锌、硝酸银先用大量水冲洗,再用5%的碳酸氢钠溶液洗。</w:t>
      </w:r>
    </w:p>
    <w:p>
      <w:pPr>
        <w:ind w:left="0" w:right="0" w:firstLine="560"/>
        <w:spacing w:before="450" w:after="450" w:line="312" w:lineRule="auto"/>
      </w:pPr>
      <w:r>
        <w:rPr>
          <w:rFonts w:ascii="宋体" w:hAnsi="宋体" w:eastAsia="宋体" w:cs="宋体"/>
          <w:color w:val="000"/>
          <w:sz w:val="28"/>
          <w:szCs w:val="28"/>
        </w:rPr>
        <w:t xml:space="preserve">四、一些特殊药品在使用中的注意事项</w:t>
      </w:r>
    </w:p>
    <w:p>
      <w:pPr>
        <w:ind w:left="0" w:right="0" w:firstLine="560"/>
        <w:spacing w:before="450" w:after="450" w:line="312" w:lineRule="auto"/>
      </w:pPr>
      <w:r>
        <w:rPr>
          <w:rFonts w:ascii="宋体" w:hAnsi="宋体" w:eastAsia="宋体" w:cs="宋体"/>
          <w:color w:val="000"/>
          <w:sz w:val="28"/>
          <w:szCs w:val="28"/>
        </w:rPr>
        <w:t xml:space="preserve">1、开启易挥发的试剂瓶(如浓盐酸,浓氨水等)时,尤其在夏季或室温较高情况下,应先经流水冷却后再打开,且不可将瓶口对着自己或他人,以防气液冲出引起事故。</w:t>
      </w:r>
    </w:p>
    <w:p>
      <w:pPr>
        <w:ind w:left="0" w:right="0" w:firstLine="560"/>
        <w:spacing w:before="450" w:after="450" w:line="312" w:lineRule="auto"/>
      </w:pPr>
      <w:r>
        <w:rPr>
          <w:rFonts w:ascii="宋体" w:hAnsi="宋体" w:eastAsia="宋体" w:cs="宋体"/>
          <w:color w:val="000"/>
          <w:sz w:val="28"/>
          <w:szCs w:val="28"/>
        </w:rPr>
        <w:t xml:space="preserve">2、装过强腐蚀性、可燃性、有毒或易爆物品的器皿,应由操作者亲手洗净,如曾使用毒物进行工作,工作完毕应立即洗手。</w:t>
      </w:r>
    </w:p>
    <w:p>
      <w:pPr>
        <w:ind w:left="0" w:right="0" w:firstLine="560"/>
        <w:spacing w:before="450" w:after="450" w:line="312" w:lineRule="auto"/>
      </w:pPr>
      <w:r>
        <w:rPr>
          <w:rFonts w:ascii="宋体" w:hAnsi="宋体" w:eastAsia="宋体" w:cs="宋体"/>
          <w:color w:val="000"/>
          <w:sz w:val="28"/>
          <w:szCs w:val="28"/>
        </w:rPr>
        <w:t xml:space="preserve">3、浓硫酸与水混合时必须边搅拌边将浓酸徐徐注入水中,且应在耐热容器内进行,不得将水倒入浓硫酸中,否则引起爆炸或烧伤事故。凡在稀释时能放出大量热的酸碱,稀释时都应照此规定操作。</w:t>
      </w:r>
    </w:p>
    <w:p>
      <w:pPr>
        <w:ind w:left="0" w:right="0" w:firstLine="560"/>
        <w:spacing w:before="450" w:after="450" w:line="312" w:lineRule="auto"/>
      </w:pPr>
      <w:r>
        <w:rPr>
          <w:rFonts w:ascii="宋体" w:hAnsi="宋体" w:eastAsia="宋体" w:cs="宋体"/>
          <w:color w:val="000"/>
          <w:sz w:val="28"/>
          <w:szCs w:val="28"/>
        </w:rPr>
        <w:t xml:space="preserve">4、氢氟酸烧伤较其它酸碱烧伤更危险,如不及时处理,将使骨胳组织坏死。使用时最好戴上橡胶手套,操作完毕后应立即洗手防止意外烧伤。</w:t>
      </w:r>
    </w:p>
    <w:p>
      <w:pPr>
        <w:ind w:left="0" w:right="0" w:firstLine="560"/>
        <w:spacing w:before="450" w:after="450" w:line="312" w:lineRule="auto"/>
      </w:pPr>
      <w:r>
        <w:rPr>
          <w:rFonts w:ascii="宋体" w:hAnsi="宋体" w:eastAsia="宋体" w:cs="宋体"/>
          <w:color w:val="000"/>
          <w:sz w:val="28"/>
          <w:szCs w:val="28"/>
        </w:rPr>
        <w:t xml:space="preserve">5、高氯酸的使用规则。1)浓热高氯酸是强氧化剂,与有机物或还原剂接触会发生爆炸,所以应避免与此类物质接触,并且在高氯酸操作时不能戴手套。2)热的浓高氯酸与某些粉状金属作用时,因产生氢可能引起爆炸,所以应防止其单独与金属粉未作用。</w:t>
      </w:r>
    </w:p>
    <w:p>
      <w:pPr>
        <w:ind w:left="0" w:right="0" w:firstLine="560"/>
        <w:spacing w:before="450" w:after="450" w:line="312" w:lineRule="auto"/>
      </w:pPr>
      <w:r>
        <w:rPr>
          <w:rFonts w:ascii="宋体" w:hAnsi="宋体" w:eastAsia="宋体" w:cs="宋体"/>
          <w:color w:val="000"/>
          <w:sz w:val="28"/>
          <w:szCs w:val="28"/>
        </w:rPr>
        <w:t xml:space="preserve">6、产生有毒气体,或挥发性酸气的操作,如配制氨水溶液等必须在通风柜内进行。同时取用腐蚀性药品时尽可能戴上防护眼镜和戴手套。</w:t>
      </w:r>
    </w:p>
    <w:p>
      <w:pPr>
        <w:ind w:left="0" w:right="0" w:firstLine="560"/>
        <w:spacing w:before="450" w:after="450" w:line="312" w:lineRule="auto"/>
      </w:pPr>
      <w:r>
        <w:rPr>
          <w:rFonts w:ascii="宋体" w:hAnsi="宋体" w:eastAsia="宋体" w:cs="宋体"/>
          <w:color w:val="000"/>
          <w:sz w:val="28"/>
          <w:szCs w:val="28"/>
        </w:rPr>
        <w:t xml:space="preserve">7、加热易燃溶剂如酒精必须在水浴或严密的电热板上,不得用火或电炉直接加热易燃易爆试剂。</w:t>
      </w:r>
    </w:p>
    <w:p>
      <w:pPr>
        <w:ind w:left="0" w:right="0" w:firstLine="560"/>
        <w:spacing w:before="450" w:after="450" w:line="312" w:lineRule="auto"/>
      </w:pPr>
      <w:r>
        <w:rPr>
          <w:rFonts w:ascii="黑体" w:hAnsi="黑体" w:eastAsia="黑体" w:cs="黑体"/>
          <w:color w:val="000000"/>
          <w:sz w:val="34"/>
          <w:szCs w:val="34"/>
          <w:b w:val="1"/>
          <w:bCs w:val="1"/>
        </w:rPr>
        <w:t xml:space="preserve">精神药品管理制度篇十</w:t>
      </w:r>
    </w:p>
    <w:p>
      <w:pPr>
        <w:ind w:left="0" w:right="0" w:firstLine="560"/>
        <w:spacing w:before="450" w:after="450" w:line="312" w:lineRule="auto"/>
      </w:pPr>
      <w:r>
        <w:rPr>
          <w:rFonts w:ascii="宋体" w:hAnsi="宋体" w:eastAsia="宋体" w:cs="宋体"/>
          <w:color w:val="000"/>
          <w:sz w:val="28"/>
          <w:szCs w:val="28"/>
        </w:rPr>
        <w:t xml:space="preserve">规范中药饮片配送管理工作，保证中药饮片运输及时，确保配送条件符合中药饮片储藏条件，最大程度减少配送过程对中药饮片质量的影响，保证配送到我公司门店的中药饮片质量。</w:t>
      </w:r>
    </w:p>
    <w:p>
      <w:pPr>
        <w:ind w:left="0" w:right="0" w:firstLine="560"/>
        <w:spacing w:before="450" w:after="450" w:line="312" w:lineRule="auto"/>
      </w:pPr>
      <w:r>
        <w:rPr>
          <w:rFonts w:ascii="宋体" w:hAnsi="宋体" w:eastAsia="宋体" w:cs="宋体"/>
          <w:color w:val="000"/>
          <w:sz w:val="28"/>
          <w:szCs w:val="28"/>
        </w:rPr>
        <w:t xml:space="preserve">适用于受委托为我公司配送中药饮片的运输、配送环节的所有岗位人员。</w:t>
      </w:r>
    </w:p>
    <w:p>
      <w:pPr>
        <w:ind w:left="0" w:right="0" w:firstLine="560"/>
        <w:spacing w:before="450" w:after="450" w:line="312" w:lineRule="auto"/>
      </w:pPr>
      <w:r>
        <w:rPr>
          <w:rFonts w:ascii="宋体" w:hAnsi="宋体" w:eastAsia="宋体" w:cs="宋体"/>
          <w:color w:val="000"/>
          <w:sz w:val="28"/>
          <w:szCs w:val="28"/>
        </w:rPr>
        <w:t xml:space="preserve">《药品经营质量管理规范》及国家有关药品运输的有关规定，特制定本制度。</w:t>
      </w:r>
    </w:p>
    <w:p>
      <w:pPr>
        <w:ind w:left="0" w:right="0" w:firstLine="560"/>
        <w:spacing w:before="450" w:after="450" w:line="312" w:lineRule="auto"/>
      </w:pPr>
      <w:r>
        <w:rPr>
          <w:rFonts w:ascii="宋体" w:hAnsi="宋体" w:eastAsia="宋体" w:cs="宋体"/>
          <w:color w:val="000"/>
          <w:sz w:val="28"/>
          <w:szCs w:val="28"/>
        </w:rPr>
        <w:t xml:space="preserve">受委托企业、公司质量管理部相关人员对此制度实施负责。</w:t>
      </w:r>
    </w:p>
    <w:p>
      <w:pPr>
        <w:ind w:left="0" w:right="0" w:firstLine="560"/>
        <w:spacing w:before="450" w:after="450" w:line="312" w:lineRule="auto"/>
      </w:pPr>
      <w:r>
        <w:rPr>
          <w:rFonts w:ascii="宋体" w:hAnsi="宋体" w:eastAsia="宋体" w:cs="宋体"/>
          <w:color w:val="000"/>
          <w:sz w:val="28"/>
          <w:szCs w:val="28"/>
        </w:rPr>
        <w:t xml:space="preserve">1、公司委托其他单位配送中药饮片，应当对受委托方配送中药饮片的质量保障能力进行审计，索取运输车辆的相关资料，符合20xx版gsp要求的运输设施设备条件和要求的方可委托。</w:t>
      </w:r>
    </w:p>
    <w:p>
      <w:pPr>
        <w:ind w:left="0" w:right="0" w:firstLine="560"/>
        <w:spacing w:before="450" w:after="450" w:line="312" w:lineRule="auto"/>
      </w:pPr>
      <w:r>
        <w:rPr>
          <w:rFonts w:ascii="宋体" w:hAnsi="宋体" w:eastAsia="宋体" w:cs="宋体"/>
          <w:color w:val="000"/>
          <w:sz w:val="28"/>
          <w:szCs w:val="28"/>
        </w:rPr>
        <w:t xml:space="preserve">2、委托配送中药饮片应与受委托方签订委托配送协议，明确药品质量责任、遵守运输操作规程和在途时限等内容。</w:t>
      </w:r>
    </w:p>
    <w:p>
      <w:pPr>
        <w:ind w:left="0" w:right="0" w:firstLine="560"/>
        <w:spacing w:before="450" w:after="450" w:line="312" w:lineRule="auto"/>
      </w:pPr>
      <w:r>
        <w:rPr>
          <w:rFonts w:ascii="宋体" w:hAnsi="宋体" w:eastAsia="宋体" w:cs="宋体"/>
          <w:color w:val="000"/>
          <w:sz w:val="28"/>
          <w:szCs w:val="28"/>
        </w:rPr>
        <w:t xml:space="preserve">2.1《中药饮片运输服务协议》的关键内容包括：运输工具、运输时限、提货送达地点、操作人员、保证药品质量与安全的措施和责任等运输质量要求，并明确赔偿责任和赔偿金额。</w:t>
      </w:r>
    </w:p>
    <w:p>
      <w:pPr>
        <w:ind w:left="0" w:right="0" w:firstLine="560"/>
        <w:spacing w:before="450" w:after="450" w:line="312" w:lineRule="auto"/>
      </w:pPr>
      <w:r>
        <w:rPr>
          <w:rFonts w:ascii="宋体" w:hAnsi="宋体" w:eastAsia="宋体" w:cs="宋体"/>
          <w:color w:val="000"/>
          <w:sz w:val="28"/>
          <w:szCs w:val="28"/>
        </w:rPr>
        <w:t xml:space="preserve">2.2公司质量管理部应要求并监督受委托方严格履行委托配送协议，防止因在途时间过长影响药品质量。</w:t>
      </w:r>
    </w:p>
    <w:p>
      <w:pPr>
        <w:ind w:left="0" w:right="0" w:firstLine="560"/>
        <w:spacing w:before="450" w:after="450" w:line="312" w:lineRule="auto"/>
      </w:pPr>
      <w:r>
        <w:rPr>
          <w:rFonts w:ascii="宋体" w:hAnsi="宋体" w:eastAsia="宋体" w:cs="宋体"/>
          <w:color w:val="000"/>
          <w:sz w:val="28"/>
          <w:szCs w:val="28"/>
        </w:rPr>
        <w:t xml:space="preserve">3、定期对受委托方的配送设施设备、人员资质、质量保障能力、安全运输能力、风险控制能力等进行审计，并将审计报告存档；</w:t>
      </w:r>
    </w:p>
    <w:p>
      <w:pPr>
        <w:ind w:left="0" w:right="0" w:firstLine="560"/>
        <w:spacing w:before="450" w:after="450" w:line="312" w:lineRule="auto"/>
      </w:pPr>
      <w:r>
        <w:rPr>
          <w:rFonts w:ascii="宋体" w:hAnsi="宋体" w:eastAsia="宋体" w:cs="宋体"/>
          <w:color w:val="000"/>
          <w:sz w:val="28"/>
          <w:szCs w:val="28"/>
        </w:rPr>
        <w:t xml:space="preserve">3.1受托方运输质量保障能力除符合gsp运输设施设备条件和要求外，还要符合公司相关的规章制度。</w:t>
      </w:r>
    </w:p>
    <w:p>
      <w:pPr>
        <w:ind w:left="0" w:right="0" w:firstLine="560"/>
        <w:spacing w:before="450" w:after="450" w:line="312" w:lineRule="auto"/>
      </w:pPr>
      <w:r>
        <w:rPr>
          <w:rFonts w:ascii="宋体" w:hAnsi="宋体" w:eastAsia="宋体" w:cs="宋体"/>
          <w:color w:val="000"/>
          <w:sz w:val="28"/>
          <w:szCs w:val="28"/>
        </w:rPr>
        <w:t xml:space="preserve">3.2运输工具必须有有效的检定合格证和验证合格文件。</w:t>
      </w:r>
    </w:p>
    <w:p>
      <w:pPr>
        <w:ind w:left="0" w:right="0" w:firstLine="560"/>
        <w:spacing w:before="450" w:after="450" w:line="312" w:lineRule="auto"/>
      </w:pPr>
      <w:r>
        <w:rPr>
          <w:rFonts w:ascii="宋体" w:hAnsi="宋体" w:eastAsia="宋体" w:cs="宋体"/>
          <w:color w:val="000"/>
          <w:sz w:val="28"/>
          <w:szCs w:val="28"/>
        </w:rPr>
        <w:t xml:space="preserve">3.3对受托方审计的内容应包括：</w:t>
      </w:r>
    </w:p>
    <w:p>
      <w:pPr>
        <w:ind w:left="0" w:right="0" w:firstLine="560"/>
        <w:spacing w:before="450" w:after="450" w:line="312" w:lineRule="auto"/>
      </w:pPr>
      <w:r>
        <w:rPr>
          <w:rFonts w:ascii="宋体" w:hAnsi="宋体" w:eastAsia="宋体" w:cs="宋体"/>
          <w:color w:val="000"/>
          <w:sz w:val="28"/>
          <w:szCs w:val="28"/>
        </w:rPr>
        <w:t xml:space="preserve">3.3.1相关资质证照：（道路运输经营许可证、营业执照、组织机构代码证、税务登记证等，运输特殊管理药品的应取得国家规定的相关运输资质证明）</w:t>
      </w:r>
    </w:p>
    <w:p>
      <w:pPr>
        <w:ind w:left="0" w:right="0" w:firstLine="560"/>
        <w:spacing w:before="450" w:after="450" w:line="312" w:lineRule="auto"/>
      </w:pPr>
      <w:r>
        <w:rPr>
          <w:rFonts w:ascii="宋体" w:hAnsi="宋体" w:eastAsia="宋体" w:cs="宋体"/>
          <w:color w:val="000"/>
          <w:sz w:val="28"/>
          <w:szCs w:val="28"/>
        </w:rPr>
        <w:t xml:space="preserve">3.3.2质量管理（组织机构、管理制度、应急机制）</w:t>
      </w:r>
    </w:p>
    <w:p>
      <w:pPr>
        <w:ind w:left="0" w:right="0" w:firstLine="560"/>
        <w:spacing w:before="450" w:after="450" w:line="312" w:lineRule="auto"/>
      </w:pPr>
      <w:r>
        <w:rPr>
          <w:rFonts w:ascii="宋体" w:hAnsi="宋体" w:eastAsia="宋体" w:cs="宋体"/>
          <w:color w:val="000"/>
          <w:sz w:val="28"/>
          <w:szCs w:val="28"/>
        </w:rPr>
        <w:t xml:space="preserve">3.3.3运输设施设备（车辆数量、类型、车况、保险）</w:t>
      </w:r>
    </w:p>
    <w:p>
      <w:pPr>
        <w:ind w:left="0" w:right="0" w:firstLine="560"/>
        <w:spacing w:before="450" w:after="450" w:line="312" w:lineRule="auto"/>
      </w:pPr>
      <w:r>
        <w:rPr>
          <w:rFonts w:ascii="宋体" w:hAnsi="宋体" w:eastAsia="宋体" w:cs="宋体"/>
          <w:color w:val="000"/>
          <w:sz w:val="28"/>
          <w:szCs w:val="28"/>
        </w:rPr>
        <w:t xml:space="preserve">3.3.4运输人员（身份证、驾驶证、健康、培训档案）等。</w:t>
      </w:r>
    </w:p>
    <w:p>
      <w:pPr>
        <w:ind w:left="0" w:right="0" w:firstLine="560"/>
        <w:spacing w:before="450" w:after="450" w:line="312" w:lineRule="auto"/>
      </w:pPr>
      <w:r>
        <w:rPr>
          <w:rFonts w:ascii="宋体" w:hAnsi="宋体" w:eastAsia="宋体" w:cs="宋体"/>
          <w:color w:val="000"/>
          <w:sz w:val="28"/>
          <w:szCs w:val="28"/>
        </w:rPr>
        <w:t xml:space="preserve">3.3.5必要时，企业应实地考察受托方质量保障能力。</w:t>
      </w:r>
    </w:p>
    <w:p>
      <w:pPr>
        <w:ind w:left="0" w:right="0" w:firstLine="560"/>
        <w:spacing w:before="450" w:after="450" w:line="312" w:lineRule="auto"/>
      </w:pPr>
      <w:r>
        <w:rPr>
          <w:rFonts w:ascii="宋体" w:hAnsi="宋体" w:eastAsia="宋体" w:cs="宋体"/>
          <w:color w:val="000"/>
          <w:sz w:val="28"/>
          <w:szCs w:val="28"/>
        </w:rPr>
        <w:t xml:space="preserve">4、配送人员管理</w:t>
      </w:r>
    </w:p>
    <w:p>
      <w:pPr>
        <w:ind w:left="0" w:right="0" w:firstLine="560"/>
        <w:spacing w:before="450" w:after="450" w:line="312" w:lineRule="auto"/>
      </w:pPr>
      <w:r>
        <w:rPr>
          <w:rFonts w:ascii="宋体" w:hAnsi="宋体" w:eastAsia="宋体" w:cs="宋体"/>
          <w:color w:val="000"/>
          <w:sz w:val="28"/>
          <w:szCs w:val="28"/>
        </w:rPr>
        <w:t xml:space="preserve">4.1所有受委托配送人员必须应当接受相关法律法规、药品专业知识、相关制度和标准操作规程的培训，经考核合格后，方可上岗。并且有培训档案。</w:t>
      </w:r>
    </w:p>
    <w:p>
      <w:pPr>
        <w:ind w:left="0" w:right="0" w:firstLine="560"/>
        <w:spacing w:before="450" w:after="450" w:line="312" w:lineRule="auto"/>
      </w:pPr>
      <w:r>
        <w:rPr>
          <w:rFonts w:ascii="宋体" w:hAnsi="宋体" w:eastAsia="宋体" w:cs="宋体"/>
          <w:color w:val="000"/>
          <w:sz w:val="28"/>
          <w:szCs w:val="28"/>
        </w:rPr>
        <w:t xml:space="preserve">4.2所有受委托配送人员必须持有健康证，并且有健康档案。</w:t>
      </w:r>
    </w:p>
    <w:p>
      <w:pPr>
        <w:ind w:left="0" w:right="0" w:firstLine="560"/>
        <w:spacing w:before="450" w:after="450" w:line="312" w:lineRule="auto"/>
      </w:pPr>
      <w:r>
        <w:rPr>
          <w:rFonts w:ascii="宋体" w:hAnsi="宋体" w:eastAsia="宋体" w:cs="宋体"/>
          <w:color w:val="000"/>
          <w:sz w:val="28"/>
          <w:szCs w:val="28"/>
        </w:rPr>
        <w:t xml:space="preserve">4.3所有受委托运输人员都应有驾驶证。</w:t>
      </w:r>
    </w:p>
    <w:p>
      <w:pPr>
        <w:ind w:left="0" w:right="0" w:firstLine="560"/>
        <w:spacing w:before="450" w:after="450" w:line="312" w:lineRule="auto"/>
      </w:pPr>
      <w:r>
        <w:rPr>
          <w:rFonts w:ascii="宋体" w:hAnsi="宋体" w:eastAsia="宋体" w:cs="宋体"/>
          <w:color w:val="000"/>
          <w:sz w:val="28"/>
          <w:szCs w:val="28"/>
        </w:rPr>
        <w:t xml:space="preserve">5、记录管理</w:t>
      </w:r>
    </w:p>
    <w:p>
      <w:pPr>
        <w:ind w:left="0" w:right="0" w:firstLine="560"/>
        <w:spacing w:before="450" w:after="450" w:line="312" w:lineRule="auto"/>
      </w:pPr>
      <w:r>
        <w:rPr>
          <w:rFonts w:ascii="宋体" w:hAnsi="宋体" w:eastAsia="宋体" w:cs="宋体"/>
          <w:color w:val="000"/>
          <w:sz w:val="28"/>
          <w:szCs w:val="28"/>
        </w:rPr>
        <w:t xml:space="preserve">5.1受委托方配送中药饮片应有记录，实现配送过程的质量追溯。中药饮片运输记录内容至少应包括：发货时间、发货地址、送达时间、收货单位、收货地址、随货同行单（票）单号、中药饮片名称、规格、件数、运输方式、委托经办人、受委托单位等。记录应至少保存5年。</w:t>
      </w:r>
    </w:p>
    <w:p>
      <w:pPr>
        <w:ind w:left="0" w:right="0" w:firstLine="560"/>
        <w:spacing w:before="450" w:after="450" w:line="312" w:lineRule="auto"/>
      </w:pPr>
      <w:r>
        <w:rPr>
          <w:rFonts w:ascii="宋体" w:hAnsi="宋体" w:eastAsia="宋体" w:cs="宋体"/>
          <w:color w:val="000"/>
          <w:sz w:val="28"/>
          <w:szCs w:val="28"/>
        </w:rPr>
        <w:t xml:space="preserve">5.2以上记录由受委托方填写，填写后交公司质管部存档。</w:t>
      </w:r>
    </w:p>
    <w:p>
      <w:pPr>
        <w:ind w:left="0" w:right="0" w:firstLine="560"/>
        <w:spacing w:before="450" w:after="450" w:line="312" w:lineRule="auto"/>
      </w:pPr>
      <w:r>
        <w:rPr>
          <w:rFonts w:ascii="黑体" w:hAnsi="黑体" w:eastAsia="黑体" w:cs="黑体"/>
          <w:color w:val="000000"/>
          <w:sz w:val="34"/>
          <w:szCs w:val="34"/>
          <w:b w:val="1"/>
          <w:bCs w:val="1"/>
        </w:rPr>
        <w:t xml:space="preserve">精神药品管理制度篇十一</w:t>
      </w:r>
    </w:p>
    <w:p>
      <w:pPr>
        <w:ind w:left="0" w:right="0" w:firstLine="560"/>
        <w:spacing w:before="450" w:after="450" w:line="312" w:lineRule="auto"/>
      </w:pPr>
      <w:r>
        <w:rPr>
          <w:rFonts w:ascii="宋体" w:hAnsi="宋体" w:eastAsia="宋体" w:cs="宋体"/>
          <w:color w:val="000"/>
          <w:sz w:val="28"/>
          <w:szCs w:val="28"/>
        </w:rPr>
        <w:t xml:space="preserve">一、验收者依据《采购药品计划表》、随货同行票据接货、清点内，并在回容执上签字。</w:t>
      </w:r>
    </w:p>
    <w:p>
      <w:pPr>
        <w:ind w:left="0" w:right="0" w:firstLine="560"/>
        <w:spacing w:before="450" w:after="450" w:line="312" w:lineRule="auto"/>
      </w:pPr>
      <w:r>
        <w:rPr>
          <w:rFonts w:ascii="宋体" w:hAnsi="宋体" w:eastAsia="宋体" w:cs="宋体"/>
          <w:color w:val="000"/>
          <w:sz w:val="28"/>
          <w:szCs w:val="28"/>
        </w:rPr>
        <w:t xml:space="preserve">二、验收者执行药品验收程序，对购进的药品依据原始凭证(随货同行票据)，严格按照质量标准和质量保证协议书规定，进行逐批验收，并做好记录。</w:t>
      </w:r>
    </w:p>
    <w:p>
      <w:pPr>
        <w:ind w:left="0" w:right="0" w:firstLine="560"/>
        <w:spacing w:before="450" w:after="450" w:line="312" w:lineRule="auto"/>
      </w:pPr>
      <w:r>
        <w:rPr>
          <w:rFonts w:ascii="宋体" w:hAnsi="宋体" w:eastAsia="宋体" w:cs="宋体"/>
          <w:color w:val="000"/>
          <w:sz w:val="28"/>
          <w:szCs w:val="28"/>
        </w:rPr>
        <w:t xml:space="preserve">三、验收者严格按照质量标准和质量保证协议书的规定，在待验区进行逐批验收，并于24小时内完成。</w:t>
      </w:r>
    </w:p>
    <w:p>
      <w:pPr>
        <w:ind w:left="0" w:right="0" w:firstLine="560"/>
        <w:spacing w:before="450" w:after="450" w:line="312" w:lineRule="auto"/>
      </w:pPr>
      <w:r>
        <w:rPr>
          <w:rFonts w:ascii="宋体" w:hAnsi="宋体" w:eastAsia="宋体" w:cs="宋体"/>
          <w:color w:val="000"/>
          <w:sz w:val="28"/>
          <w:szCs w:val="28"/>
        </w:rPr>
        <w:t xml:space="preserve">四、验收者进行药品外观的性状检查，核对药品的品名、生产企业规格、批准文号、产品批号、生产日期、有效期等，并做药品购入验收记录。</w:t>
      </w:r>
    </w:p>
    <w:p>
      <w:pPr>
        <w:ind w:left="0" w:right="0" w:firstLine="560"/>
        <w:spacing w:before="450" w:after="450" w:line="312" w:lineRule="auto"/>
      </w:pPr>
      <w:r>
        <w:rPr>
          <w:rFonts w:ascii="宋体" w:hAnsi="宋体" w:eastAsia="宋体" w:cs="宋体"/>
          <w:color w:val="000"/>
          <w:sz w:val="28"/>
          <w:szCs w:val="28"/>
        </w:rPr>
        <w:t xml:space="preserve">五、对距有效期不足6个月的药品，应拒绝验收(特殊情况除外)。</w:t>
      </w:r>
    </w:p>
    <w:p>
      <w:pPr>
        <w:ind w:left="0" w:right="0" w:firstLine="560"/>
        <w:spacing w:before="450" w:after="450" w:line="312" w:lineRule="auto"/>
      </w:pPr>
      <w:r>
        <w:rPr>
          <w:rFonts w:ascii="宋体" w:hAnsi="宋体" w:eastAsia="宋体" w:cs="宋体"/>
          <w:color w:val="000"/>
          <w:sz w:val="28"/>
          <w:szCs w:val="28"/>
        </w:rPr>
        <w:t xml:space="preserve">六、验收后，验收者填写《药品验收入库单》。</w:t>
      </w:r>
    </w:p>
    <w:p>
      <w:pPr>
        <w:ind w:left="0" w:right="0" w:firstLine="560"/>
        <w:spacing w:before="450" w:after="450" w:line="312" w:lineRule="auto"/>
      </w:pPr>
      <w:r>
        <w:rPr>
          <w:rFonts w:ascii="宋体" w:hAnsi="宋体" w:eastAsia="宋体" w:cs="宋体"/>
          <w:color w:val="000"/>
          <w:sz w:val="28"/>
          <w:szCs w:val="28"/>
        </w:rPr>
        <w:t xml:space="preserve">七、药品入库时，凭验收者签字的验收入库单，随货同行票办理药品入库，并签字或盖章确认。</w:t>
      </w:r>
    </w:p>
    <w:p>
      <w:pPr>
        <w:ind w:left="0" w:right="0" w:firstLine="560"/>
        <w:spacing w:before="450" w:after="450" w:line="312" w:lineRule="auto"/>
      </w:pPr>
      <w:r>
        <w:rPr>
          <w:rFonts w:ascii="宋体" w:hAnsi="宋体" w:eastAsia="宋体" w:cs="宋体"/>
          <w:color w:val="000"/>
          <w:sz w:val="28"/>
          <w:szCs w:val="28"/>
        </w:rPr>
        <w:t xml:space="preserve">八、药品的整件包装中，应有产品合格证。</w:t>
      </w:r>
    </w:p>
    <w:p>
      <w:pPr>
        <w:ind w:left="0" w:right="0" w:firstLine="560"/>
        <w:spacing w:before="450" w:after="450" w:line="312" w:lineRule="auto"/>
      </w:pPr>
      <w:r>
        <w:rPr>
          <w:rFonts w:ascii="宋体" w:hAnsi="宋体" w:eastAsia="宋体" w:cs="宋体"/>
          <w:color w:val="000"/>
          <w:sz w:val="28"/>
          <w:szCs w:val="28"/>
        </w:rPr>
        <w:t xml:space="preserve">九、对货与票单不符、质量异常、包装不牢或破损、标志模糊不清或脱落、药品超过有效期等情况、包装的标签和所附说明书不符合规定的药品，验收者应拒收药品，不得入库。</w:t>
      </w:r>
    </w:p>
    <w:p>
      <w:pPr>
        <w:ind w:left="0" w:right="0" w:firstLine="560"/>
        <w:spacing w:before="450" w:after="450" w:line="312" w:lineRule="auto"/>
      </w:pPr>
      <w:r>
        <w:rPr>
          <w:rFonts w:ascii="宋体" w:hAnsi="宋体" w:eastAsia="宋体" w:cs="宋体"/>
          <w:color w:val="000"/>
          <w:sz w:val="28"/>
          <w:szCs w:val="28"/>
        </w:rPr>
        <w:t xml:space="preserve">十、验收记录保存至超过药品有效期一年，但不得少于3年。</w:t>
      </w:r>
    </w:p>
    <w:p>
      <w:pPr>
        <w:ind w:left="0" w:right="0" w:firstLine="560"/>
        <w:spacing w:before="450" w:after="450" w:line="312" w:lineRule="auto"/>
      </w:pPr>
      <w:r>
        <w:rPr>
          <w:rFonts w:ascii="宋体" w:hAnsi="宋体" w:eastAsia="宋体" w:cs="宋体"/>
          <w:color w:val="000"/>
          <w:sz w:val="28"/>
          <w:szCs w:val="28"/>
        </w:rPr>
        <w:t xml:space="preserve">十一、药品出库：药房凭领料单(一式三份，药库、药房、负责人各保留一份)，经负责人签字后，药库方可发出药品。</w:t>
      </w:r>
    </w:p>
    <w:p>
      <w:pPr>
        <w:ind w:left="0" w:right="0" w:firstLine="560"/>
        <w:spacing w:before="450" w:after="450" w:line="312" w:lineRule="auto"/>
      </w:pPr>
      <w:r>
        <w:rPr>
          <w:rFonts w:ascii="黑体" w:hAnsi="黑体" w:eastAsia="黑体" w:cs="黑体"/>
          <w:color w:val="000000"/>
          <w:sz w:val="34"/>
          <w:szCs w:val="34"/>
          <w:b w:val="1"/>
          <w:bCs w:val="1"/>
        </w:rPr>
        <w:t xml:space="preserve">精神药品管理制度篇十二</w:t>
      </w:r>
    </w:p>
    <w:p>
      <w:pPr>
        <w:ind w:left="0" w:right="0" w:firstLine="560"/>
        <w:spacing w:before="450" w:after="450" w:line="312" w:lineRule="auto"/>
      </w:pPr>
      <w:r>
        <w:rPr>
          <w:rFonts w:ascii="宋体" w:hAnsi="宋体" w:eastAsia="宋体" w:cs="宋体"/>
          <w:color w:val="000"/>
          <w:sz w:val="28"/>
          <w:szCs w:val="28"/>
        </w:rPr>
        <w:t xml:space="preserve">第一条为加强个体诊所使用药品和医疗器械的监督治理，保证人体用药安全有效，维护人民群众用药的合法权益，依据《中华人民共和国药品管理法》、《中华人民共和国药品管理法实施条例》、《医疗器械监督管理条例》的有关规定，结合本市实际，制定本规范。</w:t>
      </w:r>
    </w:p>
    <w:p>
      <w:pPr>
        <w:ind w:left="0" w:right="0" w:firstLine="560"/>
        <w:spacing w:before="450" w:after="450" w:line="312" w:lineRule="auto"/>
      </w:pPr>
      <w:r>
        <w:rPr>
          <w:rFonts w:ascii="宋体" w:hAnsi="宋体" w:eastAsia="宋体" w:cs="宋体"/>
          <w:color w:val="000"/>
          <w:sz w:val="28"/>
          <w:szCs w:val="28"/>
        </w:rPr>
        <w:t xml:space="preserve">第二条 本规范适用于辖区内已取得《医疗机构执业许可证》的个体诊所。</w:t>
      </w:r>
    </w:p>
    <w:p>
      <w:pPr>
        <w:ind w:left="0" w:right="0" w:firstLine="560"/>
        <w:spacing w:before="450" w:after="450" w:line="312" w:lineRule="auto"/>
      </w:pPr>
      <w:r>
        <w:rPr>
          <w:rFonts w:ascii="宋体" w:hAnsi="宋体" w:eastAsia="宋体" w:cs="宋体"/>
          <w:color w:val="000"/>
          <w:sz w:val="28"/>
          <w:szCs w:val="28"/>
        </w:rPr>
        <w:t xml:space="preserve">第三条市级药品监督管理部门主管辖区内个体诊所的药品、医疗器械质量监督管理工作。县(区)药品监督管理部门，负责本辖区内的个体诊所药品、医疗器械质量监督管理工作。</w:t>
      </w:r>
    </w:p>
    <w:p>
      <w:pPr>
        <w:ind w:left="0" w:right="0" w:firstLine="560"/>
        <w:spacing w:before="450" w:after="450" w:line="312" w:lineRule="auto"/>
      </w:pPr>
      <w:r>
        <w:rPr>
          <w:rFonts w:ascii="宋体" w:hAnsi="宋体" w:eastAsia="宋体" w:cs="宋体"/>
          <w:color w:val="000"/>
          <w:sz w:val="28"/>
          <w:szCs w:val="28"/>
        </w:rPr>
        <w:t xml:space="preserve">第四条 本规范适用于个体诊所药品、医疗器械的购进、验收、储存、分配、使用和管理。</w:t>
      </w:r>
    </w:p>
    <w:p>
      <w:pPr>
        <w:ind w:left="0" w:right="0" w:firstLine="560"/>
        <w:spacing w:before="450" w:after="450" w:line="312" w:lineRule="auto"/>
      </w:pPr>
      <w:r>
        <w:rPr>
          <w:rFonts w:ascii="宋体" w:hAnsi="宋体" w:eastAsia="宋体" w:cs="宋体"/>
          <w:color w:val="000"/>
          <w:sz w:val="28"/>
          <w:szCs w:val="28"/>
        </w:rPr>
        <w:t xml:space="preserve">第二章 人员与培训</w:t>
      </w:r>
    </w:p>
    <w:p>
      <w:pPr>
        <w:ind w:left="0" w:right="0" w:firstLine="560"/>
        <w:spacing w:before="450" w:after="450" w:line="312" w:lineRule="auto"/>
      </w:pPr>
      <w:r>
        <w:rPr>
          <w:rFonts w:ascii="宋体" w:hAnsi="宋体" w:eastAsia="宋体" w:cs="宋体"/>
          <w:color w:val="000"/>
          <w:sz w:val="28"/>
          <w:szCs w:val="28"/>
        </w:rPr>
        <w:t xml:space="preserve">第五条 个体诊所的负责人及其有关人员应认识药品、医疗器械管理法律法规，把握药品基本知识。</w:t>
      </w:r>
    </w:p>
    <w:p>
      <w:pPr>
        <w:ind w:left="0" w:right="0" w:firstLine="560"/>
        <w:spacing w:before="450" w:after="450" w:line="312" w:lineRule="auto"/>
      </w:pPr>
      <w:r>
        <w:rPr>
          <w:rFonts w:ascii="宋体" w:hAnsi="宋体" w:eastAsia="宋体" w:cs="宋体"/>
          <w:color w:val="000"/>
          <w:sz w:val="28"/>
          <w:szCs w:val="28"/>
        </w:rPr>
        <w:t xml:space="preserve">第六条个体诊所从事药品管理、处方审核、分配的人员必须是依法经过资格认定的药学技术人员或由已获得临床执业助理医师以上资格及通过劳动部门技能鉴定、符合规定的药学人员担任。</w:t>
      </w:r>
    </w:p>
    <w:p>
      <w:pPr>
        <w:ind w:left="0" w:right="0" w:firstLine="560"/>
        <w:spacing w:before="450" w:after="450" w:line="312" w:lineRule="auto"/>
      </w:pPr>
      <w:r>
        <w:rPr>
          <w:rFonts w:ascii="宋体" w:hAnsi="宋体" w:eastAsia="宋体" w:cs="宋体"/>
          <w:color w:val="000"/>
          <w:sz w:val="28"/>
          <w:szCs w:val="28"/>
        </w:rPr>
        <w:t xml:space="preserve">第七条 个体诊所负责人应负责涉药人员药品管理法律法规、专业技术知识的继承教育培训，并建立相应的档案。</w:t>
      </w:r>
    </w:p>
    <w:p>
      <w:pPr>
        <w:ind w:left="0" w:right="0" w:firstLine="560"/>
        <w:spacing w:before="450" w:after="450" w:line="312" w:lineRule="auto"/>
      </w:pPr>
      <w:r>
        <w:rPr>
          <w:rFonts w:ascii="宋体" w:hAnsi="宋体" w:eastAsia="宋体" w:cs="宋体"/>
          <w:color w:val="000"/>
          <w:sz w:val="28"/>
          <w:szCs w:val="28"/>
        </w:rPr>
        <w:t xml:space="preserve">第八条直接接触药品的工作人员必须每年进行一次健康体检，并建立健康档案。精神病、传染病或其他可能污染药品的疾病患者不得从事直接接触药品的工作。</w:t>
      </w:r>
    </w:p>
    <w:p>
      <w:pPr>
        <w:ind w:left="0" w:right="0" w:firstLine="560"/>
        <w:spacing w:before="450" w:after="450" w:line="312" w:lineRule="auto"/>
      </w:pPr>
      <w:r>
        <w:rPr>
          <w:rFonts w:ascii="宋体" w:hAnsi="宋体" w:eastAsia="宋体" w:cs="宋体"/>
          <w:color w:val="000"/>
          <w:sz w:val="28"/>
          <w:szCs w:val="28"/>
        </w:rPr>
        <w:t xml:space="preserve">第三章 进货与验收</w:t>
      </w:r>
    </w:p>
    <w:p>
      <w:pPr>
        <w:ind w:left="0" w:right="0" w:firstLine="560"/>
        <w:spacing w:before="450" w:after="450" w:line="312" w:lineRule="auto"/>
      </w:pPr>
      <w:r>
        <w:rPr>
          <w:rFonts w:ascii="宋体" w:hAnsi="宋体" w:eastAsia="宋体" w:cs="宋体"/>
          <w:color w:val="000"/>
          <w:sz w:val="28"/>
          <w:szCs w:val="28"/>
        </w:rPr>
        <w:t xml:space="preserve">第九条个体诊所必须从具有药品生产、经营资格的企业采购药品，禁止从其他渠道采购药品。对首营企业应审核其合法资格，应当按照有关规定索取供货单位加盖原印章的合法证照复印件。</w:t>
      </w:r>
    </w:p>
    <w:p>
      <w:pPr>
        <w:ind w:left="0" w:right="0" w:firstLine="560"/>
        <w:spacing w:before="450" w:after="450" w:line="312" w:lineRule="auto"/>
      </w:pPr>
      <w:r>
        <w:rPr>
          <w:rFonts w:ascii="宋体" w:hAnsi="宋体" w:eastAsia="宋体" w:cs="宋体"/>
          <w:color w:val="000"/>
          <w:sz w:val="28"/>
          <w:szCs w:val="28"/>
        </w:rPr>
        <w:t xml:space="preserve">第十条购进药品应逐批进行检查验收，并建立真实、完整的药品购进验收记录。药品购进验收记录必须注明药品通用名称、剂型、规格、批准文号、生产批号、生产厂商、有效期、供货单位、购货数量、购货日期、质量状况、验收结论和验收人员等项内容。购进进口药品还应索取加盖供货单位质量管理机构原印章的《进口药品注册证》或《医药产品注册证》和《进口药品测验报告书》或《进口药品通关单》复印件。供货凭证和验收记录应至少保留两年备查。</w:t>
      </w:r>
    </w:p>
    <w:p>
      <w:pPr>
        <w:ind w:left="0" w:right="0" w:firstLine="560"/>
        <w:spacing w:before="450" w:after="450" w:line="312" w:lineRule="auto"/>
      </w:pPr>
      <w:r>
        <w:rPr>
          <w:rFonts w:ascii="宋体" w:hAnsi="宋体" w:eastAsia="宋体" w:cs="宋体"/>
          <w:color w:val="000"/>
          <w:sz w:val="28"/>
          <w:szCs w:val="28"/>
        </w:rPr>
        <w:t xml:space="preserve">购进医疗器械还应索取供货单位加盖原印章的《医疗器械注册证》复印件，并建立购进验收记录。内容包括：产品名称、生产企业名称、产品注册证号、型号规格、产品数量、生产批号、灭菌批号、产品有效期、供货单位等。供货凭证和验收记录至少保存两年备查。</w:t>
      </w:r>
    </w:p>
    <w:p>
      <w:pPr>
        <w:ind w:left="0" w:right="0" w:firstLine="560"/>
        <w:spacing w:before="450" w:after="450" w:line="312" w:lineRule="auto"/>
      </w:pPr>
      <w:r>
        <w:rPr>
          <w:rFonts w:ascii="宋体" w:hAnsi="宋体" w:eastAsia="宋体" w:cs="宋体"/>
          <w:color w:val="000"/>
          <w:sz w:val="28"/>
          <w:szCs w:val="28"/>
        </w:rPr>
        <w:t xml:space="preserve">第十一条经检查验收不合格的药品和医疗器械不得购进使用。发现假劣药品或质量可疑药品，必须及时报告当地药品监督管理部门，不得使用或自行作退、换货处理。</w:t>
      </w:r>
    </w:p>
    <w:p>
      <w:pPr>
        <w:ind w:left="0" w:right="0" w:firstLine="560"/>
        <w:spacing w:before="450" w:after="450" w:line="312" w:lineRule="auto"/>
      </w:pPr>
      <w:r>
        <w:rPr>
          <w:rFonts w:ascii="宋体" w:hAnsi="宋体" w:eastAsia="宋体" w:cs="宋体"/>
          <w:color w:val="000"/>
          <w:sz w:val="28"/>
          <w:szCs w:val="28"/>
        </w:rPr>
        <w:t xml:space="preserve">第十二条个体诊所应配备与经批准的诊疗、服务范围相一致的药品，制订基本用药目录。常用药品和急救药品的范围和品种按照**省卫生厅和**省食品药品监督管理局确定的《**省个人设置的门诊部、诊所常用及急救药品目录》执行。</w:t>
      </w:r>
    </w:p>
    <w:p>
      <w:pPr>
        <w:ind w:left="0" w:right="0" w:firstLine="560"/>
        <w:spacing w:before="450" w:after="450" w:line="312" w:lineRule="auto"/>
      </w:pPr>
      <w:r>
        <w:rPr>
          <w:rFonts w:ascii="宋体" w:hAnsi="宋体" w:eastAsia="宋体" w:cs="宋体"/>
          <w:color w:val="000"/>
          <w:sz w:val="28"/>
          <w:szCs w:val="28"/>
        </w:rPr>
        <w:t xml:space="preserve">第十三条 个体诊所未经批准，不得擅自配制制剂。</w:t>
      </w:r>
    </w:p>
    <w:p>
      <w:pPr>
        <w:ind w:left="0" w:right="0" w:firstLine="560"/>
        <w:spacing w:before="450" w:after="450" w:line="312" w:lineRule="auto"/>
      </w:pPr>
      <w:r>
        <w:rPr>
          <w:rFonts w:ascii="宋体" w:hAnsi="宋体" w:eastAsia="宋体" w:cs="宋体"/>
          <w:color w:val="000"/>
          <w:sz w:val="28"/>
          <w:szCs w:val="28"/>
        </w:rPr>
        <w:t xml:space="preserve">第十四条 对特别管理药品应按有关规定执行。</w:t>
      </w:r>
    </w:p>
    <w:p>
      <w:pPr>
        <w:ind w:left="0" w:right="0" w:firstLine="560"/>
        <w:spacing w:before="450" w:after="450" w:line="312" w:lineRule="auto"/>
      </w:pPr>
      <w:r>
        <w:rPr>
          <w:rFonts w:ascii="宋体" w:hAnsi="宋体" w:eastAsia="宋体" w:cs="宋体"/>
          <w:color w:val="000"/>
          <w:sz w:val="28"/>
          <w:szCs w:val="28"/>
        </w:rPr>
        <w:t xml:space="preserve">第四章 储存与保管</w:t>
      </w:r>
    </w:p>
    <w:p>
      <w:pPr>
        <w:ind w:left="0" w:right="0" w:firstLine="560"/>
        <w:spacing w:before="450" w:after="450" w:line="312" w:lineRule="auto"/>
      </w:pPr>
      <w:r>
        <w:rPr>
          <w:rFonts w:ascii="宋体" w:hAnsi="宋体" w:eastAsia="宋体" w:cs="宋体"/>
          <w:color w:val="000"/>
          <w:sz w:val="28"/>
          <w:szCs w:val="28"/>
        </w:rPr>
        <w:t xml:space="preserve">第十五条个体诊所的药品、医疗器械的储存条件应与诊疗活动相适应。储存场所四周应平整光洁，屋顶、墙壁应无脱落物，不渗漏。并采取防潮、防冻、防虫、防鼠及通风、避光等措施。</w:t>
      </w:r>
    </w:p>
    <w:p>
      <w:pPr>
        <w:ind w:left="0" w:right="0" w:firstLine="560"/>
        <w:spacing w:before="450" w:after="450" w:line="312" w:lineRule="auto"/>
      </w:pPr>
      <w:r>
        <w:rPr>
          <w:rFonts w:ascii="宋体" w:hAnsi="宋体" w:eastAsia="宋体" w:cs="宋体"/>
          <w:color w:val="000"/>
          <w:sz w:val="28"/>
          <w:szCs w:val="28"/>
        </w:rPr>
        <w:t xml:space="preserve">第十六条个体诊所必须配备与使用药品相适应的药柜、药架、底垫、冷藏柜、温湿度计等设施。药品按不同储存要求分别在常温、阴凉及冷藏条件下储存，相对湿度控制在45%-75%，并每日做好温湿度记录。</w:t>
      </w:r>
    </w:p>
    <w:p>
      <w:pPr>
        <w:ind w:left="0" w:right="0" w:firstLine="560"/>
        <w:spacing w:before="450" w:after="450" w:line="312" w:lineRule="auto"/>
      </w:pPr>
      <w:r>
        <w:rPr>
          <w:rFonts w:ascii="宋体" w:hAnsi="宋体" w:eastAsia="宋体" w:cs="宋体"/>
          <w:color w:val="000"/>
          <w:sz w:val="28"/>
          <w:szCs w:val="28"/>
        </w:rPr>
        <w:t xml:space="preserve">第十七条 个体诊所储存药品的药柜、冷藏柜内不得存放其它物品。</w:t>
      </w:r>
    </w:p>
    <w:p>
      <w:pPr>
        <w:ind w:left="0" w:right="0" w:firstLine="560"/>
        <w:spacing w:before="450" w:after="450" w:line="312" w:lineRule="auto"/>
      </w:pPr>
      <w:r>
        <w:rPr>
          <w:rFonts w:ascii="宋体" w:hAnsi="宋体" w:eastAsia="宋体" w:cs="宋体"/>
          <w:color w:val="000"/>
          <w:sz w:val="28"/>
          <w:szCs w:val="28"/>
        </w:rPr>
        <w:t xml:space="preserve">第十八条 药品储存放置必须分类定位，做到药品和非药品分开;内服药与外用药分开。</w:t>
      </w:r>
    </w:p>
    <w:p>
      <w:pPr>
        <w:ind w:left="0" w:right="0" w:firstLine="560"/>
        <w:spacing w:before="450" w:after="450" w:line="312" w:lineRule="auto"/>
      </w:pPr>
      <w:r>
        <w:rPr>
          <w:rFonts w:ascii="宋体" w:hAnsi="宋体" w:eastAsia="宋体" w:cs="宋体"/>
          <w:color w:val="000"/>
          <w:sz w:val="28"/>
          <w:szCs w:val="28"/>
        </w:rPr>
        <w:t xml:space="preserve">第十九条个体诊所应定期对储存的药品进行检查养护，并予以记录。对近效期药品、医疗器械(指有效期6个月内)应加强管理，防止药品、医疗器械过期失效。</w:t>
      </w:r>
    </w:p>
    <w:p>
      <w:pPr>
        <w:ind w:left="0" w:right="0" w:firstLine="560"/>
        <w:spacing w:before="450" w:after="450" w:line="312" w:lineRule="auto"/>
      </w:pPr>
      <w:r>
        <w:rPr>
          <w:rFonts w:ascii="宋体" w:hAnsi="宋体" w:eastAsia="宋体" w:cs="宋体"/>
          <w:color w:val="000"/>
          <w:sz w:val="28"/>
          <w:szCs w:val="28"/>
        </w:rPr>
        <w:t xml:space="preserve">第二十条 个体诊所的药品储存场所应与生活、办公、诊疗场所明确分隔，不得临街设置药柜。</w:t>
      </w:r>
    </w:p>
    <w:p>
      <w:pPr>
        <w:ind w:left="0" w:right="0" w:firstLine="560"/>
        <w:spacing w:before="450" w:after="450" w:line="312" w:lineRule="auto"/>
      </w:pPr>
      <w:r>
        <w:rPr>
          <w:rFonts w:ascii="宋体" w:hAnsi="宋体" w:eastAsia="宋体" w:cs="宋体"/>
          <w:color w:val="000"/>
          <w:sz w:val="28"/>
          <w:szCs w:val="28"/>
        </w:rPr>
        <w:t xml:space="preserve">第五章 药品使用与分配</w:t>
      </w:r>
    </w:p>
    <w:p>
      <w:pPr>
        <w:ind w:left="0" w:right="0" w:firstLine="560"/>
        <w:spacing w:before="450" w:after="450" w:line="312" w:lineRule="auto"/>
      </w:pPr>
      <w:r>
        <w:rPr>
          <w:rFonts w:ascii="宋体" w:hAnsi="宋体" w:eastAsia="宋体" w:cs="宋体"/>
          <w:color w:val="000"/>
          <w:sz w:val="28"/>
          <w:szCs w:val="28"/>
        </w:rPr>
        <w:t xml:space="preserve">第二十一条个体诊所应当凭本诊所医师处方使用药品，不得无处方分配药品。分配处方必须经过核对，对处方所列的药品不得擅自更改或者代用，对有配伍禁忌或者超剂量的处方应当拒绝分配，必要时经处方医师更改或者重新签字，方可分配。</w:t>
      </w:r>
    </w:p>
    <w:p>
      <w:pPr>
        <w:ind w:left="0" w:right="0" w:firstLine="560"/>
        <w:spacing w:before="450" w:after="450" w:line="312" w:lineRule="auto"/>
      </w:pPr>
      <w:r>
        <w:rPr>
          <w:rFonts w:ascii="宋体" w:hAnsi="宋体" w:eastAsia="宋体" w:cs="宋体"/>
          <w:color w:val="000"/>
          <w:sz w:val="28"/>
          <w:szCs w:val="28"/>
        </w:rPr>
        <w:t xml:space="preserve">处方调剂和药品拆零所用的工具、包装袋应清洁、卫生，发药时应在药袋、投药瓶上写明药品名称、规格、用法、用量、有效期等内容。</w:t>
      </w:r>
    </w:p>
    <w:p>
      <w:pPr>
        <w:ind w:left="0" w:right="0" w:firstLine="560"/>
        <w:spacing w:before="450" w:after="450" w:line="312" w:lineRule="auto"/>
      </w:pPr>
      <w:r>
        <w:rPr>
          <w:rFonts w:ascii="宋体" w:hAnsi="宋体" w:eastAsia="宋体" w:cs="宋体"/>
          <w:color w:val="000"/>
          <w:sz w:val="28"/>
          <w:szCs w:val="28"/>
        </w:rPr>
        <w:t xml:space="preserve">第二十二条 一次性使用的医疗器械，不得重复使用，使用过的，应当按照国家有关规定销毁并做好记录。</w:t>
      </w:r>
    </w:p>
    <w:p>
      <w:pPr>
        <w:ind w:left="0" w:right="0" w:firstLine="560"/>
        <w:spacing w:before="450" w:after="450" w:line="312" w:lineRule="auto"/>
      </w:pPr>
      <w:r>
        <w:rPr>
          <w:rFonts w:ascii="宋体" w:hAnsi="宋体" w:eastAsia="宋体" w:cs="宋体"/>
          <w:color w:val="000"/>
          <w:sz w:val="28"/>
          <w:szCs w:val="28"/>
        </w:rPr>
        <w:t xml:space="preserve">第二十三条个体诊所必须常常观察本单位使用的药品质量、疗效和反应。发现药品不良反应及医疗器械不良事件必须及时向卫生行政部门和药品监管部门报告。</w:t>
      </w:r>
    </w:p>
    <w:p>
      <w:pPr>
        <w:ind w:left="0" w:right="0" w:firstLine="560"/>
        <w:spacing w:before="450" w:after="450" w:line="312" w:lineRule="auto"/>
      </w:pPr>
      <w:r>
        <w:rPr>
          <w:rFonts w:ascii="宋体" w:hAnsi="宋体" w:eastAsia="宋体" w:cs="宋体"/>
          <w:color w:val="000"/>
          <w:sz w:val="28"/>
          <w:szCs w:val="28"/>
        </w:rPr>
        <w:t xml:space="preserve">第六章 制度与管理</w:t>
      </w:r>
    </w:p>
    <w:p>
      <w:pPr>
        <w:ind w:left="0" w:right="0" w:firstLine="560"/>
        <w:spacing w:before="450" w:after="450" w:line="312" w:lineRule="auto"/>
      </w:pPr>
      <w:r>
        <w:rPr>
          <w:rFonts w:ascii="宋体" w:hAnsi="宋体" w:eastAsia="宋体" w:cs="宋体"/>
          <w:color w:val="000"/>
          <w:sz w:val="28"/>
          <w:szCs w:val="28"/>
        </w:rPr>
        <w:t xml:space="preserve">第二十四条个体诊所应依据有关法律、法规及本规范，结合实际制定和落实药品质量管理制度，并定期检查和考核，做好相关记录。 药品质量管理制度应包括：</w:t>
      </w:r>
    </w:p>
    <w:p>
      <w:pPr>
        <w:ind w:left="0" w:right="0" w:firstLine="560"/>
        <w:spacing w:before="450" w:after="450" w:line="312" w:lineRule="auto"/>
      </w:pPr>
      <w:r>
        <w:rPr>
          <w:rFonts w:ascii="宋体" w:hAnsi="宋体" w:eastAsia="宋体" w:cs="宋体"/>
          <w:color w:val="000"/>
          <w:sz w:val="28"/>
          <w:szCs w:val="28"/>
        </w:rPr>
        <w:t xml:space="preserve">(一)药品和医疗器械购进、验收管理制度;</w:t>
      </w:r>
    </w:p>
    <w:p>
      <w:pPr>
        <w:ind w:left="0" w:right="0" w:firstLine="560"/>
        <w:spacing w:before="450" w:after="450" w:line="312" w:lineRule="auto"/>
      </w:pPr>
      <w:r>
        <w:rPr>
          <w:rFonts w:ascii="宋体" w:hAnsi="宋体" w:eastAsia="宋体" w:cs="宋体"/>
          <w:color w:val="000"/>
          <w:sz w:val="28"/>
          <w:szCs w:val="28"/>
        </w:rPr>
        <w:t xml:space="preserve">(二)药品储存、保管和养护管理制度;</w:t>
      </w:r>
    </w:p>
    <w:p>
      <w:pPr>
        <w:ind w:left="0" w:right="0" w:firstLine="560"/>
        <w:spacing w:before="450" w:after="450" w:line="312" w:lineRule="auto"/>
      </w:pPr>
      <w:r>
        <w:rPr>
          <w:rFonts w:ascii="宋体" w:hAnsi="宋体" w:eastAsia="宋体" w:cs="宋体"/>
          <w:color w:val="000"/>
          <w:sz w:val="28"/>
          <w:szCs w:val="28"/>
        </w:rPr>
        <w:t xml:space="preserve">(三)处方分配和药品拆零管理制度;</w:t>
      </w:r>
    </w:p>
    <w:p>
      <w:pPr>
        <w:ind w:left="0" w:right="0" w:firstLine="560"/>
        <w:spacing w:before="450" w:after="450" w:line="312" w:lineRule="auto"/>
      </w:pPr>
      <w:r>
        <w:rPr>
          <w:rFonts w:ascii="宋体" w:hAnsi="宋体" w:eastAsia="宋体" w:cs="宋体"/>
          <w:color w:val="000"/>
          <w:sz w:val="28"/>
          <w:szCs w:val="28"/>
        </w:rPr>
        <w:t xml:space="preserve">(四)不合格药品管理和质量事故报告制度;</w:t>
      </w:r>
    </w:p>
    <w:p>
      <w:pPr>
        <w:ind w:left="0" w:right="0" w:firstLine="560"/>
        <w:spacing w:before="450" w:after="450" w:line="312" w:lineRule="auto"/>
      </w:pPr>
      <w:r>
        <w:rPr>
          <w:rFonts w:ascii="宋体" w:hAnsi="宋体" w:eastAsia="宋体" w:cs="宋体"/>
          <w:color w:val="000"/>
          <w:sz w:val="28"/>
          <w:szCs w:val="28"/>
        </w:rPr>
        <w:t xml:space="preserve">(五)特别药品管理制度</w:t>
      </w:r>
    </w:p>
    <w:p>
      <w:pPr>
        <w:ind w:left="0" w:right="0" w:firstLine="560"/>
        <w:spacing w:before="450" w:after="450" w:line="312" w:lineRule="auto"/>
      </w:pPr>
      <w:r>
        <w:rPr>
          <w:rFonts w:ascii="宋体" w:hAnsi="宋体" w:eastAsia="宋体" w:cs="宋体"/>
          <w:color w:val="000"/>
          <w:sz w:val="28"/>
          <w:szCs w:val="28"/>
        </w:rPr>
        <w:t xml:space="preserve">(六)药品不良反应及医疗器械不良事件报告制度;</w:t>
      </w:r>
    </w:p>
    <w:p>
      <w:pPr>
        <w:ind w:left="0" w:right="0" w:firstLine="560"/>
        <w:spacing w:before="450" w:after="450" w:line="312" w:lineRule="auto"/>
      </w:pPr>
      <w:r>
        <w:rPr>
          <w:rFonts w:ascii="宋体" w:hAnsi="宋体" w:eastAsia="宋体" w:cs="宋体"/>
          <w:color w:val="000"/>
          <w:sz w:val="28"/>
          <w:szCs w:val="28"/>
        </w:rPr>
        <w:t xml:space="preserve">(七)直接接触药品人员健康档案管理制度;</w:t>
      </w:r>
    </w:p>
    <w:p>
      <w:pPr>
        <w:ind w:left="0" w:right="0" w:firstLine="560"/>
        <w:spacing w:before="450" w:after="450" w:line="312" w:lineRule="auto"/>
      </w:pPr>
      <w:r>
        <w:rPr>
          <w:rFonts w:ascii="宋体" w:hAnsi="宋体" w:eastAsia="宋体" w:cs="宋体"/>
          <w:color w:val="000"/>
          <w:sz w:val="28"/>
          <w:szCs w:val="28"/>
        </w:rPr>
        <w:t xml:space="preserve">(八)从药人员业务学习制度;</w:t>
      </w:r>
    </w:p>
    <w:p>
      <w:pPr>
        <w:ind w:left="0" w:right="0" w:firstLine="560"/>
        <w:spacing w:before="450" w:after="450" w:line="312" w:lineRule="auto"/>
      </w:pPr>
      <w:r>
        <w:rPr>
          <w:rFonts w:ascii="宋体" w:hAnsi="宋体" w:eastAsia="宋体" w:cs="宋体"/>
          <w:color w:val="000"/>
          <w:sz w:val="28"/>
          <w:szCs w:val="28"/>
        </w:rPr>
        <w:t xml:space="preserve">(九)一次性使用无菌医疗器械销毁处理制度;</w:t>
      </w:r>
    </w:p>
    <w:p>
      <w:pPr>
        <w:ind w:left="0" w:right="0" w:firstLine="560"/>
        <w:spacing w:before="450" w:after="450" w:line="312" w:lineRule="auto"/>
      </w:pPr>
      <w:r>
        <w:rPr>
          <w:rFonts w:ascii="宋体" w:hAnsi="宋体" w:eastAsia="宋体" w:cs="宋体"/>
          <w:color w:val="000"/>
          <w:sz w:val="28"/>
          <w:szCs w:val="28"/>
        </w:rPr>
        <w:t xml:space="preserve">相关记录应包括：</w:t>
      </w:r>
    </w:p>
    <w:p>
      <w:pPr>
        <w:ind w:left="0" w:right="0" w:firstLine="560"/>
        <w:spacing w:before="450" w:after="450" w:line="312" w:lineRule="auto"/>
      </w:pPr>
      <w:r>
        <w:rPr>
          <w:rFonts w:ascii="宋体" w:hAnsi="宋体" w:eastAsia="宋体" w:cs="宋体"/>
          <w:color w:val="000"/>
          <w:sz w:val="28"/>
          <w:szCs w:val="28"/>
        </w:rPr>
        <w:t xml:space="preserve">(一)药品购进验收记录;</w:t>
      </w:r>
    </w:p>
    <w:p>
      <w:pPr>
        <w:ind w:left="0" w:right="0" w:firstLine="560"/>
        <w:spacing w:before="450" w:after="450" w:line="312" w:lineRule="auto"/>
      </w:pPr>
      <w:r>
        <w:rPr>
          <w:rFonts w:ascii="宋体" w:hAnsi="宋体" w:eastAsia="宋体" w:cs="宋体"/>
          <w:color w:val="000"/>
          <w:sz w:val="28"/>
          <w:szCs w:val="28"/>
        </w:rPr>
        <w:t xml:space="preserve">(二)药品养护记录;</w:t>
      </w:r>
    </w:p>
    <w:p>
      <w:pPr>
        <w:ind w:left="0" w:right="0" w:firstLine="560"/>
        <w:spacing w:before="450" w:after="450" w:line="312" w:lineRule="auto"/>
      </w:pPr>
      <w:r>
        <w:rPr>
          <w:rFonts w:ascii="宋体" w:hAnsi="宋体" w:eastAsia="宋体" w:cs="宋体"/>
          <w:color w:val="000"/>
          <w:sz w:val="28"/>
          <w:szCs w:val="28"/>
        </w:rPr>
        <w:t xml:space="preserve">(三)药品存放场所的温湿度记录;</w:t>
      </w:r>
    </w:p>
    <w:p>
      <w:pPr>
        <w:ind w:left="0" w:right="0" w:firstLine="560"/>
        <w:spacing w:before="450" w:after="450" w:line="312" w:lineRule="auto"/>
      </w:pPr>
      <w:r>
        <w:rPr>
          <w:rFonts w:ascii="宋体" w:hAnsi="宋体" w:eastAsia="宋体" w:cs="宋体"/>
          <w:color w:val="000"/>
          <w:sz w:val="28"/>
          <w:szCs w:val="28"/>
        </w:rPr>
        <w:t xml:space="preserve">(四)不合格药品处理记录;</w:t>
      </w:r>
    </w:p>
    <w:p>
      <w:pPr>
        <w:ind w:left="0" w:right="0" w:firstLine="560"/>
        <w:spacing w:before="450" w:after="450" w:line="312" w:lineRule="auto"/>
      </w:pPr>
      <w:r>
        <w:rPr>
          <w:rFonts w:ascii="宋体" w:hAnsi="宋体" w:eastAsia="宋体" w:cs="宋体"/>
          <w:color w:val="000"/>
          <w:sz w:val="28"/>
          <w:szCs w:val="28"/>
        </w:rPr>
        <w:t xml:space="preserve">(五)废弃一次性使用无菌医疗器械的销毁记录;</w:t>
      </w:r>
    </w:p>
    <w:p>
      <w:pPr>
        <w:ind w:left="0" w:right="0" w:firstLine="560"/>
        <w:spacing w:before="450" w:after="450" w:line="312" w:lineRule="auto"/>
      </w:pPr>
      <w:r>
        <w:rPr>
          <w:rFonts w:ascii="宋体" w:hAnsi="宋体" w:eastAsia="宋体" w:cs="宋体"/>
          <w:color w:val="000"/>
          <w:sz w:val="28"/>
          <w:szCs w:val="28"/>
        </w:rPr>
        <w:t xml:space="preserve">(六)从药人员业务学习记录。</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第二十五条个体诊所必须按本规范加强药品、医疗器械的质量管理，如违背本规定，予以限期整改、通报批评;如违反法律、法规、规章规定的，将依法予以处罚。</w:t>
      </w:r>
    </w:p>
    <w:p>
      <w:pPr>
        <w:ind w:left="0" w:right="0" w:firstLine="560"/>
        <w:spacing w:before="450" w:after="450" w:line="312" w:lineRule="auto"/>
      </w:pPr>
      <w:r>
        <w:rPr>
          <w:rFonts w:ascii="宋体" w:hAnsi="宋体" w:eastAsia="宋体" w:cs="宋体"/>
          <w:color w:val="000"/>
          <w:sz w:val="28"/>
          <w:szCs w:val="28"/>
        </w:rPr>
        <w:t xml:space="preserve">第二十六条 本规范中个体诊所是指个人设置的门诊部、诊所等医疗机构。</w:t>
      </w:r>
    </w:p>
    <w:p>
      <w:pPr>
        <w:ind w:left="0" w:right="0" w:firstLine="560"/>
        <w:spacing w:before="450" w:after="450" w:line="312" w:lineRule="auto"/>
      </w:pPr>
      <w:r>
        <w:rPr>
          <w:rFonts w:ascii="宋体" w:hAnsi="宋体" w:eastAsia="宋体" w:cs="宋体"/>
          <w:color w:val="000"/>
          <w:sz w:val="28"/>
          <w:szCs w:val="28"/>
        </w:rPr>
        <w:t xml:space="preserve">第二十七条 本规范所指的首营企业是指购进药品时与本诊所首次发生供需关系的药品生产或药品批发企业。</w:t>
      </w:r>
    </w:p>
    <w:p>
      <w:pPr>
        <w:ind w:left="0" w:right="0" w:firstLine="560"/>
        <w:spacing w:before="450" w:after="450" w:line="312" w:lineRule="auto"/>
      </w:pPr>
      <w:r>
        <w:rPr>
          <w:rFonts w:ascii="黑体" w:hAnsi="黑体" w:eastAsia="黑体" w:cs="黑体"/>
          <w:color w:val="000000"/>
          <w:sz w:val="34"/>
          <w:szCs w:val="34"/>
          <w:b w:val="1"/>
          <w:bCs w:val="1"/>
        </w:rPr>
        <w:t xml:space="preserve">精神药品管理制度篇十三</w:t>
      </w:r>
    </w:p>
    <w:p>
      <w:pPr>
        <w:ind w:left="0" w:right="0" w:firstLine="560"/>
        <w:spacing w:before="450" w:after="450" w:line="312" w:lineRule="auto"/>
      </w:pPr>
      <w:r>
        <w:rPr>
          <w:rFonts w:ascii="宋体" w:hAnsi="宋体" w:eastAsia="宋体" w:cs="宋体"/>
          <w:color w:val="000"/>
          <w:sz w:val="28"/>
          <w:szCs w:val="28"/>
        </w:rPr>
        <w:t xml:space="preserve">一、为强化药品市场监管，防止过期药品重新流入社会，遏制非法收购过期药品的不法行为，建立并落实家庭回收过期药品的长效机制，保证药品质量和人民群众的用药安全，维护广大群众用药合法权益，结合我区实际，特制定本制度。</w:t>
      </w:r>
    </w:p>
    <w:p>
      <w:pPr>
        <w:ind w:left="0" w:right="0" w:firstLine="560"/>
        <w:spacing w:before="450" w:after="450" w:line="312" w:lineRule="auto"/>
      </w:pPr>
      <w:r>
        <w:rPr>
          <w:rFonts w:ascii="宋体" w:hAnsi="宋体" w:eastAsia="宋体" w:cs="宋体"/>
          <w:color w:val="000"/>
          <w:sz w:val="28"/>
          <w:szCs w:val="28"/>
        </w:rPr>
        <w:t xml:space="preserve">二、热心公益事业、管理规范、社会信誉好的药品零售企业、医疗机构具体承担家庭过期药品的回收工作，其资格须经定点单位书面申请，区食品药品监管分局审核确定。未经审核确定的药品零售企业和医疗机构不得擅自开展过期药品回收工作。</w:t>
      </w:r>
    </w:p>
    <w:p>
      <w:pPr>
        <w:ind w:left="0" w:right="0" w:firstLine="560"/>
        <w:spacing w:before="450" w:after="450" w:line="312" w:lineRule="auto"/>
      </w:pPr>
      <w:r>
        <w:rPr>
          <w:rFonts w:ascii="宋体" w:hAnsi="宋体" w:eastAsia="宋体" w:cs="宋体"/>
          <w:color w:val="000"/>
          <w:sz w:val="28"/>
          <w:szCs w:val="28"/>
        </w:rPr>
        <w:t xml:space="preserve">三、定点单位设立“家庭过期药品回收箱”应实行“三统一”即统一标识、统一规格，对回收的过期药品实行统一管理。</w:t>
      </w:r>
    </w:p>
    <w:p>
      <w:pPr>
        <w:ind w:left="0" w:right="0" w:firstLine="560"/>
        <w:spacing w:before="450" w:after="450" w:line="312" w:lineRule="auto"/>
      </w:pPr>
      <w:r>
        <w:rPr>
          <w:rFonts w:ascii="宋体" w:hAnsi="宋体" w:eastAsia="宋体" w:cs="宋体"/>
          <w:color w:val="000"/>
          <w:sz w:val="28"/>
          <w:szCs w:val="28"/>
        </w:rPr>
        <w:t xml:space="preserve">四、定点单位应对家庭过期药品实行“三专”管理，即专人负责、专册登记、专柜（箱）存放。要指定专人负责过期药品回收工作；回收的过期药品应统一登记在《过期药品回收登记表》（见附件1）上并详细记录；回收的过期药品要集中存放在“家庭过期药品回收箱”中。对回收的特殊管理药品，要特别加强管理。</w:t>
      </w:r>
    </w:p>
    <w:p>
      <w:pPr>
        <w:ind w:left="0" w:right="0" w:firstLine="560"/>
        <w:spacing w:before="450" w:after="450" w:line="312" w:lineRule="auto"/>
      </w:pPr>
      <w:r>
        <w:rPr>
          <w:rFonts w:ascii="宋体" w:hAnsi="宋体" w:eastAsia="宋体" w:cs="宋体"/>
          <w:color w:val="000"/>
          <w:sz w:val="28"/>
          <w:szCs w:val="28"/>
        </w:rPr>
        <w:t xml:space="preserve">五、定点单位应建立家庭过期药品回收登记制度，登记内容包括移交人姓名、送交时间、药品名称、规格、批号、数量、有效期、接受人签名等。</w:t>
      </w:r>
    </w:p>
    <w:p>
      <w:pPr>
        <w:ind w:left="0" w:right="0" w:firstLine="560"/>
        <w:spacing w:before="450" w:after="450" w:line="312" w:lineRule="auto"/>
      </w:pPr>
      <w:r>
        <w:rPr>
          <w:rFonts w:ascii="宋体" w:hAnsi="宋体" w:eastAsia="宋体" w:cs="宋体"/>
          <w:color w:val="000"/>
          <w:sz w:val="28"/>
          <w:szCs w:val="28"/>
        </w:rPr>
        <w:t xml:space="preserve">六、过期药品的回收只限于家庭和个人，不含各类组织和单位的过期药品，定点单位对群众送交的过期药品不论数量多少不得拒收。</w:t>
      </w:r>
    </w:p>
    <w:p>
      <w:pPr>
        <w:ind w:left="0" w:right="0" w:firstLine="560"/>
        <w:spacing w:before="450" w:after="450" w:line="312" w:lineRule="auto"/>
      </w:pPr>
      <w:r>
        <w:rPr>
          <w:rFonts w:ascii="宋体" w:hAnsi="宋体" w:eastAsia="宋体" w:cs="宋体"/>
          <w:color w:val="000"/>
          <w:sz w:val="28"/>
          <w:szCs w:val="28"/>
        </w:rPr>
        <w:t xml:space="preserve">七、回收的家庭过期药品应存放在回收箱中，不得私自处理，必须由区食品药品监管分局定期收集并集中统一销毁，收集时要清点数量，并填写《过期失效药品交接单》（见附件2），定点单位和监管单位人员双方签字后各留一份。</w:t>
      </w:r>
    </w:p>
    <w:p>
      <w:pPr>
        <w:ind w:left="0" w:right="0" w:firstLine="560"/>
        <w:spacing w:before="450" w:after="450" w:line="312" w:lineRule="auto"/>
      </w:pPr>
      <w:r>
        <w:rPr>
          <w:rFonts w:ascii="宋体" w:hAnsi="宋体" w:eastAsia="宋体" w:cs="宋体"/>
          <w:color w:val="000"/>
          <w:sz w:val="28"/>
          <w:szCs w:val="28"/>
        </w:rPr>
        <w:t xml:space="preserve">八、家庭过期药品回收定点单位在回收过期药品时，应向群众宣传回收过期药品的意义和作用，宣传合理用药知识。</w:t>
      </w:r>
    </w:p>
    <w:p>
      <w:pPr>
        <w:ind w:left="0" w:right="0" w:firstLine="560"/>
        <w:spacing w:before="450" w:after="450" w:line="312" w:lineRule="auto"/>
      </w:pPr>
      <w:r>
        <w:rPr>
          <w:rFonts w:ascii="宋体" w:hAnsi="宋体" w:eastAsia="宋体" w:cs="宋体"/>
          <w:color w:val="000"/>
          <w:sz w:val="28"/>
          <w:szCs w:val="28"/>
        </w:rPr>
        <w:t xml:space="preserve">九、区食品药品监管分局应加强对家庭过期药品回收工作的指导和管理；定点单位在过期药品回收过程中，应经常与区食品药品监管分局联系。</w:t>
      </w:r>
    </w:p>
    <w:p>
      <w:pPr>
        <w:ind w:left="0" w:right="0" w:firstLine="560"/>
        <w:spacing w:before="450" w:after="450" w:line="312" w:lineRule="auto"/>
      </w:pPr>
      <w:r>
        <w:rPr>
          <w:rFonts w:ascii="宋体" w:hAnsi="宋体" w:eastAsia="宋体" w:cs="宋体"/>
          <w:color w:val="000"/>
          <w:sz w:val="28"/>
          <w:szCs w:val="28"/>
        </w:rPr>
        <w:t xml:space="preserve">十、对回收的过期药品，各定点单位要妥善保管，禁止销售或流入社会。对工作规范的回收点要予以表彰，对管理不善造成的回收的过期药品再次销售或外流的，一经查实，将取消其定点资格，并依据《药品管理法》及相关法律法规的规定予以处理。</w:t>
      </w:r>
    </w:p>
    <w:p>
      <w:pPr>
        <w:ind w:left="0" w:right="0" w:firstLine="560"/>
        <w:spacing w:before="450" w:after="450" w:line="312" w:lineRule="auto"/>
      </w:pPr>
      <w:r>
        <w:rPr>
          <w:rFonts w:ascii="黑体" w:hAnsi="黑体" w:eastAsia="黑体" w:cs="黑体"/>
          <w:color w:val="000000"/>
          <w:sz w:val="34"/>
          <w:szCs w:val="34"/>
          <w:b w:val="1"/>
          <w:bCs w:val="1"/>
        </w:rPr>
        <w:t xml:space="preserve">精神药品管理制度篇十四</w:t>
      </w:r>
    </w:p>
    <w:p>
      <w:pPr>
        <w:ind w:left="0" w:right="0" w:firstLine="560"/>
        <w:spacing w:before="450" w:after="450" w:line="312" w:lineRule="auto"/>
      </w:pPr>
      <w:r>
        <w:rPr>
          <w:rFonts w:ascii="宋体" w:hAnsi="宋体" w:eastAsia="宋体" w:cs="宋体"/>
          <w:color w:val="000"/>
          <w:sz w:val="28"/>
          <w:szCs w:val="28"/>
        </w:rPr>
        <w:t xml:space="preserve">1、目的：规范购进药品和销后退回药品验收作业，保证购进药品的数量准确、质量完好，防止不合格药品和假劣药品进入本企业</w:t>
      </w:r>
    </w:p>
    <w:p>
      <w:pPr>
        <w:ind w:left="0" w:right="0" w:firstLine="560"/>
        <w:spacing w:before="450" w:after="450" w:line="312" w:lineRule="auto"/>
      </w:pPr>
      <w:r>
        <w:rPr>
          <w:rFonts w:ascii="宋体" w:hAnsi="宋体" w:eastAsia="宋体" w:cs="宋体"/>
          <w:color w:val="000"/>
          <w:sz w:val="28"/>
          <w:szCs w:val="28"/>
        </w:rPr>
        <w:t xml:space="preserve">4、适用范围：本制度规定了药品验收管理的内容和要求，适用于本企业购进和销后退回药品的验收工作。</w:t>
      </w:r>
    </w:p>
    <w:p>
      <w:pPr>
        <w:ind w:left="0" w:right="0" w:firstLine="560"/>
        <w:spacing w:before="450" w:after="450" w:line="312" w:lineRule="auto"/>
      </w:pPr>
      <w:r>
        <w:rPr>
          <w:rFonts w:ascii="宋体" w:hAnsi="宋体" w:eastAsia="宋体" w:cs="宋体"/>
          <w:color w:val="000"/>
          <w:sz w:val="28"/>
          <w:szCs w:val="28"/>
        </w:rPr>
        <w:t xml:space="preserve">6.1.1、验收人员从待验区商品移至验收区，按照验收规定，对每次到货药品进行逐批抽样验收，药品验收抽样按一定的比例，每批在50件以下(50件)，抽3件，整件数量在50件以上的，每增加50件，至少增加抽样检查1件，不足50件的，按50件计；</w:t>
      </w:r>
    </w:p>
    <w:p>
      <w:pPr>
        <w:ind w:left="0" w:right="0" w:firstLine="560"/>
        <w:spacing w:before="450" w:after="450" w:line="312" w:lineRule="auto"/>
      </w:pPr>
      <w:r>
        <w:rPr>
          <w:rFonts w:ascii="宋体" w:hAnsi="宋体" w:eastAsia="宋体" w:cs="宋体"/>
          <w:color w:val="000"/>
          <w:sz w:val="28"/>
          <w:szCs w:val="28"/>
        </w:rPr>
        <w:t xml:space="preserve">6.1.2、同一品规药品的批号，5件以内不能超过1个批号，20件以内不能超2个批号，供货单批号必须与现场验收批号一致，批号不一致全部拒收；</w:t>
      </w:r>
    </w:p>
    <w:p>
      <w:pPr>
        <w:ind w:left="0" w:right="0" w:firstLine="560"/>
        <w:spacing w:before="450" w:after="450" w:line="312" w:lineRule="auto"/>
      </w:pPr>
      <w:r>
        <w:rPr>
          <w:rFonts w:ascii="宋体" w:hAnsi="宋体" w:eastAsia="宋体" w:cs="宋体"/>
          <w:color w:val="000"/>
          <w:sz w:val="28"/>
          <w:szCs w:val="28"/>
        </w:rPr>
        <w:t xml:space="preserve">6.1.3、同一批号的药品开箱至少检查一个最小包装，破损、污染、渗液、封条损坏等包装异常以及零装、拼箱药品应逐个查验，贵细药品每箱查验：</w:t>
      </w:r>
    </w:p>
    <w:p>
      <w:pPr>
        <w:ind w:left="0" w:right="0" w:firstLine="560"/>
        <w:spacing w:before="450" w:after="450" w:line="312" w:lineRule="auto"/>
      </w:pPr>
      <w:r>
        <w:rPr>
          <w:rFonts w:ascii="宋体" w:hAnsi="宋体" w:eastAsia="宋体" w:cs="宋体"/>
          <w:color w:val="000"/>
          <w:sz w:val="28"/>
          <w:szCs w:val="28"/>
        </w:rPr>
        <w:t xml:space="preserve">6.1.3.1、但生产企业有特殊质量控制要求或者打开最小包装可能影响药品质量的，可不打开最小包装；</w:t>
      </w:r>
    </w:p>
    <w:p>
      <w:pPr>
        <w:ind w:left="0" w:right="0" w:firstLine="560"/>
        <w:spacing w:before="450" w:after="450" w:line="312" w:lineRule="auto"/>
      </w:pPr>
      <w:r>
        <w:rPr>
          <w:rFonts w:ascii="宋体" w:hAnsi="宋体" w:eastAsia="宋体" w:cs="宋体"/>
          <w:color w:val="000"/>
          <w:sz w:val="28"/>
          <w:szCs w:val="28"/>
        </w:rPr>
        <w:t xml:space="preserve">6.1.3.2、外包装及封签完整的原料药、实施批签发管理的生物制品，可不开箱检查。</w:t>
      </w:r>
    </w:p>
    <w:p>
      <w:pPr>
        <w:ind w:left="0" w:right="0" w:firstLine="560"/>
        <w:spacing w:before="450" w:after="450" w:line="312" w:lineRule="auto"/>
      </w:pPr>
      <w:r>
        <w:rPr>
          <w:rFonts w:ascii="宋体" w:hAnsi="宋体" w:eastAsia="宋体" w:cs="宋体"/>
          <w:color w:val="000"/>
          <w:sz w:val="28"/>
          <w:szCs w:val="28"/>
        </w:rPr>
        <w:t xml:space="preserve">6.1.4、整件药品箱内应附“合格证”或装箱单，确无发现合格证或装箱单，则按“拆零”验收，抽样需加倍，液体药品必须抽样5-10盒，看是否有沉淀、混浊、渗漏等情况，但生产企业有特殊质量控制要求或则打开最小包装可能影响药品质量的，可不打开最小包装。</w:t>
      </w:r>
    </w:p>
    <w:p>
      <w:pPr>
        <w:ind w:left="0" w:right="0" w:firstLine="560"/>
        <w:spacing w:before="450" w:after="450" w:line="312" w:lineRule="auto"/>
      </w:pPr>
      <w:r>
        <w:rPr>
          <w:rFonts w:ascii="宋体" w:hAnsi="宋体" w:eastAsia="宋体" w:cs="宋体"/>
          <w:color w:val="000"/>
          <w:sz w:val="28"/>
          <w:szCs w:val="28"/>
        </w:rPr>
        <w:t xml:space="preserve">6.1.5、验收员抽取的样品应当具有代表性，开箱后每件包装从上、中、下不同部位抽3个以上小包装进行检查，如有异样需复检时应加倍抽样复查， 重点抽查首营品种、进货验收和在库养护检查中发现过有问题的药品、质量易变的品种，对生产厂检验报告产生疑问的品种、接近效期品种、外包装有异样的药品；</w:t>
      </w:r>
    </w:p>
    <w:p>
      <w:pPr>
        <w:ind w:left="0" w:right="0" w:firstLine="560"/>
        <w:spacing w:before="450" w:after="450" w:line="312" w:lineRule="auto"/>
      </w:pPr>
      <w:r>
        <w:rPr>
          <w:rFonts w:ascii="宋体" w:hAnsi="宋体" w:eastAsia="宋体" w:cs="宋体"/>
          <w:color w:val="000"/>
          <w:sz w:val="28"/>
          <w:szCs w:val="28"/>
        </w:rPr>
        <w:t xml:space="preserve">6.1.6、验收人员应当对抽样药品的外观、包装、标签、说明书以及相关的证明文件等逐一进行检查、核对；</w:t>
      </w:r>
    </w:p>
    <w:p>
      <w:pPr>
        <w:ind w:left="0" w:right="0" w:firstLine="560"/>
        <w:spacing w:before="450" w:after="450" w:line="312" w:lineRule="auto"/>
      </w:pPr>
      <w:r>
        <w:rPr>
          <w:rFonts w:ascii="宋体" w:hAnsi="宋体" w:eastAsia="宋体" w:cs="宋体"/>
          <w:color w:val="000"/>
          <w:sz w:val="28"/>
          <w:szCs w:val="28"/>
        </w:rPr>
        <w:t xml:space="preserve">6.1.7、外用药品，其包装的标签或说明书上有规定的标识和警示说明，处方药和非处方药按分类管理要求，标签、说明书上有相应的警示语或忠告语，进口药品包装的标签应以中文注明药品的名称、主要成分以及注册证号，并有中文说明书；</w:t>
      </w:r>
    </w:p>
    <w:p>
      <w:pPr>
        <w:ind w:left="0" w:right="0" w:firstLine="560"/>
        <w:spacing w:before="450" w:after="450" w:line="312" w:lineRule="auto"/>
      </w:pPr>
      <w:r>
        <w:rPr>
          <w:rFonts w:ascii="宋体" w:hAnsi="宋体" w:eastAsia="宋体" w:cs="宋体"/>
          <w:color w:val="000"/>
          <w:sz w:val="28"/>
          <w:szCs w:val="28"/>
        </w:rPr>
        <w:t xml:space="preserve">6.1.8、验收人员取实物与系统中的通用名称、剂型、规格、批准文号、批号、生产日期、有效期、生产厂商、供货单位、图片核对无误后，录入验收结论；</w:t>
      </w:r>
    </w:p>
    <w:p>
      <w:pPr>
        <w:ind w:left="0" w:right="0" w:firstLine="560"/>
        <w:spacing w:before="450" w:after="450" w:line="312" w:lineRule="auto"/>
      </w:pPr>
      <w:r>
        <w:rPr>
          <w:rFonts w:ascii="宋体" w:hAnsi="宋体" w:eastAsia="宋体" w:cs="宋体"/>
          <w:color w:val="000"/>
          <w:sz w:val="28"/>
          <w:szCs w:val="28"/>
        </w:rPr>
        <w:t xml:space="preserve">6.1.9、验收结束后，应当将抽取的完好样品放回原包装箱，加封“已抽样”标示；</w:t>
      </w:r>
    </w:p>
    <w:p>
      <w:pPr>
        <w:ind w:left="0" w:right="0" w:firstLine="560"/>
        <w:spacing w:before="450" w:after="450" w:line="312" w:lineRule="auto"/>
      </w:pPr>
      <w:r>
        <w:rPr>
          <w:rFonts w:ascii="宋体" w:hAnsi="宋体" w:eastAsia="宋体" w:cs="宋体"/>
          <w:color w:val="000"/>
          <w:sz w:val="28"/>
          <w:szCs w:val="28"/>
        </w:rPr>
        <w:t xml:space="preserve">6.1.10、对未按照规定加印或者加贴条形码的应当在箱外加贴条形码，或条形码信息与药品包装信息不符的，应当及时向采购部查询，未得到确认之前不得入库。</w:t>
      </w:r>
    </w:p>
    <w:p>
      <w:pPr>
        <w:ind w:left="0" w:right="0" w:firstLine="560"/>
        <w:spacing w:before="450" w:after="450" w:line="312" w:lineRule="auto"/>
      </w:pPr>
      <w:r>
        <w:rPr>
          <w:rFonts w:ascii="宋体" w:hAnsi="宋体" w:eastAsia="宋体" w:cs="宋体"/>
          <w:color w:val="000"/>
          <w:sz w:val="28"/>
          <w:szCs w:val="28"/>
        </w:rPr>
        <w:t xml:space="preserve">6.1.11、验收员系统确认提交验收记录，内容包括药品的通用名称、剂型、规格、批准文号、批号、生产日期、有效期、生产厂商、药品上市许可持有人、供货单位、到货数量、到货日期、验收合格数量、验收结果；中药饮片验收记录应当包括品名、规格、批号、产地、生产日期、生产厂商、供货单位、到货数量、验收合格数量等内容，实施批准文号管理的中药饮片还应当记录批准文号；</w:t>
      </w:r>
    </w:p>
    <w:p>
      <w:pPr>
        <w:ind w:left="0" w:right="0" w:firstLine="560"/>
        <w:spacing w:before="450" w:after="450" w:line="312" w:lineRule="auto"/>
      </w:pPr>
      <w:r>
        <w:rPr>
          <w:rFonts w:ascii="宋体" w:hAnsi="宋体" w:eastAsia="宋体" w:cs="宋体"/>
          <w:color w:val="000"/>
          <w:sz w:val="28"/>
          <w:szCs w:val="28"/>
        </w:rPr>
        <w:t xml:space="preserve">6.1.12、验收记录要内容真实、准确无误、完整规范，结论明确，记录至少保存5年，在验收记录上系统自动签署验收人员姓名和验收日期；</w:t>
      </w:r>
    </w:p>
    <w:p>
      <w:pPr>
        <w:ind w:left="0" w:right="0" w:firstLine="560"/>
        <w:spacing w:before="450" w:after="450" w:line="312" w:lineRule="auto"/>
      </w:pPr>
      <w:r>
        <w:rPr>
          <w:rFonts w:ascii="宋体" w:hAnsi="宋体" w:eastAsia="宋体" w:cs="宋体"/>
          <w:color w:val="000"/>
          <w:sz w:val="28"/>
          <w:szCs w:val="28"/>
        </w:rPr>
        <w:t xml:space="preserve">6.1.13、商品验收完毕放至验收区后紧挨着的合格品区绿色地标托盘中，通知保管员此商品可以入库、上架；</w:t>
      </w:r>
    </w:p>
    <w:p>
      <w:pPr>
        <w:ind w:left="0" w:right="0" w:firstLine="560"/>
        <w:spacing w:before="450" w:after="450" w:line="312" w:lineRule="auto"/>
      </w:pPr>
      <w:r>
        <w:rPr>
          <w:rFonts w:ascii="宋体" w:hAnsi="宋体" w:eastAsia="宋体" w:cs="宋体"/>
          <w:color w:val="000"/>
          <w:sz w:val="28"/>
          <w:szCs w:val="28"/>
        </w:rPr>
        <w:t xml:space="preserve">6.1.14、药品效期需达到如下标准：1-1.5年的不低于10个月，1.5-3年的不低于14个月，3年以上，不低于21个月，特殊情况报采购部、质量管理部按效期管理原则处理；</w:t>
      </w:r>
    </w:p>
    <w:p>
      <w:pPr>
        <w:ind w:left="0" w:right="0" w:firstLine="560"/>
        <w:spacing w:before="450" w:after="450" w:line="312" w:lineRule="auto"/>
      </w:pPr>
      <w:r>
        <w:rPr>
          <w:rFonts w:ascii="宋体" w:hAnsi="宋体" w:eastAsia="宋体" w:cs="宋体"/>
          <w:color w:val="000"/>
          <w:sz w:val="28"/>
          <w:szCs w:val="28"/>
        </w:rPr>
        <w:t xml:space="preserve">6.1.15、验收不合格的不得入库，并注明不合格事项，验收员要及时在系统填写《验收拒收记录》，3天内报告项目采购、采控人员通知供应商处理，质量可疑商品填写《商品质量复检单》报质管部复核；</w:t>
      </w:r>
    </w:p>
    <w:p>
      <w:pPr>
        <w:ind w:left="0" w:right="0" w:firstLine="560"/>
        <w:spacing w:before="450" w:after="450" w:line="312" w:lineRule="auto"/>
      </w:pPr>
      <w:r>
        <w:rPr>
          <w:rFonts w:ascii="宋体" w:hAnsi="宋体" w:eastAsia="宋体" w:cs="宋体"/>
          <w:color w:val="000"/>
          <w:sz w:val="28"/>
          <w:szCs w:val="28"/>
        </w:rPr>
        <w:t xml:space="preserve">6.1.15.2、质量异常等情况:如包装碎裂、包装箱或包装盒破损、外包装变形、脱色、包装凹凸不平、渗漏、沉淀、混浊、液剂或注射剂中有异物、结晶析出、瓶口松动、气雾剂或喷雾剂等特殊剂型装置不能正常使用，变质、片剂破碎、裂片、受潮膨胀、粘连、发霉、变色、软胶囊熔化、装量不足、空胶囊未装药、空泡眼未装填药物等等；</w:t>
      </w:r>
    </w:p>
    <w:p>
      <w:pPr>
        <w:ind w:left="0" w:right="0" w:firstLine="560"/>
        <w:spacing w:before="450" w:after="450" w:line="312" w:lineRule="auto"/>
      </w:pPr>
      <w:r>
        <w:rPr>
          <w:rFonts w:ascii="宋体" w:hAnsi="宋体" w:eastAsia="宋体" w:cs="宋体"/>
          <w:color w:val="000"/>
          <w:sz w:val="28"/>
          <w:szCs w:val="28"/>
        </w:rPr>
        <w:t xml:space="preserve">6.1.15.4、生产厂家用印有新内容的粘贴纸将旧内容部分覆盖的；</w:t>
      </w:r>
    </w:p>
    <w:p>
      <w:pPr>
        <w:ind w:left="0" w:right="0" w:firstLine="560"/>
        <w:spacing w:before="450" w:after="450" w:line="312" w:lineRule="auto"/>
      </w:pPr>
      <w:r>
        <w:rPr>
          <w:rFonts w:ascii="宋体" w:hAnsi="宋体" w:eastAsia="宋体" w:cs="宋体"/>
          <w:color w:val="000"/>
          <w:sz w:val="28"/>
          <w:szCs w:val="28"/>
        </w:rPr>
        <w:t xml:space="preserve">6.1.15.5、内外包装批号、效期不一致或包装上无生产日期、无批号、无效期或数字打印错位、印刷错误；</w:t>
      </w:r>
    </w:p>
    <w:p>
      <w:pPr>
        <w:ind w:left="0" w:right="0" w:firstLine="560"/>
        <w:spacing w:before="450" w:after="450" w:line="312" w:lineRule="auto"/>
      </w:pPr>
      <w:r>
        <w:rPr>
          <w:rFonts w:ascii="宋体" w:hAnsi="宋体" w:eastAsia="宋体" w:cs="宋体"/>
          <w:color w:val="000"/>
          <w:sz w:val="28"/>
          <w:szCs w:val="28"/>
        </w:rPr>
        <w:t xml:space="preserve">6.16.1、通过人的视觉、触觉、听觉、嗅觉等感官试验，依据药品质量标准、药剂学、药物分析及药品说明书的相关知识与内容，检查时打开包装容器，对其剂型、颜色、味道、气味、形态、重量、粒度等情况进行重点检查；</w:t>
      </w:r>
    </w:p>
    <w:p>
      <w:pPr>
        <w:ind w:left="0" w:right="0" w:firstLine="560"/>
        <w:spacing w:before="450" w:after="450" w:line="312" w:lineRule="auto"/>
      </w:pPr>
      <w:r>
        <w:rPr>
          <w:rFonts w:ascii="宋体" w:hAnsi="宋体" w:eastAsia="宋体" w:cs="宋体"/>
          <w:color w:val="000"/>
          <w:sz w:val="28"/>
          <w:szCs w:val="28"/>
        </w:rPr>
        <w:t xml:space="preserve">6.16.3、验收人员无法判断，以质量部判断为准，质量部无法判断送药检所检验结果为准；</w:t>
      </w:r>
    </w:p>
    <w:p>
      <w:pPr>
        <w:ind w:left="0" w:right="0" w:firstLine="560"/>
        <w:spacing w:before="450" w:after="450" w:line="312" w:lineRule="auto"/>
      </w:pPr>
      <w:r>
        <w:rPr>
          <w:rFonts w:ascii="宋体" w:hAnsi="宋体" w:eastAsia="宋体" w:cs="宋体"/>
          <w:color w:val="000"/>
          <w:sz w:val="28"/>
          <w:szCs w:val="28"/>
        </w:rPr>
        <w:t xml:space="preserve">6.17、验收员在药品到货后（单、货齐全）做到随到随验，验收后发现少货的由供应商负责。</w:t>
      </w:r>
    </w:p>
    <w:p>
      <w:pPr>
        <w:ind w:left="0" w:right="0" w:firstLine="560"/>
        <w:spacing w:before="450" w:after="450" w:line="312" w:lineRule="auto"/>
      </w:pPr>
      <w:r>
        <w:rPr>
          <w:rFonts w:ascii="宋体" w:hAnsi="宋体" w:eastAsia="宋体" w:cs="宋体"/>
          <w:color w:val="000"/>
          <w:sz w:val="28"/>
          <w:szCs w:val="28"/>
        </w:rPr>
        <w:t xml:space="preserve">6.2.1、验收销后退回的药品，凭客户的退货凭证或随货同行单或客户在系统中的退货申请，按照进货验收的规定进行验收，所退回的药品必须每盒都需验收；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2024-09-20T20:51:57+08:00</dcterms:created>
  <dcterms:modified xsi:type="dcterms:W3CDTF">2024-09-20T20:51:57+08:00</dcterms:modified>
</cp:coreProperties>
</file>

<file path=docProps/custom.xml><?xml version="1.0" encoding="utf-8"?>
<Properties xmlns="http://schemas.openxmlformats.org/officeDocument/2006/custom-properties" xmlns:vt="http://schemas.openxmlformats.org/officeDocument/2006/docPropsVTypes"/>
</file>