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最新村团书记个人工作述职报告(三篇)</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村团书记个人工作述职报告篇一大家好!我叫___...</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村团书记个人工作述职报告篇一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现年30岁，高中文化，20__年3月任淅川县___镇__村团支书。自我20__年4月当选村团支书以来，在镇党委的正确领导下，在广大党员、干部和全体村民的支持下，在村支书___的带领下我村团委工作取得了一定成效。现在根据镇党委的要求，结合本村的实际情况，就我任职以来的工作向领导和同志们作如下述职,请予审核。</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认真学习贯彻党的xx届三中、四中全会精神，充分发挥团组织的自身优势，围绕发展这个第一要务，牢牢把握服务社会、经济、青年的工作大局，与时俱进，开拓创新，积极开展共青团的各项活动。切实抓好班子建设和自身建设，抓好基层组织建设，使全村共青团工作迈出了新的步伐，取得了新的成绩。</w:t>
      </w:r>
    </w:p>
    <w:p>
      <w:pPr>
        <w:ind w:left="0" w:right="0" w:firstLine="560"/>
        <w:spacing w:before="450" w:after="450" w:line="312" w:lineRule="auto"/>
      </w:pPr>
      <w:r>
        <w:rPr>
          <w:rFonts w:ascii="宋体" w:hAnsi="宋体" w:eastAsia="宋体" w:cs="宋体"/>
          <w:color w:val="000"/>
          <w:sz w:val="28"/>
          <w:szCs w:val="28"/>
        </w:rPr>
        <w:t xml:space="preserve">一、服务青年，在锐意进取中全面提高青少年道德素质</w:t>
      </w:r>
    </w:p>
    <w:p>
      <w:pPr>
        <w:ind w:left="0" w:right="0" w:firstLine="560"/>
        <w:spacing w:before="450" w:after="450" w:line="312" w:lineRule="auto"/>
      </w:pPr>
      <w:r>
        <w:rPr>
          <w:rFonts w:ascii="宋体" w:hAnsi="宋体" w:eastAsia="宋体" w:cs="宋体"/>
          <w:color w:val="000"/>
          <w:sz w:val="28"/>
          <w:szCs w:val="28"/>
        </w:rPr>
        <w:t xml:space="preserve">(一)、抓学习，全面提高团员青年思想文化素质一是强化思想政治的学习。通过多种形式的思想政治宣传教育活动，坚定了广大团员青年紧跟党走的信念。同时为促进团员青年素质全面发展，织积极组织参加县、镇的各种培训。同时有计划、有重点、不定期地对全村团员青年进行了政治思想和业务技能培训，加快建设学习型团组织步伐，引导青年成长成才。二是加强青少年思想道德建设活动。中央《关于进一步加强和改进，未成年人思想道德建设的若干意见》下发以后，在我村加强和改进未成年人思想道德建设工作会议隆重召开以来，认真落实贯彻会议及文件精神，建立健全组织措施，认真开展各项活动，充分利用节庆、纪念日的集中活动，营造了我县“加强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二)、抓活动，不断健全青少年思想道德建设参与体系今年以来，与其它部门密切配合，一是积极组织街头“青少年远离毒品”宣传活动、开展了“消防杯”有奖征文，交通法律法规知识竞赛，“国土资源杯”演讲比赛和青少年新世纪读书计划等活动。以学校思想政治课为载体，在团员青年中广泛开展思想政治宣传教育活动，通过成人仪式，积极引导青少年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二、服务经济，在开拓创新中全面推进团的事业</w:t>
      </w:r>
    </w:p>
    <w:p>
      <w:pPr>
        <w:ind w:left="0" w:right="0" w:firstLine="560"/>
        <w:spacing w:before="450" w:after="450" w:line="312" w:lineRule="auto"/>
      </w:pPr>
      <w:r>
        <w:rPr>
          <w:rFonts w:ascii="宋体" w:hAnsi="宋体" w:eastAsia="宋体" w:cs="宋体"/>
          <w:color w:val="000"/>
          <w:sz w:val="28"/>
          <w:szCs w:val="28"/>
        </w:rPr>
        <w:t xml:space="preserve">(一)抓住农村经济结构调整，积极推进“科教兴农”战略的实施，服务农村青年增效增收、成长成才。以服务农村为目标，以农村青年星火带头人为核心，积极推进效益农业开发，狠抓特色项目，带动全村青年脱贫致富奔小康。为使农村青年学习新知识、新技术，掌握了-门种植、养殖技术，培养一批立足农村的实用技术人才，真正成为了村里经济发展的主力军。</w:t>
      </w:r>
    </w:p>
    <w:p>
      <w:pPr>
        <w:ind w:left="0" w:right="0" w:firstLine="560"/>
        <w:spacing w:before="450" w:after="450" w:line="312" w:lineRule="auto"/>
      </w:pPr>
      <w:r>
        <w:rPr>
          <w:rFonts w:ascii="宋体" w:hAnsi="宋体" w:eastAsia="宋体" w:cs="宋体"/>
          <w:color w:val="000"/>
          <w:sz w:val="28"/>
          <w:szCs w:val="28"/>
        </w:rPr>
        <w:t xml:space="preserve">在做好本职工作的同时，还协助村支书做好以下工作：</w:t>
      </w:r>
    </w:p>
    <w:p>
      <w:pPr>
        <w:ind w:left="0" w:right="0" w:firstLine="560"/>
        <w:spacing w:before="450" w:after="450" w:line="312" w:lineRule="auto"/>
      </w:pPr>
      <w:r>
        <w:rPr>
          <w:rFonts w:ascii="宋体" w:hAnsi="宋体" w:eastAsia="宋体" w:cs="宋体"/>
          <w:color w:val="000"/>
          <w:sz w:val="28"/>
          <w:szCs w:val="28"/>
        </w:rPr>
        <w:t xml:space="preserve">一、认真宣传农村新型合作医疗惠民政策</w:t>
      </w:r>
    </w:p>
    <w:p>
      <w:pPr>
        <w:ind w:left="0" w:right="0" w:firstLine="560"/>
        <w:spacing w:before="450" w:after="450" w:line="312" w:lineRule="auto"/>
      </w:pPr>
      <w:r>
        <w:rPr>
          <w:rFonts w:ascii="宋体" w:hAnsi="宋体" w:eastAsia="宋体" w:cs="宋体"/>
          <w:color w:val="000"/>
          <w:sz w:val="28"/>
          <w:szCs w:val="28"/>
        </w:rPr>
        <w:t xml:space="preserve">农村新型合作医疗是国家的一项惠民政策，从一开始的政策宣传到填写资料表</w:t>
      </w:r>
    </w:p>
    <w:p>
      <w:pPr>
        <w:ind w:left="0" w:right="0" w:firstLine="560"/>
        <w:spacing w:before="450" w:after="450" w:line="312" w:lineRule="auto"/>
      </w:pPr>
      <w:r>
        <w:rPr>
          <w:rFonts w:ascii="宋体" w:hAnsi="宋体" w:eastAsia="宋体" w:cs="宋体"/>
          <w:color w:val="000"/>
          <w:sz w:val="28"/>
          <w:szCs w:val="28"/>
        </w:rPr>
        <w:t xml:space="preserve">格，到后面的发放合作医疗本、更改多重手续后产生的误差，以及签写领取保险金的证明，我都做了全程跟踪，以便能够更密切地接触群众、了解群众疾苦，我配合乡上干部积极向村民介绍农村新型合作医疗的重要性和必要性，让更多的村民积极投入到这项利民惠民工程中来。</w:t>
      </w:r>
    </w:p>
    <w:p>
      <w:pPr>
        <w:ind w:left="0" w:right="0" w:firstLine="560"/>
        <w:spacing w:before="450" w:after="450" w:line="312" w:lineRule="auto"/>
      </w:pPr>
      <w:r>
        <w:rPr>
          <w:rFonts w:ascii="宋体" w:hAnsi="宋体" w:eastAsia="宋体" w:cs="宋体"/>
          <w:color w:val="000"/>
          <w:sz w:val="28"/>
          <w:szCs w:val="28"/>
        </w:rPr>
        <w:t xml:space="preserve">二、坚持不懈地做好平安创建工作，保稳定，求发展。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合同，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宋体" w:hAnsi="宋体" w:eastAsia="宋体" w:cs="宋体"/>
          <w:color w:val="000"/>
          <w:sz w:val="28"/>
          <w:szCs w:val="28"/>
        </w:rPr>
        <w:t xml:space="preserve">三、搞好移民征地，加快新农村建设。</w:t>
      </w:r>
    </w:p>
    <w:p>
      <w:pPr>
        <w:ind w:left="0" w:right="0" w:firstLine="560"/>
        <w:spacing w:before="450" w:after="450" w:line="312" w:lineRule="auto"/>
      </w:pPr>
      <w:r>
        <w:rPr>
          <w:rFonts w:ascii="宋体" w:hAnsi="宋体" w:eastAsia="宋体" w:cs="宋体"/>
          <w:color w:val="000"/>
          <w:sz w:val="28"/>
          <w:szCs w:val="28"/>
        </w:rPr>
        <w:t xml:space="preserve">为移民征地和修九香路(九重至武当庙)征地，首先，征地拆迁之前必须召开动员大会，向征地拆迁户发放宣传资料。其次，要加强相关法律政策宣传工作，对参与征地拆迁安置工作的干部要进行相关法律政策的学习和培训，尤其对被征地拆迁范围内的村党员干部进行更深层次安置补偿法律政策的学习和宣传，利用他们的辐射作用，教育和提高全体被拆迁安置群众的政策法律素质。对可能出现和已经出现的问题，特别是对基层党员干部发现和提出的热点问题，有针对性地加以认真负责地解释和说明。通过广泛宣传，让群众了解拆迁的合法性，保证被拆迁人的知情权、参与权。严格执行政策。在征地拆迁过程中，以征地拆迁政策的统一性和公平性为原则。在政策执行中，工作组坚决做到“五个一”，即一个政策、一个标准、一把尺子、一套人马、一包到底。要做到这些必须要把握好政策的严肃性、统一性与灵活性。牢固树立严肃政策、依法移民的思想，全面理解和正确执行征地拆迁安置政策。</w:t>
      </w:r>
    </w:p>
    <w:p>
      <w:pPr>
        <w:ind w:left="0" w:right="0" w:firstLine="560"/>
        <w:spacing w:before="450" w:after="450" w:line="312" w:lineRule="auto"/>
      </w:pPr>
      <w:r>
        <w:rPr>
          <w:rFonts w:ascii="宋体" w:hAnsi="宋体" w:eastAsia="宋体" w:cs="宋体"/>
          <w:color w:val="000"/>
          <w:sz w:val="28"/>
          <w:szCs w:val="28"/>
        </w:rPr>
        <w:t xml:space="preserve">在今后的工作中我会竭尽全力做好本职工作，决不辜负村领导和人民对我的期望。工作中，我将牢记党的宗旨，坚持做到立党为公，执政为民，以满腔的热忱，全部的智慧，辛勤的汗水，投入到每一天的工作中，服务于村里的经济发展上。我将加强业务和理论学习，在村委工作，我还是一名新兵，我决心要向各位领导学习，向同志们学习，始终保持谦虚谨慎、戒骄戒躁的作风，增强公仆意识，尽快适应新的工作岗位，胜任本职工作，出色完成党和人民交予的任务，成为一名合格的人民公仆。我将紧密协作、全力配合村支书彭显敏做好政府工作，把发展作为第一要务，想大事，干实事，不计利益，不怕困难，开拓进取，一往直前。在今后的工作中，我将恪尽职守，依法行政，积极主动、自觉接受全体村民的依法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村团书记个人工作述职报告篇二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尊敬的各位领导、居民代表、亲爱的同志们：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居民代表对社区工作的大力支持。在____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1、加强理论学习。我在____街道党工委的指导下，通过多种形式，加强政治理论学习。科学发展观重要思想、《推进学习型党组织建设读本》等国家政策法规。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欢迎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六个支部，配齐支部书记，把一些年纪轻、素质高的居民党员补进支部班子，改善了党支部班子的年龄结构和文化结构，提高社区工作人员的整体素质，社区共有党员333人，这些党员在社区党总支的领导下，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总支先后制定了组织生活、党员管理、联系群众等各项工作制度，健全了组织生活制度、社区流动党员管理制度、民主生活会制度等。社区党组织成员岗位职责明确，每月组织学习一次，学习气氛浓厚。今年在总支的帮助下，又有1名同志递交了入党申请书，积极向党组织靠拢。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党工委关于领导干部律法自律的各项规定，坚持做到自重、自警、自励，勤政为民。不为个人名利去损害群众利益，不为争名次虚报数字，不收受__、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区委、区政府的正确领导下、街道党工委的指导和全体同事的积极努力下，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村团书记个人工作述职报告篇三</w:t>
      </w:r>
    </w:p>
    <w:p>
      <w:pPr>
        <w:ind w:left="0" w:right="0" w:firstLine="560"/>
        <w:spacing w:before="450" w:after="450" w:line="312" w:lineRule="auto"/>
      </w:pPr>
      <w:r>
        <w:rPr>
          <w:rFonts w:ascii="宋体" w:hAnsi="宋体" w:eastAsia="宋体" w:cs="宋体"/>
          <w:color w:val="000"/>
          <w:sz w:val="28"/>
          <w:szCs w:val="28"/>
        </w:rPr>
        <w:t xml:space="preserve">20xx年，在党组正确领导下，在各位同事的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 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最大努力把以后的工作做得更 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2024-11-06T06:27:53+08:00</dcterms:created>
  <dcterms:modified xsi:type="dcterms:W3CDTF">2024-11-06T06:27:53+08:00</dcterms:modified>
</cp:coreProperties>
</file>

<file path=docProps/custom.xml><?xml version="1.0" encoding="utf-8"?>
<Properties xmlns="http://schemas.openxmlformats.org/officeDocument/2006/custom-properties" xmlns:vt="http://schemas.openxmlformats.org/officeDocument/2006/docPropsVTypes"/>
</file>