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2024年卫生院信访工作总结</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卫生院信访工作以提高人民健康水平为目标，突出抓好新型合作医疗工作，扎实做好卫生应急、预防保健工作，狠抓医疗质量。下面是范文网小编带来关于2024年卫生院信访工作总结的内容，希望能让大家有所收获!      2024年，我院的信访维稳工...</w:t>
      </w:r>
    </w:p>
    <w:p>
      <w:pPr>
        <w:ind w:left="0" w:right="0" w:firstLine="560"/>
        <w:spacing w:before="450" w:after="450" w:line="312" w:lineRule="auto"/>
      </w:pPr>
      <w:r>
        <w:rPr>
          <w:rFonts w:ascii="宋体" w:hAnsi="宋体" w:eastAsia="宋体" w:cs="宋体"/>
          <w:color w:val="000"/>
          <w:sz w:val="28"/>
          <w:szCs w:val="28"/>
        </w:rPr>
        <w:t xml:space="preserve">卫生院信访工作以提高人民健康水平为目标，突出抓好新型合作医疗工作，扎实做好卫生应急、预防保健工作，狠抓医疗质量。下面是范文网小编带来关于2024年卫生院信访工作总结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2024年，我院的信访维稳工作在上级的领导下，严格按照信访目标管理的要求，认真落实信访工作责任制，把解决群众上访，化解矛盾纠纷作为工作重点，加强组织领导，深入细致排查，明确工作责任，落实化解措施，各项信访维稳工作取得了明显成效。为切实做好今年信访维稳工作，促进我院又好又快发展，特拟定今年信访维稳工作计划。具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深入学习实践党的群众路线教育实践活动为主线，全面贯彻党的十八大、十八届三中全会精神，按照卫生局的总体部署，深入排查化解矛盾纠纷，规范信访维稳工作行为，解决信访维稳突出问题，努力实现信访维稳工作目标，为我院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努力实现四个提升，即：一是在服务领导接访下访工作能力上有新提升，努力促进大信访工作格局的进一步完善;二是在预防排查矛盾能力上有新提升，促进信访预防功能的进一步强化;三是在督促检查能力上有新提升，促进信访事项办结率的提高;四是在信访信息收集能力上有新提升，促进预防和处置群体性来访的能力切实增强。</w:t>
      </w:r>
    </w:p>
    <w:p>
      <w:pPr>
        <w:ind w:left="0" w:right="0" w:firstLine="560"/>
        <w:spacing w:before="450" w:after="450" w:line="312" w:lineRule="auto"/>
      </w:pPr>
      <w:r>
        <w:rPr>
          <w:rFonts w:ascii="宋体" w:hAnsi="宋体" w:eastAsia="宋体" w:cs="宋体"/>
          <w:color w:val="000"/>
          <w:sz w:val="28"/>
          <w:szCs w:val="28"/>
        </w:rPr>
        <w:t xml:space="preserve">(一)强化服务意识，促进领导接访下访深入开展</w:t>
      </w:r>
    </w:p>
    <w:p>
      <w:pPr>
        <w:ind w:left="0" w:right="0" w:firstLine="560"/>
        <w:spacing w:before="450" w:after="450" w:line="312" w:lineRule="auto"/>
      </w:pPr>
      <w:r>
        <w:rPr>
          <w:rFonts w:ascii="宋体" w:hAnsi="宋体" w:eastAsia="宋体" w:cs="宋体"/>
          <w:color w:val="000"/>
          <w:sz w:val="28"/>
          <w:szCs w:val="28"/>
        </w:rPr>
        <w:t xml:space="preserve">积极开展领导干部接访下访活动，排查难点热点问题，确定下访计划，切实解决信访热点、难点、焦点问题。同时，认真办理上级交办信访件，做到件件有安排，有落实，有回音。努力把各类矛盾纠纷问题化解在系统内。</w:t>
      </w:r>
    </w:p>
    <w:p>
      <w:pPr>
        <w:ind w:left="0" w:right="0" w:firstLine="560"/>
        <w:spacing w:before="450" w:after="450" w:line="312" w:lineRule="auto"/>
      </w:pPr>
      <w:r>
        <w:rPr>
          <w:rFonts w:ascii="宋体" w:hAnsi="宋体" w:eastAsia="宋体" w:cs="宋体"/>
          <w:color w:val="000"/>
          <w:sz w:val="28"/>
          <w:szCs w:val="28"/>
        </w:rPr>
        <w:t xml:space="preserve">(二)强化基础，积极排查化解各种信访问题</w:t>
      </w:r>
    </w:p>
    <w:p>
      <w:pPr>
        <w:ind w:left="0" w:right="0" w:firstLine="560"/>
        <w:spacing w:before="450" w:after="450" w:line="312" w:lineRule="auto"/>
      </w:pPr>
      <w:r>
        <w:rPr>
          <w:rFonts w:ascii="宋体" w:hAnsi="宋体" w:eastAsia="宋体" w:cs="宋体"/>
          <w:color w:val="000"/>
          <w:sz w:val="28"/>
          <w:szCs w:val="28"/>
        </w:rPr>
        <w:t xml:space="preserve">认真做好初信、初访工作。高度重视初信初访办理工作，强化初信、初访台账管理办法，实行信访事项首接首办制，做到事事有着落，件件有回音，力争在群众第一次来信来访时将问题妥善解决好。开展纵向到底、横向到边，不留死角的矛盾纠纷大排查、大调处工作，切实做到矛盾纠纷底数清、情况明。对排查出来的问题，要按照矛盾纠纷排查调处工作五个一(即一个矛盾纠纷、一个调处班子、一个调处责任人、一个调处方案、一个调处期限)的要求，千方百计把问题化解在萌芽状态，解决在基层。多策并举，积极化解疑难信访问题。遵循个案处置的原则，会同相关职能部门切实解决好群众反映的各类问题。</w:t>
      </w:r>
    </w:p>
    <w:p>
      <w:pPr>
        <w:ind w:left="0" w:right="0" w:firstLine="560"/>
        <w:spacing w:before="450" w:after="450" w:line="312" w:lineRule="auto"/>
      </w:pPr>
      <w:r>
        <w:rPr>
          <w:rFonts w:ascii="宋体" w:hAnsi="宋体" w:eastAsia="宋体" w:cs="宋体"/>
          <w:color w:val="000"/>
          <w:sz w:val="28"/>
          <w:szCs w:val="28"/>
        </w:rPr>
        <w:t xml:space="preserve">(三)强化交办督办，推进信访问题的及时解决</w:t>
      </w:r>
    </w:p>
    <w:p>
      <w:pPr>
        <w:ind w:left="0" w:right="0" w:firstLine="560"/>
        <w:spacing w:before="450" w:after="450" w:line="312" w:lineRule="auto"/>
      </w:pPr>
      <w:r>
        <w:rPr>
          <w:rFonts w:ascii="宋体" w:hAnsi="宋体" w:eastAsia="宋体" w:cs="宋体"/>
          <w:color w:val="000"/>
          <w:sz w:val="28"/>
          <w:szCs w:val="28"/>
        </w:rPr>
        <w:t xml:space="preserve">加强对领导干部落实信访稳定一岗双责情况的督查，强化责任主体的工作责任，实行一把手负总责，分管领导具体抓、其他领导一岗双责，一级抓一级，一级对一级负责，努力减少和纠正各种推诿扯皮和不负责任的现象。</w:t>
      </w:r>
    </w:p>
    <w:p>
      <w:pPr>
        <w:ind w:left="0" w:right="0" w:firstLine="560"/>
        <w:spacing w:before="450" w:after="450" w:line="312" w:lineRule="auto"/>
      </w:pPr>
      <w:r>
        <w:rPr>
          <w:rFonts w:ascii="宋体" w:hAnsi="宋体" w:eastAsia="宋体" w:cs="宋体"/>
          <w:color w:val="000"/>
          <w:sz w:val="28"/>
          <w:szCs w:val="28"/>
        </w:rPr>
        <w:t xml:space="preserve">(四)强化依法处置，规范信访秩序</w:t>
      </w:r>
    </w:p>
    <w:p>
      <w:pPr>
        <w:ind w:left="0" w:right="0" w:firstLine="560"/>
        <w:spacing w:before="450" w:after="450" w:line="312" w:lineRule="auto"/>
      </w:pPr>
      <w:r>
        <w:rPr>
          <w:rFonts w:ascii="宋体" w:hAnsi="宋体" w:eastAsia="宋体" w:cs="宋体"/>
          <w:color w:val="000"/>
          <w:sz w:val="28"/>
          <w:szCs w:val="28"/>
        </w:rPr>
        <w:t xml:space="preserve">规范信访事项办理程序，把好受理、交办、转送、催办、督办和反馈等各个环节，努力提高行政效率，确保信访事项按时按质办结。加强信访事项的复查复核工作。提高复查复核案件的办理质量，进一步增强信访复查复核的权威性与公信力，促进案结事了，提高案件息诉率。认真落实稳控工作措施。认真解决信访事项，做好上访群众的思想疏导和法制教育工作。</w:t>
      </w:r>
    </w:p>
    <w:p>
      <w:pPr>
        <w:ind w:left="0" w:right="0" w:firstLine="560"/>
        <w:spacing w:before="450" w:after="450" w:line="312" w:lineRule="auto"/>
      </w:pPr>
      <w:r>
        <w:rPr>
          <w:rFonts w:ascii="宋体" w:hAnsi="宋体" w:eastAsia="宋体" w:cs="宋体"/>
          <w:color w:val="000"/>
          <w:sz w:val="28"/>
          <w:szCs w:val="28"/>
        </w:rPr>
        <w:t xml:space="preserve">(五)强化调查研究，积极提出化解矛盾纠纷的政策性意见</w:t>
      </w:r>
    </w:p>
    <w:p>
      <w:pPr>
        <w:ind w:left="0" w:right="0" w:firstLine="560"/>
        <w:spacing w:before="450" w:after="450" w:line="312" w:lineRule="auto"/>
      </w:pPr>
      <w:r>
        <w:rPr>
          <w:rFonts w:ascii="宋体" w:hAnsi="宋体" w:eastAsia="宋体" w:cs="宋体"/>
          <w:color w:val="000"/>
          <w:sz w:val="28"/>
          <w:szCs w:val="28"/>
        </w:rPr>
        <w:t xml:space="preserve">关注苗头性、倾向性信访问题。加强典型个案研究，从个别中发现共性问题。从政策层面、体制、机制及制度建设方面提出有针对性的对策建议，推动问题的普遍解决。及时了解反映社情民意，及时反馈政策执行情况，科学研判和准确把握信访稳定形势，及时提出处理意见和建议，努力从源头上预防和减少信访特别是重复上访和集体访。</w:t>
      </w:r>
    </w:p>
    <w:p>
      <w:pPr>
        <w:ind w:left="0" w:right="0" w:firstLine="560"/>
        <w:spacing w:before="450" w:after="450" w:line="312" w:lineRule="auto"/>
      </w:pPr>
      <w:r>
        <w:rPr>
          <w:rFonts w:ascii="宋体" w:hAnsi="宋体" w:eastAsia="宋体" w:cs="宋体"/>
          <w:color w:val="000"/>
          <w:sz w:val="28"/>
          <w:szCs w:val="28"/>
        </w:rPr>
        <w:t xml:space="preserve">(六)强化内部管理，继续做好水利系统不稳定因素的排查工作</w:t>
      </w:r>
    </w:p>
    <w:p>
      <w:pPr>
        <w:ind w:left="0" w:right="0" w:firstLine="560"/>
        <w:spacing w:before="450" w:after="450" w:line="312" w:lineRule="auto"/>
      </w:pPr>
      <w:r>
        <w:rPr>
          <w:rFonts w:ascii="宋体" w:hAnsi="宋体" w:eastAsia="宋体" w:cs="宋体"/>
          <w:color w:val="000"/>
          <w:sz w:val="28"/>
          <w:szCs w:val="28"/>
        </w:rPr>
        <w:t xml:space="preserve">进一步明确领导、排查不稳定因素工作责任，要求既要做好单位干部职工的思想政治工作，又要及时发现不稳定因素，深入了解矛盾的存在原因、问题重点，并及时提出处理意见，力争将矛盾处理在内部。重点抓好单位职工的思想政治教育，增强他们的大局意识和社会责任感、使命感。继续加强安全生产和社会治安综合治理工作，营造良好的经济发展环境。</w:t>
      </w:r>
    </w:p>
    <w:p>
      <w:pPr>
        <w:ind w:left="0" w:right="0" w:firstLine="560"/>
        <w:spacing w:before="450" w:after="450" w:line="312" w:lineRule="auto"/>
      </w:pPr>
      <w:r>
        <w:rPr>
          <w:rFonts w:ascii="宋体" w:hAnsi="宋体" w:eastAsia="宋体" w:cs="宋体"/>
          <w:color w:val="000"/>
          <w:sz w:val="28"/>
          <w:szCs w:val="28"/>
        </w:rPr>
        <w:t xml:space="preserve">为进一步加强和改进信访工作,切实维护人民群众的合法权益,增强党和人民群众的密切联系,根据《信访条例》和县委、县政府以及县卫生局信访、维护稳定工作的相关规定,特制订本责任书。</w:t>
      </w:r>
    </w:p>
    <w:p>
      <w:pPr>
        <w:ind w:left="0" w:right="0" w:firstLine="560"/>
        <w:spacing w:before="450" w:after="450" w:line="312" w:lineRule="auto"/>
      </w:pPr>
      <w:r>
        <w:rPr>
          <w:rFonts w:ascii="宋体" w:hAnsi="宋体" w:eastAsia="宋体" w:cs="宋体"/>
          <w:color w:val="000"/>
          <w:sz w:val="28"/>
          <w:szCs w:val="28"/>
        </w:rPr>
        <w:t xml:space="preserve">1、高度重视信访工作。要定期和不定期召开信访工作会议，研究解决信访工作中的重大问题，建立好信访工作机构和制度。</w:t>
      </w:r>
    </w:p>
    <w:p>
      <w:pPr>
        <w:ind w:left="0" w:right="0" w:firstLine="560"/>
        <w:spacing w:before="450" w:after="450" w:line="312" w:lineRule="auto"/>
      </w:pPr>
      <w:r>
        <w:rPr>
          <w:rFonts w:ascii="宋体" w:hAnsi="宋体" w:eastAsia="宋体" w:cs="宋体"/>
          <w:color w:val="000"/>
          <w:sz w:val="28"/>
          <w:szCs w:val="28"/>
        </w:rPr>
        <w:t xml:space="preserve">2、严格依法办事，杜绝因本单位工作人员不作为或乱作为所造成的恶性上访事件发生。加强对本单位非正常上访人员的教育与稳控，支持、配合公安、政法部门对严重违法上访人员的打击处理。</w:t>
      </w:r>
    </w:p>
    <w:p>
      <w:pPr>
        <w:ind w:left="0" w:right="0" w:firstLine="560"/>
        <w:spacing w:before="450" w:after="450" w:line="312" w:lineRule="auto"/>
      </w:pPr>
      <w:r>
        <w:rPr>
          <w:rFonts w:ascii="宋体" w:hAnsi="宋体" w:eastAsia="宋体" w:cs="宋体"/>
          <w:color w:val="000"/>
          <w:sz w:val="28"/>
          <w:szCs w:val="28"/>
        </w:rPr>
        <w:t xml:space="preserve">3、有效控制和及时处置集体上访。对发生的越级上访，院领导要在规定的时间内赶赴现场，迅速处理，疏导化解。</w:t>
      </w:r>
    </w:p>
    <w:p>
      <w:pPr>
        <w:ind w:left="0" w:right="0" w:firstLine="560"/>
        <w:spacing w:before="450" w:after="450" w:line="312" w:lineRule="auto"/>
      </w:pPr>
      <w:r>
        <w:rPr>
          <w:rFonts w:ascii="宋体" w:hAnsi="宋体" w:eastAsia="宋体" w:cs="宋体"/>
          <w:color w:val="000"/>
          <w:sz w:val="28"/>
          <w:szCs w:val="28"/>
        </w:rPr>
        <w:t xml:space="preserve">4、认真做好信件办理工作。确保群众的每一件来信事事有回音，件件有落实，力争在初级阶段妥善解决问题。处理结果按要求上报有关部门并向信访人书面回复。</w:t>
      </w:r>
    </w:p>
    <w:p>
      <w:pPr>
        <w:ind w:left="0" w:right="0" w:firstLine="560"/>
        <w:spacing w:before="450" w:after="450" w:line="312" w:lineRule="auto"/>
      </w:pPr>
      <w:r>
        <w:rPr>
          <w:rFonts w:ascii="宋体" w:hAnsi="宋体" w:eastAsia="宋体" w:cs="宋体"/>
          <w:color w:val="000"/>
          <w:sz w:val="28"/>
          <w:szCs w:val="28"/>
        </w:rPr>
        <w:t xml:space="preserve">5、建立健全信访网络机构。认真做好排查化解工作，做到信息灵、底子清、反应快，把问题解决在萌芽状态，对有可能引发越级上访的信访苗头及时报告卫生局，并跟踪稳控。</w:t>
      </w:r>
    </w:p>
    <w:p>
      <w:pPr>
        <w:ind w:left="0" w:right="0" w:firstLine="560"/>
        <w:spacing w:before="450" w:after="450" w:line="312" w:lineRule="auto"/>
      </w:pPr>
      <w:r>
        <w:rPr>
          <w:rFonts w:ascii="宋体" w:hAnsi="宋体" w:eastAsia="宋体" w:cs="宋体"/>
          <w:color w:val="000"/>
          <w:sz w:val="28"/>
          <w:szCs w:val="28"/>
        </w:rPr>
        <w:t xml:space="preserve">6、信访信息报送及时准确。</w:t>
      </w:r>
    </w:p>
    <w:p>
      <w:pPr>
        <w:ind w:left="0" w:right="0" w:firstLine="560"/>
        <w:spacing w:before="450" w:after="450" w:line="312" w:lineRule="auto"/>
      </w:pPr>
      <w:r>
        <w:rPr>
          <w:rFonts w:ascii="宋体" w:hAnsi="宋体" w:eastAsia="宋体" w:cs="宋体"/>
          <w:color w:val="000"/>
          <w:sz w:val="28"/>
          <w:szCs w:val="28"/>
        </w:rPr>
        <w:t xml:space="preserve">7、力争本单位不发生信访事件。</w:t>
      </w:r>
    </w:p>
    <w:p>
      <w:pPr>
        <w:ind w:left="0" w:right="0" w:firstLine="560"/>
        <w:spacing w:before="450" w:after="450" w:line="312" w:lineRule="auto"/>
      </w:pPr>
      <w:r>
        <w:rPr>
          <w:rFonts w:ascii="宋体" w:hAnsi="宋体" w:eastAsia="宋体" w:cs="宋体"/>
          <w:color w:val="000"/>
          <w:sz w:val="28"/>
          <w:szCs w:val="28"/>
        </w:rPr>
        <w:t xml:space="preserve">严格按照上级的要求切实做好各特护期间的维稳信访和值班备勤工作。</w:t>
      </w:r>
    </w:p>
    <w:p>
      <w:pPr>
        <w:ind w:left="0" w:right="0" w:firstLine="560"/>
        <w:spacing w:before="450" w:after="450" w:line="312" w:lineRule="auto"/>
      </w:pPr>
      <w:r>
        <w:rPr>
          <w:rFonts w:ascii="宋体" w:hAnsi="宋体" w:eastAsia="宋体" w:cs="宋体"/>
          <w:color w:val="000"/>
          <w:sz w:val="28"/>
          <w:szCs w:val="28"/>
        </w:rPr>
        <w:t xml:space="preserve">1、特护期间要全员参与、全心投入、全面排查、全力化解、全责稳控。</w:t>
      </w:r>
    </w:p>
    <w:p>
      <w:pPr>
        <w:ind w:left="0" w:right="0" w:firstLine="560"/>
        <w:spacing w:before="450" w:after="450" w:line="312" w:lineRule="auto"/>
      </w:pPr>
      <w:r>
        <w:rPr>
          <w:rFonts w:ascii="宋体" w:hAnsi="宋体" w:eastAsia="宋体" w:cs="宋体"/>
          <w:color w:val="000"/>
          <w:sz w:val="28"/>
          <w:szCs w:val="28"/>
        </w:rPr>
        <w:t xml:space="preserve">2、特护期要认真制订书面的领导值班制，并于规定期限前上报局办公室或局信访维稳办备案。</w:t>
      </w:r>
    </w:p>
    <w:p>
      <w:pPr>
        <w:ind w:left="0" w:right="0" w:firstLine="560"/>
        <w:spacing w:before="450" w:after="450" w:line="312" w:lineRule="auto"/>
      </w:pPr>
      <w:r>
        <w:rPr>
          <w:rFonts w:ascii="宋体" w:hAnsi="宋体" w:eastAsia="宋体" w:cs="宋体"/>
          <w:color w:val="000"/>
          <w:sz w:val="28"/>
          <w:szCs w:val="28"/>
        </w:rPr>
        <w:t xml:space="preserve">3、特护期内要坚持24小时领导带班值班制度。</w:t>
      </w:r>
    </w:p>
    <w:p>
      <w:pPr>
        <w:ind w:left="0" w:right="0" w:firstLine="560"/>
        <w:spacing w:before="450" w:after="450" w:line="312" w:lineRule="auto"/>
      </w:pPr>
      <w:r>
        <w:rPr>
          <w:rFonts w:ascii="宋体" w:hAnsi="宋体" w:eastAsia="宋体" w:cs="宋体"/>
          <w:color w:val="000"/>
          <w:sz w:val="28"/>
          <w:szCs w:val="28"/>
        </w:rPr>
        <w:t xml:space="preserve">4、特护期内院领导、责任人的通信工具保持24小时开通。</w:t>
      </w:r>
    </w:p>
    <w:p>
      <w:pPr>
        <w:ind w:left="0" w:right="0" w:firstLine="560"/>
        <w:spacing w:before="450" w:after="450" w:line="312" w:lineRule="auto"/>
      </w:pPr>
      <w:r>
        <w:rPr>
          <w:rFonts w:ascii="宋体" w:hAnsi="宋体" w:eastAsia="宋体" w:cs="宋体"/>
          <w:color w:val="000"/>
          <w:sz w:val="28"/>
          <w:szCs w:val="28"/>
        </w:rPr>
        <w:t xml:space="preserve">5、特护期内要坚持每天情报信息的收集研判和上报，每天下午3点前上报局办公室，不得迟报、漏报和瞒报。</w:t>
      </w:r>
    </w:p>
    <w:p>
      <w:pPr>
        <w:ind w:left="0" w:right="0" w:firstLine="560"/>
        <w:spacing w:before="450" w:after="450" w:line="312" w:lineRule="auto"/>
      </w:pPr>
      <w:r>
        <w:rPr>
          <w:rFonts w:ascii="宋体" w:hAnsi="宋体" w:eastAsia="宋体" w:cs="宋体"/>
          <w:color w:val="000"/>
          <w:sz w:val="28"/>
          <w:szCs w:val="28"/>
        </w:rPr>
        <w:t xml:space="preserve">6、特护期内领导干部非特殊情况非特别批准不得外出。</w:t>
      </w:r>
    </w:p>
    <w:p>
      <w:pPr>
        <w:ind w:left="0" w:right="0" w:firstLine="560"/>
        <w:spacing w:before="450" w:after="450" w:line="312" w:lineRule="auto"/>
      </w:pPr>
      <w:r>
        <w:rPr>
          <w:rFonts w:ascii="宋体" w:hAnsi="宋体" w:eastAsia="宋体" w:cs="宋体"/>
          <w:color w:val="000"/>
          <w:sz w:val="28"/>
          <w:szCs w:val="28"/>
        </w:rPr>
        <w:t xml:space="preserve">1、对矛盾纠纷排查不及时、防范措施不得力或相互推诿扯皮的，视情节轻重分分别给予口头警告、通报批评、预否决、一票否决。</w:t>
      </w:r>
    </w:p>
    <w:p>
      <w:pPr>
        <w:ind w:left="0" w:right="0" w:firstLine="560"/>
        <w:spacing w:before="450" w:after="450" w:line="312" w:lineRule="auto"/>
      </w:pPr>
      <w:r>
        <w:rPr>
          <w:rFonts w:ascii="宋体" w:hAnsi="宋体" w:eastAsia="宋体" w:cs="宋体"/>
          <w:color w:val="000"/>
          <w:sz w:val="28"/>
          <w:szCs w:val="28"/>
        </w:rPr>
        <w:t xml:space="preserve">2、对因工作不力从而导致一般矛盾纠纷升级为群体性事件的;或处置群体性事件不力的，视情节轻重分分别给予口头警告、通报批评、预否决、一票否决。</w:t>
      </w:r>
    </w:p>
    <w:p>
      <w:pPr>
        <w:ind w:left="0" w:right="0" w:firstLine="560"/>
        <w:spacing w:before="450" w:after="450" w:line="312" w:lineRule="auto"/>
      </w:pPr>
      <w:r>
        <w:rPr>
          <w:rFonts w:ascii="宋体" w:hAnsi="宋体" w:eastAsia="宋体" w:cs="宋体"/>
          <w:color w:val="000"/>
          <w:sz w:val="28"/>
          <w:szCs w:val="28"/>
        </w:rPr>
        <w:t xml:space="preserve">3、凡在特别防护期内不服从维稳调度、或在抽查中发现通信不通的实行预否决，两次预否决予以一票否决。</w:t>
      </w:r>
    </w:p>
    <w:p>
      <w:pPr>
        <w:ind w:left="0" w:right="0" w:firstLine="560"/>
        <w:spacing w:before="450" w:after="450" w:line="312" w:lineRule="auto"/>
      </w:pPr>
      <w:r>
        <w:rPr>
          <w:rFonts w:ascii="宋体" w:hAnsi="宋体" w:eastAsia="宋体" w:cs="宋体"/>
          <w:color w:val="000"/>
          <w:sz w:val="28"/>
          <w:szCs w:val="28"/>
        </w:rPr>
        <w:t xml:space="preserve">4、对职工非正常上访、越级上访的年终不能评先评优，给单位造成的一切损失由当事人承担。</w:t>
      </w:r>
    </w:p>
    <w:p>
      <w:pPr>
        <w:ind w:left="0" w:right="0" w:firstLine="560"/>
        <w:spacing w:before="450" w:after="450" w:line="312" w:lineRule="auto"/>
      </w:pPr>
      <w:r>
        <w:rPr>
          <w:rFonts w:ascii="宋体" w:hAnsi="宋体" w:eastAsia="宋体" w:cs="宋体"/>
          <w:color w:val="000"/>
          <w:sz w:val="28"/>
          <w:szCs w:val="28"/>
        </w:rPr>
        <w:t xml:space="preserve">在上级的正确领导下，防保科人员团结一致，认真对照基本公共卫生服务规范，务实开展工作。截止目前，基本完成了年初制定的计划，现将全年工作总结如下：</w:t>
      </w:r>
    </w:p>
    <w:p>
      <w:pPr>
        <w:ind w:left="0" w:right="0" w:firstLine="560"/>
        <w:spacing w:before="450" w:after="450" w:line="312" w:lineRule="auto"/>
      </w:pPr>
      <w:r>
        <w:rPr>
          <w:rFonts w:ascii="宋体" w:hAnsi="宋体" w:eastAsia="宋体" w:cs="宋体"/>
          <w:color w:val="000"/>
          <w:sz w:val="28"/>
          <w:szCs w:val="28"/>
        </w:rPr>
        <w:t xml:space="preserve">1、严格按照《预防接种工作规范》要求做好了计划免疫工作，严格按照三规范一意见及国家免疫规划程序，开展预约、通知、接种工作，做好了4.25计免宣传周的宣传工作;加强了流动儿童的管理; 及时掌握本辖区人口变动及接种情况，按规定建立各类登记，新生儿30天建卡率达100%，国家免疫规划疫苗接种率达95%以上。</w:t>
      </w:r>
    </w:p>
    <w:p>
      <w:pPr>
        <w:ind w:left="0" w:right="0" w:firstLine="560"/>
        <w:spacing w:before="450" w:after="450" w:line="312" w:lineRule="auto"/>
      </w:pPr>
      <w:r>
        <w:rPr>
          <w:rFonts w:ascii="宋体" w:hAnsi="宋体" w:eastAsia="宋体" w:cs="宋体"/>
          <w:color w:val="000"/>
          <w:sz w:val="28"/>
          <w:szCs w:val="28"/>
        </w:rPr>
        <w:t xml:space="preserve">2、严格疫苗管理，疫苗领发记录完整，做好疫苗出入库登记、冰箱温度登记确保了疫苗效价。</w:t>
      </w:r>
    </w:p>
    <w:p>
      <w:pPr>
        <w:ind w:left="0" w:right="0" w:firstLine="560"/>
        <w:spacing w:before="450" w:after="450" w:line="312" w:lineRule="auto"/>
      </w:pPr>
      <w:r>
        <w:rPr>
          <w:rFonts w:ascii="宋体" w:hAnsi="宋体" w:eastAsia="宋体" w:cs="宋体"/>
          <w:color w:val="000"/>
          <w:sz w:val="28"/>
          <w:szCs w:val="28"/>
        </w:rPr>
        <w:t xml:space="preserve">3、按要求做好二类疫苗的宣传、接种工作。</w:t>
      </w:r>
    </w:p>
    <w:p>
      <w:pPr>
        <w:ind w:left="0" w:right="0" w:firstLine="560"/>
        <w:spacing w:before="450" w:after="450" w:line="312" w:lineRule="auto"/>
      </w:pPr>
      <w:r>
        <w:rPr>
          <w:rFonts w:ascii="宋体" w:hAnsi="宋体" w:eastAsia="宋体" w:cs="宋体"/>
          <w:color w:val="000"/>
          <w:sz w:val="28"/>
          <w:szCs w:val="28"/>
        </w:rPr>
        <w:t xml:space="preserve">4、做好了预防接种副反应的监测工作，提高业务素质，杜绝接种事故发生。</w:t>
      </w:r>
    </w:p>
    <w:p>
      <w:pPr>
        <w:ind w:left="0" w:right="0" w:firstLine="560"/>
        <w:spacing w:before="450" w:after="450" w:line="312" w:lineRule="auto"/>
      </w:pPr>
      <w:r>
        <w:rPr>
          <w:rFonts w:ascii="宋体" w:hAnsi="宋体" w:eastAsia="宋体" w:cs="宋体"/>
          <w:color w:val="000"/>
          <w:sz w:val="28"/>
          <w:szCs w:val="28"/>
        </w:rPr>
        <w:t xml:space="preserve">5、及时上报了各类报表，认真完成上级下达的各项指令性任务</w:t>
      </w:r>
    </w:p>
    <w:p>
      <w:pPr>
        <w:ind w:left="0" w:right="0" w:firstLine="560"/>
        <w:spacing w:before="450" w:after="450" w:line="312" w:lineRule="auto"/>
      </w:pPr>
      <w:r>
        <w:rPr>
          <w:rFonts w:ascii="宋体" w:hAnsi="宋体" w:eastAsia="宋体" w:cs="宋体"/>
          <w:color w:val="000"/>
          <w:sz w:val="28"/>
          <w:szCs w:val="28"/>
        </w:rPr>
        <w:t xml:space="preserve">1、制定了《2024年传染病防控预案》，提前做好春季传染病防控各项措施，加强了手足口病等传染病的防控;确保辖区不出现疫情暴发和流行;加强了医务人员的传染病防治法及信息报告、各类传染病防治知识的培训，提高医务人员预防、发现、及鉴别各类传染病能力;网络直报专职人员严格按照《传染病防治法》等要求，及时直报传染病，每月开展传染病漏报自查，发现问题及时解决。协助上级开展传染病流调工作。</w:t>
      </w:r>
    </w:p>
    <w:p>
      <w:pPr>
        <w:ind w:left="0" w:right="0" w:firstLine="560"/>
        <w:spacing w:before="450" w:after="450" w:line="312" w:lineRule="auto"/>
      </w:pPr>
      <w:r>
        <w:rPr>
          <w:rFonts w:ascii="宋体" w:hAnsi="宋体" w:eastAsia="宋体" w:cs="宋体"/>
          <w:color w:val="000"/>
          <w:sz w:val="28"/>
          <w:szCs w:val="28"/>
        </w:rPr>
        <w:t xml:space="preserve">2、及时、准确地完成法定传染病及公共卫生突发事件的网络报告工作。传染病报告率达100%，网络直报及时率达100%。</w:t>
      </w:r>
    </w:p>
    <w:p>
      <w:pPr>
        <w:ind w:left="0" w:right="0" w:firstLine="560"/>
        <w:spacing w:before="450" w:after="450" w:line="312" w:lineRule="auto"/>
      </w:pPr>
      <w:r>
        <w:rPr>
          <w:rFonts w:ascii="宋体" w:hAnsi="宋体" w:eastAsia="宋体" w:cs="宋体"/>
          <w:color w:val="000"/>
          <w:sz w:val="28"/>
          <w:szCs w:val="28"/>
        </w:rPr>
        <w:t xml:space="preserve">3、定期到各科室进行疫情监测工作，开展传染病自查，防止漏报、迟报。</w:t>
      </w:r>
    </w:p>
    <w:p>
      <w:pPr>
        <w:ind w:left="0" w:right="0" w:firstLine="560"/>
        <w:spacing w:before="450" w:after="450" w:line="312" w:lineRule="auto"/>
      </w:pPr>
      <w:r>
        <w:rPr>
          <w:rFonts w:ascii="宋体" w:hAnsi="宋体" w:eastAsia="宋体" w:cs="宋体"/>
          <w:color w:val="000"/>
          <w:sz w:val="28"/>
          <w:szCs w:val="28"/>
        </w:rPr>
        <w:t xml:space="preserve">认真完成了县CDC分配的涂阳肺结核病人数和疑似肺结核病人数。采取的措施：1、加强培训提高临床医师发现疑似肺结核病人的能力;2、加强宣传提高辖区居民对肺结核疾病的认识。</w:t>
      </w:r>
    </w:p>
    <w:p>
      <w:pPr>
        <w:ind w:left="0" w:right="0" w:firstLine="560"/>
        <w:spacing w:before="450" w:after="450" w:line="312" w:lineRule="auto"/>
      </w:pPr>
      <w:r>
        <w:rPr>
          <w:rFonts w:ascii="宋体" w:hAnsi="宋体" w:eastAsia="宋体" w:cs="宋体"/>
          <w:color w:val="000"/>
          <w:sz w:val="28"/>
          <w:szCs w:val="28"/>
        </w:rPr>
        <w:t xml:space="preserve">根据季节及疾病变换及时更换院内宣传栏的宣传内容，并认真作好资料的存档。今年共转诊结核疑似病人110人，项目病人25例。卫生院结核病专职人员及乡医认真对项目病人开展了督导。</w:t>
      </w:r>
    </w:p>
    <w:p>
      <w:pPr>
        <w:ind w:left="0" w:right="0" w:firstLine="560"/>
        <w:spacing w:before="450" w:after="450" w:line="312" w:lineRule="auto"/>
      </w:pPr>
      <w:r>
        <w:rPr>
          <w:rFonts w:ascii="宋体" w:hAnsi="宋体" w:eastAsia="宋体" w:cs="宋体"/>
          <w:color w:val="000"/>
          <w:sz w:val="28"/>
          <w:szCs w:val="28"/>
        </w:rPr>
        <w:t xml:space="preserve">在上级及院委的正确领导下，务实、创新开展基本公共卫生服务管理。对10项基本公共卫生服务项目，我们的基本公共卫生服务小组，严格按照《基本公共卫生服务管理规范》要求，深入农村，开展建档、慢性病管理、重性精神病管理，孕产妇管理、0-6岁儿童管理、大力开展健康教育、传染病管理、免疫规划工作;并在上级的指导下，务实开展了卫生监督协管工作等一系列服务管理，受到群众的好评。</w:t>
      </w:r>
    </w:p>
    <w:p>
      <w:pPr>
        <w:ind w:left="0" w:right="0" w:firstLine="560"/>
        <w:spacing w:before="450" w:after="450" w:line="312" w:lineRule="auto"/>
      </w:pPr>
      <w:r>
        <w:rPr>
          <w:rFonts w:ascii="宋体" w:hAnsi="宋体" w:eastAsia="宋体" w:cs="宋体"/>
          <w:color w:val="000"/>
          <w:sz w:val="28"/>
          <w:szCs w:val="28"/>
        </w:rPr>
        <w:t xml:space="preserve">1、积极开展了孕产妇保健管理工作，规范填写保健卡，早孕建卡率达到95%以上。完善高危孕产妇的管理，及时发现，及时管理，适时转诊，降低孕产妇死亡率。</w:t>
      </w:r>
    </w:p>
    <w:p>
      <w:pPr>
        <w:ind w:left="0" w:right="0" w:firstLine="560"/>
        <w:spacing w:before="450" w:after="450" w:line="312" w:lineRule="auto"/>
      </w:pPr>
      <w:r>
        <w:rPr>
          <w:rFonts w:ascii="宋体" w:hAnsi="宋体" w:eastAsia="宋体" w:cs="宋体"/>
          <w:color w:val="000"/>
          <w:sz w:val="28"/>
          <w:szCs w:val="28"/>
        </w:rPr>
        <w:t xml:space="preserve">2、认真开展儿童体检工作，规范管理体弱儿。开展新生儿甲状腺功能低下和尿碘检查工作。</w:t>
      </w:r>
    </w:p>
    <w:p>
      <w:pPr>
        <w:ind w:left="0" w:right="0" w:firstLine="560"/>
        <w:spacing w:before="450" w:after="450" w:line="312" w:lineRule="auto"/>
      </w:pPr>
      <w:r>
        <w:rPr>
          <w:rFonts w:ascii="宋体" w:hAnsi="宋体" w:eastAsia="宋体" w:cs="宋体"/>
          <w:color w:val="000"/>
          <w:sz w:val="28"/>
          <w:szCs w:val="28"/>
        </w:rPr>
        <w:t xml:space="preserve">3、按时参加市保健院的例会和业务学习，认真完成各类统计报表，及时地进行了上报。</w:t>
      </w:r>
    </w:p>
    <w:p>
      <w:pPr>
        <w:ind w:left="0" w:right="0" w:firstLine="560"/>
        <w:spacing w:before="450" w:after="450" w:line="312" w:lineRule="auto"/>
      </w:pPr>
      <w:r>
        <w:rPr>
          <w:rFonts w:ascii="宋体" w:hAnsi="宋体" w:eastAsia="宋体" w:cs="宋体"/>
          <w:color w:val="000"/>
          <w:sz w:val="28"/>
          <w:szCs w:val="28"/>
        </w:rPr>
        <w:t xml:space="preserve">积极响应上级要求，推进一体化管理工作。院班子和防保科全体乡医，积极响应政府要求，为一体化管理顺利实施打下基础。目前，全乡15个一体化卫生室深入贯彻落实卫生局的指示，大力宣传基本药物制度，严格实行药品0差率销售，致力于为群众打造安全可靠、公平可及、优质经济的医疗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2024-09-20T22:42:11+08:00</dcterms:created>
  <dcterms:modified xsi:type="dcterms:W3CDTF">2024-09-20T22:42:11+08:00</dcterms:modified>
</cp:coreProperties>
</file>

<file path=docProps/custom.xml><?xml version="1.0" encoding="utf-8"?>
<Properties xmlns="http://schemas.openxmlformats.org/officeDocument/2006/custom-properties" xmlns:vt="http://schemas.openxmlformats.org/officeDocument/2006/docPropsVTypes"/>
</file>