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最新义务教育法培训心得(三篇)</w:t>
      </w:r>
      <w:bookmarkEnd w:id="1"/>
    </w:p>
    <w:p>
      <w:pPr>
        <w:jc w:val="center"/>
        <w:spacing w:before="0" w:after="450"/>
      </w:pPr>
      <w:r>
        <w:rPr>
          <w:rFonts w:ascii="Arial" w:hAnsi="Arial" w:eastAsia="Arial" w:cs="Arial"/>
          <w:color w:val="999999"/>
          <w:sz w:val="20"/>
          <w:szCs w:val="20"/>
        </w:rPr>
        <w:t xml:space="preserve">来源：网络  作者：紫云轻舞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义务教育法培训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义务教育法培训心得篇一</w:t>
      </w:r>
    </w:p>
    <w:p>
      <w:pPr>
        <w:ind w:left="0" w:right="0" w:firstLine="560"/>
        <w:spacing w:before="450" w:after="450" w:line="312" w:lineRule="auto"/>
      </w:pPr>
      <w:r>
        <w:rPr>
          <w:rFonts w:ascii="宋体" w:hAnsi="宋体" w:eastAsia="宋体" w:cs="宋体"/>
          <w:color w:val="000"/>
          <w:sz w:val="28"/>
          <w:szCs w:val="28"/>
        </w:rPr>
        <w:t xml:space="preserve">通过学习我体会到：</w:t>
      </w:r>
    </w:p>
    <w:p>
      <w:pPr>
        <w:ind w:left="0" w:right="0" w:firstLine="560"/>
        <w:spacing w:before="450" w:after="450" w:line="312" w:lineRule="auto"/>
      </w:pPr>
      <w:r>
        <w:rPr>
          <w:rFonts w:ascii="宋体" w:hAnsi="宋体" w:eastAsia="宋体" w:cs="宋体"/>
          <w:color w:val="000"/>
          <w:sz w:val="28"/>
          <w:szCs w:val="28"/>
        </w:rPr>
        <w:t xml:space="preserve">1、驾驭教材，灵活使用。以往教学，教师都是一成不变的使用教材，只是一味地照本宣科，成为教材内容的忠实的阐述者和传递者，而我们现在首先要吃透教材，深刻领悟教材的编写意图，然后结合学生的生活实际，从学生身边找例子，灵活地处理教材，展开课堂教学。教师把学生的生活引进课堂，让学生感到生活离不开学习，学习也离不开生活。在课堂上把更多的时间留给学生，鼓励和指导学生自主学习，肯定和欣赏学习的主动性和创造性。</w:t>
      </w:r>
    </w:p>
    <w:p>
      <w:pPr>
        <w:ind w:left="0" w:right="0" w:firstLine="560"/>
        <w:spacing w:before="450" w:after="450" w:line="312" w:lineRule="auto"/>
      </w:pPr>
      <w:r>
        <w:rPr>
          <w:rFonts w:ascii="宋体" w:hAnsi="宋体" w:eastAsia="宋体" w:cs="宋体"/>
          <w:color w:val="000"/>
          <w:sz w:val="28"/>
          <w:szCs w:val="28"/>
        </w:rPr>
        <w:t xml:space="preserve">2、重视学生的经验与体验，加强学生的实际操作能力的培养。低年级的学生的思维以具体形象为主，抽象能力较弱，教材侧重以学生的已有的经验为基础，提供学生熟悉的活动情境，以帮助学生理解概念，构建有关知识。从而培养学生主动获取知识的能力，为培养学生的推理能力、抽象能力打下基础。</w:t>
      </w:r>
    </w:p>
    <w:p>
      <w:pPr>
        <w:ind w:left="0" w:right="0" w:firstLine="560"/>
        <w:spacing w:before="450" w:after="450" w:line="312" w:lineRule="auto"/>
      </w:pPr>
      <w:r>
        <w:rPr>
          <w:rFonts w:ascii="宋体" w:hAnsi="宋体" w:eastAsia="宋体" w:cs="宋体"/>
          <w:color w:val="000"/>
          <w:sz w:val="28"/>
          <w:szCs w:val="28"/>
        </w:rPr>
        <w:t xml:space="preserve">3、学生主动学习、合作学习的方式初步形成。新课改实验后，充满活力的课堂教学已经出现，学生的求知欲、表现欲得到了激发和保护，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4、师生的关系明显改善。师生形成民主、平等、和谐的学习氛围，在交往互动中发展。在课堂上见到的是老师的点头微笑，是老师的激励的语言，使学生体会到成功的愉悦。改变了教师负责教、学生负责学和先教后学，学生只能复制教师讲授内容的被动的教学方式。</w:t>
      </w:r>
    </w:p>
    <w:p>
      <w:pPr>
        <w:ind w:left="0" w:right="0" w:firstLine="560"/>
        <w:spacing w:before="450" w:after="450" w:line="312" w:lineRule="auto"/>
      </w:pPr>
      <w:r>
        <w:rPr>
          <w:rFonts w:ascii="宋体" w:hAnsi="宋体" w:eastAsia="宋体" w:cs="宋体"/>
          <w:color w:val="000"/>
          <w:sz w:val="28"/>
          <w:szCs w:val="28"/>
        </w:rPr>
        <w:t xml:space="preserve">课堂上师生配合紧密协调，关系融洽和谐。初步形成交往互动、互惠的教学关系，教师由传统的知识传授者转向现代的学生发展的促进者。</w:t>
      </w:r>
    </w:p>
    <w:p>
      <w:pPr>
        <w:ind w:left="0" w:right="0" w:firstLine="560"/>
        <w:spacing w:before="450" w:after="450" w:line="312" w:lineRule="auto"/>
      </w:pPr>
      <w:r>
        <w:rPr>
          <w:rFonts w:ascii="黑体" w:hAnsi="黑体" w:eastAsia="黑体" w:cs="黑体"/>
          <w:color w:val="000000"/>
          <w:sz w:val="34"/>
          <w:szCs w:val="34"/>
          <w:b w:val="1"/>
          <w:bCs w:val="1"/>
        </w:rPr>
        <w:t xml:space="preserve">义务教育法培训心得篇二</w:t>
      </w:r>
    </w:p>
    <w:p>
      <w:pPr>
        <w:ind w:left="0" w:right="0" w:firstLine="560"/>
        <w:spacing w:before="450" w:after="450" w:line="312" w:lineRule="auto"/>
      </w:pPr>
      <w:r>
        <w:rPr>
          <w:rFonts w:ascii="宋体" w:hAnsi="宋体" w:eastAsia="宋体" w:cs="宋体"/>
          <w:color w:val="000"/>
          <w:sz w:val="28"/>
          <w:szCs w:val="28"/>
        </w:rPr>
        <w:t xml:space="preserve">这两天，新的《义务教育法》发到了手边。细读那上面的六十三条法律法规不难发现新的《义务教育法》在很多方面都发生了变化。九月一日，与全国两亿中小学生有关的新版《义务教育法》已经正式实施。这是我国继1986年版的《义务教育法》颁布实施以来，首次启用修改后的新法。</w:t>
      </w:r>
    </w:p>
    <w:p>
      <w:pPr>
        <w:ind w:left="0" w:right="0" w:firstLine="560"/>
        <w:spacing w:before="450" w:after="450" w:line="312" w:lineRule="auto"/>
      </w:pPr>
      <w:r>
        <w:rPr>
          <w:rFonts w:ascii="宋体" w:hAnsi="宋体" w:eastAsia="宋体" w:cs="宋体"/>
          <w:color w:val="000"/>
          <w:sz w:val="28"/>
          <w:szCs w:val="28"/>
        </w:rPr>
        <w:t xml:space="preserve">对于所有的中国孩子们而言，这部新法对他们今后受教育的生活有了新的</w:t>
      </w:r>
    </w:p>
    <w:p>
      <w:pPr>
        <w:ind w:left="0" w:right="0" w:firstLine="560"/>
        <w:spacing w:before="450" w:after="450" w:line="312" w:lineRule="auto"/>
      </w:pPr>
      <w:r>
        <w:rPr>
          <w:rFonts w:ascii="宋体" w:hAnsi="宋体" w:eastAsia="宋体" w:cs="宋体"/>
          <w:color w:val="000"/>
          <w:sz w:val="28"/>
          <w:szCs w:val="28"/>
        </w:rPr>
        <w:t xml:space="preserve">规定。通过学习新版的《义务教育法》，不难发现这部法律法规在九个方面实现了突破。</w:t>
      </w:r>
    </w:p>
    <w:p>
      <w:pPr>
        <w:ind w:left="0" w:right="0" w:firstLine="560"/>
        <w:spacing w:before="450" w:after="450" w:line="312" w:lineRule="auto"/>
      </w:pPr>
      <w:r>
        <w:rPr>
          <w:rFonts w:ascii="宋体" w:hAnsi="宋体" w:eastAsia="宋体" w:cs="宋体"/>
          <w:color w:val="000"/>
          <w:sz w:val="28"/>
          <w:szCs w:val="28"/>
        </w:rPr>
        <w:t xml:space="preserve">第一，指明了义务教育均衡发展这个根本的方向。上个世纪，由于各地经济、文化水平的差异，使得义务教育阶段形成了地区之间、城乡之间乃至学校之间较大的发展差距。随着经济的发展，这种差距越来越大。新《义务教育法》将义务教育的均衡发展纳入了法制的轨道，将均衡教育思想作为新《义务教育法》的根本指导思想。</w:t>
      </w:r>
    </w:p>
    <w:p>
      <w:pPr>
        <w:ind w:left="0" w:right="0" w:firstLine="560"/>
        <w:spacing w:before="450" w:after="450" w:line="312" w:lineRule="auto"/>
      </w:pPr>
      <w:r>
        <w:rPr>
          <w:rFonts w:ascii="宋体" w:hAnsi="宋体" w:eastAsia="宋体" w:cs="宋体"/>
          <w:color w:val="000"/>
          <w:sz w:val="28"/>
          <w:szCs w:val="28"/>
        </w:rPr>
        <w:t xml:space="preserve">第二，明确了义务教育承担实施素质教育的重大使命。我们过去推进义务教育时，主要是解决孩子有书可读、有学可上的问题，还谈不上素质教育。新《义务教育法》站在新的历史起点上，把义务教育纳入到实施素质教育的轨道上来，把实施素质教育作为义务教育的一项新的历史使命。新《义务教育法》同时把注重培养学生的独立思考能力、实践能力和创新能力作为促进学生全面发展的重点，并且提出了一系列实施素质教育的措施。</w:t>
      </w:r>
    </w:p>
    <w:p>
      <w:pPr>
        <w:ind w:left="0" w:right="0" w:firstLine="560"/>
        <w:spacing w:before="450" w:after="450" w:line="312" w:lineRule="auto"/>
      </w:pPr>
      <w:r>
        <w:rPr>
          <w:rFonts w:ascii="宋体" w:hAnsi="宋体" w:eastAsia="宋体" w:cs="宋体"/>
          <w:color w:val="000"/>
          <w:sz w:val="28"/>
          <w:szCs w:val="28"/>
        </w:rPr>
        <w:t xml:space="preserve">第三，新的《义务教育法》回归了义务教育免费的本质。普及教育、强制教育和免费教育是义务教育的本质特征，免费的步骤可以根据国情来分步实施，但必须坚持免费的特点。公益性是整个教育事业的特征，义务教育要更彻底一些，不仅仅是普及的、强制的，还应该是免费的。新《义务教育法》在免费教育上又迈出了一大步，在1986年不收学费的基础上增加了不收杂费的内容。中央财政将从今年开始，用两年时间免除农村地区义务教育阶段的杂费;城市地区还要深入调查研究、制定方案、加快进程。</w:t>
      </w:r>
    </w:p>
    <w:p>
      <w:pPr>
        <w:ind w:left="0" w:right="0" w:firstLine="560"/>
        <w:spacing w:before="450" w:after="450" w:line="312" w:lineRule="auto"/>
      </w:pPr>
      <w:r>
        <w:rPr>
          <w:rFonts w:ascii="宋体" w:hAnsi="宋体" w:eastAsia="宋体" w:cs="宋体"/>
          <w:color w:val="000"/>
          <w:sz w:val="28"/>
          <w:szCs w:val="28"/>
        </w:rPr>
        <w:t xml:space="preserve">第四，进一步完善了义务教育的管理体制，强化了省级的统筹实施。此次新《义务教育法》一个很大的突破，就是在“以县为主”管理体制的基础上，进一步加大了省级政府的统筹和责任，实践着从“人民教育人民办”到“义务教育政府办”的转变。原来看到乡镇一级难负其责，就将统筹责任放到县一级;现在县级基本上是吃财政饭，也无力承担，事业的发展必须要加大省级的责任。对教育的均衡发展、加大对农村教育经费保障的力度、加强对贫困地区的支持而言，省级的统筹都非常重要，这也是新《义务教育法》的一大亮点。</w:t>
      </w:r>
    </w:p>
    <w:p>
      <w:pPr>
        <w:ind w:left="0" w:right="0" w:firstLine="560"/>
        <w:spacing w:before="450" w:after="450" w:line="312" w:lineRule="auto"/>
      </w:pPr>
      <w:r>
        <w:rPr>
          <w:rFonts w:ascii="宋体" w:hAnsi="宋体" w:eastAsia="宋体" w:cs="宋体"/>
          <w:color w:val="000"/>
          <w:sz w:val="28"/>
          <w:szCs w:val="28"/>
        </w:rPr>
        <w:t xml:space="preserve">第五，确立了义务教育经费保障机制。再一次明确了义务教育经费的“三个增长”;建立农村义务教育经费的分担机制，分项目、按比例分担;义务教育经费预算单列;规范义务教育的专项转移支付;设立义务教育的专项资金。通过这样几个渠道，建立起义务教育比较完善的经费保障机制。</w:t>
      </w:r>
    </w:p>
    <w:p>
      <w:pPr>
        <w:ind w:left="0" w:right="0" w:firstLine="560"/>
        <w:spacing w:before="450" w:after="450" w:line="312" w:lineRule="auto"/>
      </w:pPr>
      <w:r>
        <w:rPr>
          <w:rFonts w:ascii="宋体" w:hAnsi="宋体" w:eastAsia="宋体" w:cs="宋体"/>
          <w:color w:val="000"/>
          <w:sz w:val="28"/>
          <w:szCs w:val="28"/>
        </w:rPr>
        <w:t xml:space="preserve">第六，保障接受义务教育的平等权利。新《义务教育法》强调了对非户籍所在地，特别是流动人口子女接受义务教育的问题;确定了流动人口子女居住地人民政府要为他们提供平等接受义务教育的条件，这将会对城市化进程的平稳推进起到关键性作用。</w:t>
      </w:r>
    </w:p>
    <w:p>
      <w:pPr>
        <w:ind w:left="0" w:right="0" w:firstLine="560"/>
        <w:spacing w:before="450" w:after="450" w:line="312" w:lineRule="auto"/>
      </w:pPr>
      <w:r>
        <w:rPr>
          <w:rFonts w:ascii="宋体" w:hAnsi="宋体" w:eastAsia="宋体" w:cs="宋体"/>
          <w:color w:val="000"/>
          <w:sz w:val="28"/>
          <w:szCs w:val="28"/>
        </w:rPr>
        <w:t xml:space="preserve">第七，规范了义务教育的办学行为。过去我们对义务教育的办学行为主要是从政策上进行规范，新《义务教育法》对规范义务教育办学行为出手是比较重的：一是不得将学校分为重点学校和非重点学校，学校不得分设重点班和非重点班。关键是要对学校在资源、政策上进行公平的分配，不得有政策、资金、资源的倾斜，这一条体现了全社会对教育公平的强烈愿望。二是不得以任何名义改变或变相改变公办学校的性质，也就是“名校不能变民校”。三是第25条的规定，“学校不得违反国家规定收取费用，不得以向学生推销或变相推销商品、服务等方式谋取利益”。</w:t>
      </w:r>
    </w:p>
    <w:p>
      <w:pPr>
        <w:ind w:left="0" w:right="0" w:firstLine="560"/>
        <w:spacing w:before="450" w:after="450" w:line="312" w:lineRule="auto"/>
      </w:pPr>
      <w:r>
        <w:rPr>
          <w:rFonts w:ascii="宋体" w:hAnsi="宋体" w:eastAsia="宋体" w:cs="宋体"/>
          <w:color w:val="000"/>
          <w:sz w:val="28"/>
          <w:szCs w:val="28"/>
        </w:rPr>
        <w:t xml:space="preserve">第八，建立了义务教育新的教师职务制度。过去我们中小学的教师职务序列是中、小学分设，中学的初级、中级、高级与助教、讲师和副教授相对应，而小学则达不到。新《义务教育法》将义务教育阶段的教师职务序列打通，小学和中学的差别不复存在，初级、中级、高级都与助教、讲师和副教授相对应，小学教师也可以评副教授，对小学教师是很大的鼓励。这一新规定对调动教师的积极性，发挥聪明才智是一个很大的激励。尤其是让小学教师看到了自身发展提高的前景，对小学教师是个福音。这个全新的制度，在教师职务制度上有了新突破。当然还需要一些配套性的规定。</w:t>
      </w:r>
    </w:p>
    <w:p>
      <w:pPr>
        <w:ind w:left="0" w:right="0" w:firstLine="560"/>
        <w:spacing w:before="450" w:after="450" w:line="312" w:lineRule="auto"/>
      </w:pPr>
      <w:r>
        <w:rPr>
          <w:rFonts w:ascii="宋体" w:hAnsi="宋体" w:eastAsia="宋体" w:cs="宋体"/>
          <w:color w:val="000"/>
          <w:sz w:val="28"/>
          <w:szCs w:val="28"/>
        </w:rPr>
        <w:t xml:space="preserve">第九，增强了《义务教育法》执法的可操作性。全面规定了《义务教育法》的法律责任，63条中有10条规定的是法律责任，将《义务教育法》的执法性、操作性提到一个空前的高度。而且规范了22种违反《义务教育法》的违法行为及应该承担的法律责任。过去的18条《义务教育法》虽然起到了很大的历史作用，但操作性比较差，新的《义务教育法》则完全弥补了这种缺憾，大大增强了可操作性，加大了执法力度。</w:t>
      </w:r>
    </w:p>
    <w:p>
      <w:pPr>
        <w:ind w:left="0" w:right="0" w:firstLine="560"/>
        <w:spacing w:before="450" w:after="450" w:line="312" w:lineRule="auto"/>
      </w:pPr>
      <w:r>
        <w:rPr>
          <w:rFonts w:ascii="宋体" w:hAnsi="宋体" w:eastAsia="宋体" w:cs="宋体"/>
          <w:color w:val="000"/>
          <w:sz w:val="28"/>
          <w:szCs w:val="28"/>
        </w:rPr>
        <w:t xml:space="preserve">新的《义务教育法》具有强烈的时代性。经过在构建和谐社会、全面建设小康社会的时代背景下，以科学发展观为指导的新《义务教育法》，体现出鲜明的时代特色和均衡发展的思想等等。</w:t>
      </w:r>
    </w:p>
    <w:p>
      <w:pPr>
        <w:ind w:left="0" w:right="0" w:firstLine="560"/>
        <w:spacing w:before="450" w:after="450" w:line="312" w:lineRule="auto"/>
      </w:pPr>
      <w:r>
        <w:rPr>
          <w:rFonts w:ascii="宋体" w:hAnsi="宋体" w:eastAsia="宋体" w:cs="宋体"/>
          <w:color w:val="000"/>
          <w:sz w:val="28"/>
          <w:szCs w:val="28"/>
        </w:rPr>
        <w:t xml:space="preserve">作为一个工作在教育一线的教师，我们不应仅仅做到自己学好这部法律，更要在平时的工作中注重做到依法办事，依法执教，从自己做起，把法律条文中的规定落到实处。做个懂法、守法、宣传《义务教育法》的好教师。</w:t>
      </w:r>
    </w:p>
    <w:p>
      <w:pPr>
        <w:ind w:left="0" w:right="0" w:firstLine="560"/>
        <w:spacing w:before="450" w:after="450" w:line="312" w:lineRule="auto"/>
      </w:pPr>
      <w:r>
        <w:rPr>
          <w:rFonts w:ascii="黑体" w:hAnsi="黑体" w:eastAsia="黑体" w:cs="黑体"/>
          <w:color w:val="000000"/>
          <w:sz w:val="34"/>
          <w:szCs w:val="34"/>
          <w:b w:val="1"/>
          <w:bCs w:val="1"/>
        </w:rPr>
        <w:t xml:space="preserve">义务教育法培训心得篇三</w:t>
      </w:r>
    </w:p>
    <w:p>
      <w:pPr>
        <w:ind w:left="0" w:right="0" w:firstLine="560"/>
        <w:spacing w:before="450" w:after="450" w:line="312" w:lineRule="auto"/>
      </w:pPr>
      <w:r>
        <w:rPr>
          <w:rFonts w:ascii="宋体" w:hAnsi="宋体" w:eastAsia="宋体" w:cs="宋体"/>
          <w:color w:val="000"/>
          <w:sz w:val="28"/>
          <w:szCs w:val="28"/>
        </w:rPr>
        <w:t xml:space="preserve">为贯彻落实中央关于加强教材建设的要求，推进义务教育语文学科统编教材的使用，3月12日上午，禅城区2024年义务教育统编教材小学语文二(下)网络培训学习会在澜石小学。禅城区小学语文教研员赖李真、澜石小学黄艺副校长以及区内多所学校的语文老师汇聚在二楼报告厅，聚精会神地倾听专家们对统编教材的解读。</w:t>
      </w:r>
    </w:p>
    <w:p>
      <w:pPr>
        <w:ind w:left="0" w:right="0" w:firstLine="560"/>
        <w:spacing w:before="450" w:after="450" w:line="312" w:lineRule="auto"/>
      </w:pPr>
      <w:r>
        <w:rPr>
          <w:rFonts w:ascii="宋体" w:hAnsi="宋体" w:eastAsia="宋体" w:cs="宋体"/>
          <w:color w:val="000"/>
          <w:sz w:val="28"/>
          <w:szCs w:val="28"/>
        </w:rPr>
        <w:t xml:space="preserve">此次会议培训时间分为上、下午两个阶段，分别由林孝杰、张立霞、武琼、段宗平这四位专家为大家解说培训。</w:t>
      </w:r>
    </w:p>
    <w:p>
      <w:pPr>
        <w:ind w:left="0" w:right="0" w:firstLine="560"/>
        <w:spacing w:before="450" w:after="450" w:line="312" w:lineRule="auto"/>
      </w:pPr>
      <w:r>
        <w:rPr>
          <w:rFonts w:ascii="宋体" w:hAnsi="宋体" w:eastAsia="宋体" w:cs="宋体"/>
          <w:color w:val="000"/>
          <w:sz w:val="28"/>
          <w:szCs w:val="28"/>
        </w:rPr>
        <w:t xml:space="preserve">培训伊始，由林孝杰老师对小学语文二年级下册的体系结构和内容编排进行分析解说。本册语文教材延续二年级上册的编写思路，以“夯实基础，平稳过渡”为主要特点来进行编排。林老师在解说中提出了两个新颖的观点：一是“回归常识，回归文本”，提倡让学生联系生活实际来理解文本，而非仅从文章的语言来进行主观判断;二是“借助提示讲故事”，利用思维导图等帮助学生理清文章故事脉络。这两个观点对于语文教学都有非常高的借鉴价值。</w:t>
      </w:r>
    </w:p>
    <w:p>
      <w:pPr>
        <w:ind w:left="0" w:right="0" w:firstLine="560"/>
        <w:spacing w:before="450" w:after="450" w:line="312" w:lineRule="auto"/>
      </w:pPr>
      <w:r>
        <w:rPr>
          <w:rFonts w:ascii="宋体" w:hAnsi="宋体" w:eastAsia="宋体" w:cs="宋体"/>
          <w:color w:val="000"/>
          <w:sz w:val="28"/>
          <w:szCs w:val="28"/>
        </w:rPr>
        <w:t xml:space="preserve">作为人民教育出版社小学语文编辑的张立霞老师，在深入研究和分析教材的基础上，针对教材的主要特点提出了几点使用建议：1、激发儿童学习兴趣，保护儿童天性。她认为教材的选文应注重借助学生对应年龄段的丰富想象力，这样才能激发学生学习的动力和兴趣。2、注重文化传承，立德树人自然渗透，涵养品格。教科书中统筹安排中华优秀传统文化，其目的就是增强学生的文化认同感和民族自豪感。3、关注方法、策略，鼓励发现、探究等多种学习方法。教学中应培养学生形成主动发现规律、展示交流学习的习惯，使学生成为学习的主人。4、紧密联系生活，重视迁移、运用。5、统筹规划，引导大量阅读。6、夯实基础，循序渐进，平稳过渡。教材内容注意难度和梯度，切合学生的学习实际来安排教学进度，让学生能在循序渐进中牢固掌握知识。</w:t>
      </w:r>
    </w:p>
    <w:p>
      <w:pPr>
        <w:ind w:left="0" w:right="0" w:firstLine="560"/>
        <w:spacing w:before="450" w:after="450" w:line="312" w:lineRule="auto"/>
      </w:pPr>
      <w:r>
        <w:rPr>
          <w:rFonts w:ascii="宋体" w:hAnsi="宋体" w:eastAsia="宋体" w:cs="宋体"/>
          <w:color w:val="000"/>
          <w:sz w:val="28"/>
          <w:szCs w:val="28"/>
        </w:rPr>
        <w:t xml:space="preserve">两位老师解说后，十分钟的答疑环节开始了。针对众多热衷教育的网友们对新教材提出的问题，主持人筛选出大家的共性问题并请专家一一作了详细解答。网友们对部编教材都一致好评，认为其能够引领教师更好地把握教材特点，为老师的教学指明方向。</w:t>
      </w:r>
    </w:p>
    <w:p>
      <w:pPr>
        <w:ind w:left="0" w:right="0" w:firstLine="560"/>
        <w:spacing w:before="450" w:after="450" w:line="312" w:lineRule="auto"/>
      </w:pPr>
      <w:r>
        <w:rPr>
          <w:rFonts w:ascii="宋体" w:hAnsi="宋体" w:eastAsia="宋体" w:cs="宋体"/>
          <w:color w:val="000"/>
          <w:sz w:val="28"/>
          <w:szCs w:val="28"/>
        </w:rPr>
        <w:t xml:space="preserve">经过短暂的休憩，下午的培训继续进行。全国特级教师武琼老师在教材识字与阅读部分提出了自己独到的见解。她强调阅读重点在于清晰意识到“教什么比怎么教更有价值”，注重引导学生建构对文本的主观感受，把教学内容的主动权教给学生，以此达到客观教学与主观收获的完美结合。张老师细致的讲解让在场培训的老师茅塞顿开，也开始反思自己日常教学生活中的不足，将所聆听到的知识规划运用到以后的教学当中。</w:t>
      </w:r>
    </w:p>
    <w:p>
      <w:pPr>
        <w:ind w:left="0" w:right="0" w:firstLine="560"/>
        <w:spacing w:before="450" w:after="450" w:line="312" w:lineRule="auto"/>
      </w:pPr>
      <w:r>
        <w:rPr>
          <w:rFonts w:ascii="宋体" w:hAnsi="宋体" w:eastAsia="宋体" w:cs="宋体"/>
          <w:color w:val="000"/>
          <w:sz w:val="28"/>
          <w:szCs w:val="28"/>
        </w:rPr>
        <w:t xml:space="preserve">段宗平老师的口语交际与写话教学建议也让许多教师感慨良多，讲解十分清晰全面，对一线的教学有非常大的帮助。在口语交际方面，围绕部编教材不同单元的多元主题，段老师以“提高主动性、拓宽思维力、表达高要求”来总结部编教材的编排特点;在写话教学方面，强调以激发学生想象力为前提，让学生学会以“易趣美、心动美、乐赏美、真实美、养习美”为根基来进行写作。</w:t>
      </w:r>
    </w:p>
    <w:p>
      <w:pPr>
        <w:ind w:left="0" w:right="0" w:firstLine="560"/>
        <w:spacing w:before="450" w:after="450" w:line="312" w:lineRule="auto"/>
      </w:pPr>
      <w:r>
        <w:rPr>
          <w:rFonts w:ascii="宋体" w:hAnsi="宋体" w:eastAsia="宋体" w:cs="宋体"/>
          <w:color w:val="000"/>
          <w:sz w:val="28"/>
          <w:szCs w:val="28"/>
        </w:rPr>
        <w:t xml:space="preserve">此次培训，将语文课程改革的新成果分享给广大小学语文教师，指引教师利用开放、富有活力的教科书体系进行课程教学，帮助学生培养创新精神和实践能力，全面提高学生的语文素养。本次培训会结束后，许多教师都表示受益匪浅。通过这次培训学习，老师们更深刻地理解了教材，明确了教学的目标和重难点，在提高自身认知的同时对如何上好统编教材有了更深地体会，自信心更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2024-09-21T03:26:51+08:00</dcterms:created>
  <dcterms:modified xsi:type="dcterms:W3CDTF">2024-09-21T03:26:51+08:00</dcterms:modified>
</cp:coreProperties>
</file>

<file path=docProps/custom.xml><?xml version="1.0" encoding="utf-8"?>
<Properties xmlns="http://schemas.openxmlformats.org/officeDocument/2006/custom-properties" xmlns:vt="http://schemas.openxmlformats.org/officeDocument/2006/docPropsVTypes"/>
</file>