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初一政治学科教学计划</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初一政治学科教学计划一、学生基本情况分析：政治是一门初一刚开设的新课程，与生活的联系较多，学生学习的热情较高，教师应正确引导，以期在中考中取得好的成绩。本学期本人担任初一年八个班的政治教学任务。这些学生都来自农村，基础高低参差不齐，有的基础...</w:t>
      </w:r>
    </w:p>
    <w:p>
      <w:pPr>
        <w:ind w:left="0" w:right="0" w:firstLine="560"/>
        <w:spacing w:before="450" w:after="450" w:line="312" w:lineRule="auto"/>
      </w:pPr>
      <w:r>
        <w:rPr>
          <w:rFonts w:ascii="宋体" w:hAnsi="宋体" w:eastAsia="宋体" w:cs="宋体"/>
          <w:color w:val="000"/>
          <w:sz w:val="28"/>
          <w:szCs w:val="28"/>
        </w:rPr>
        <w:t xml:space="preserve">初一政治学科教学计划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 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 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自然和社会现象的实际，学生的生活实际，使学生学以致用。Ji发学生学习的兴趣。培养学生的科学态度和科学的学习方法，培养学生的能力和创新精神，使学生会初步运用知识解释或解决一些简单的问题。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Ji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 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初一政治学科教学计划一文如不符合您的要求，推荐参考以下同栏目文章：查看更多&gt;&gt; 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2024-09-20T23:42:56+08:00</dcterms:created>
  <dcterms:modified xsi:type="dcterms:W3CDTF">2024-09-20T23:42:56+08:00</dcterms:modified>
</cp:coreProperties>
</file>

<file path=docProps/custom.xml><?xml version="1.0" encoding="utf-8"?>
<Properties xmlns="http://schemas.openxmlformats.org/officeDocument/2006/custom-properties" xmlns:vt="http://schemas.openxmlformats.org/officeDocument/2006/docPropsVTypes"/>
</file>