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西餐饮食文化：西方餐具史话</w:t>
      </w:r>
      <w:bookmarkEnd w:id="1"/>
    </w:p>
    <w:p>
      <w:pPr>
        <w:jc w:val="center"/>
        <w:spacing w:before="0" w:after="450"/>
      </w:pPr>
      <w:r>
        <w:rPr>
          <w:rFonts w:ascii="Arial" w:hAnsi="Arial" w:eastAsia="Arial" w:cs="Arial"/>
          <w:color w:val="999999"/>
          <w:sz w:val="20"/>
          <w:szCs w:val="20"/>
        </w:rPr>
        <w:t xml:space="preserve">来源：网络  作者：诗酒琴音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餐具中无论是刀子、叉子、汤匙还是盘子，都是手的延伸，例如盘子，它是整个手掌的扩大和延伸；而叉子则更是代表了整个手上的手指。由于文明进步，这许多像形的餐具逐步合并简单化，例如，在中国最后就只剩下筷子和汤匙。有时还有小碟子。而在西方，到现在为止...</w:t>
      </w:r>
    </w:p>
    <w:p>
      <w:pPr>
        <w:ind w:left="0" w:right="0" w:firstLine="560"/>
        <w:spacing w:before="450" w:after="450" w:line="312" w:lineRule="auto"/>
      </w:pPr>
      <w:r>
        <w:rPr>
          <w:rFonts w:ascii="宋体" w:hAnsi="宋体" w:eastAsia="宋体" w:cs="宋体"/>
          <w:color w:val="000"/>
          <w:sz w:val="28"/>
          <w:szCs w:val="28"/>
        </w:rPr>
        <w:t xml:space="preserve">餐具中无论是刀子、叉子、汤匙还是盘子，都是手的延伸，例如盘子，它是整个手掌的扩大和延伸；而叉子则更是代表了整个手上的手指。由于文明进步，这许多像形的餐具逐步合并简单化，例如，在中国最后就只剩下筷子和汤匙。</w:t>
      </w:r>
    </w:p>
    <w:p>
      <w:pPr>
        <w:ind w:left="0" w:right="0" w:firstLine="560"/>
        <w:spacing w:before="450" w:after="450" w:line="312" w:lineRule="auto"/>
      </w:pPr>
      <w:r>
        <w:rPr>
          <w:rFonts w:ascii="宋体" w:hAnsi="宋体" w:eastAsia="宋体" w:cs="宋体"/>
          <w:color w:val="000"/>
          <w:sz w:val="28"/>
          <w:szCs w:val="28"/>
        </w:rPr>
        <w:t xml:space="preserve">有时还有小碟子。而在西方，到现在为止，在进餐时仍然摆了满桌的餐具，例如大盘子、小盘子、浅碟、深碟、吃沙拉用的叉子、叉肉用的叉子、喝汤用的汤匙、吃甜点用的汤匙等。</w:t>
      </w:r>
    </w:p>
    <w:p>
      <w:pPr>
        <w:ind w:left="0" w:right="0" w:firstLine="560"/>
        <w:spacing w:before="450" w:after="450" w:line="312" w:lineRule="auto"/>
      </w:pPr>
      <w:r>
        <w:rPr>
          <w:rFonts w:ascii="宋体" w:hAnsi="宋体" w:eastAsia="宋体" w:cs="宋体"/>
          <w:color w:val="000"/>
          <w:sz w:val="28"/>
          <w:szCs w:val="28"/>
        </w:rPr>
        <w:t xml:space="preserve">说明在饮食文化上，西方不仅起步较晚，进展也十分迟缓。大约在13世纪以前，欧洲人在吃东西时还都全用手指头。</w:t>
      </w:r>
    </w:p>
    <w:p>
      <w:pPr>
        <w:ind w:left="0" w:right="0" w:firstLine="560"/>
        <w:spacing w:before="450" w:after="450" w:line="312" w:lineRule="auto"/>
      </w:pPr>
      <w:r>
        <w:rPr>
          <w:rFonts w:ascii="宋体" w:hAnsi="宋体" w:eastAsia="宋体" w:cs="宋体"/>
          <w:color w:val="000"/>
          <w:sz w:val="28"/>
          <w:szCs w:val="28"/>
        </w:rPr>
        <w:t xml:space="preserve">在使用手指头进食时，还有一定的规矩：罗马人以用手指头的多寡来区分身份，平民是五指齐下，有教养的贵族只用三个手指，无名指和小指是不能沾到食物的。这一进餐规则一直延续到16世纪，仍为欧洲人所奉行。</w:t>
      </w:r>
    </w:p>
    <w:p>
      <w:pPr>
        <w:ind w:left="0" w:right="0" w:firstLine="560"/>
        <w:spacing w:before="450" w:after="450" w:line="312" w:lineRule="auto"/>
      </w:pPr>
      <w:r>
        <w:rPr>
          <w:rFonts w:ascii="宋体" w:hAnsi="宋体" w:eastAsia="宋体" w:cs="宋体"/>
          <w:color w:val="000"/>
          <w:sz w:val="28"/>
          <w:szCs w:val="28"/>
        </w:rPr>
        <w:t xml:space="preserve">叉子：进食用的叉子最早出现在11世纪的意大利塔斯卡地区，只有两个叉齿。当时的神职人员对叉子并无好评，他们认为人类只能用手去碰触上帝所赐予的食物。</w:t>
      </w:r>
    </w:p>
    <w:p>
      <w:pPr>
        <w:ind w:left="0" w:right="0" w:firstLine="560"/>
        <w:spacing w:before="450" w:after="450" w:line="312" w:lineRule="auto"/>
      </w:pPr>
      <w:r>
        <w:rPr>
          <w:rFonts w:ascii="宋体" w:hAnsi="宋体" w:eastAsia="宋体" w:cs="宋体"/>
          <w:color w:val="000"/>
          <w:sz w:val="28"/>
          <w:szCs w:val="28"/>
        </w:rPr>
        <w:t xml:space="preserve">有钱的塔斯卡尼人创造餐具是受到撒旦的诱惑，是一种亵渎神灵的行为。意大利史料记载：一个威尼斯责归人在用叉子进餐后，数日内死去，其实很可能是感染瘟疫而死去；而神职人员则说，她是遭到天谴，警告大家不要用叉子吃东西。</w:t>
      </w:r>
    </w:p>
    <w:p>
      <w:pPr>
        <w:ind w:left="0" w:right="0" w:firstLine="560"/>
        <w:spacing w:before="450" w:after="450" w:line="312" w:lineRule="auto"/>
      </w:pPr>
      <w:r>
        <w:rPr>
          <w:rFonts w:ascii="宋体" w:hAnsi="宋体" w:eastAsia="宋体" w:cs="宋体"/>
          <w:color w:val="000"/>
          <w:sz w:val="28"/>
          <w:szCs w:val="28"/>
        </w:rPr>
        <w:t xml:space="preserve">12世纪，英格兰的坎特伯爵大主教把叉子介绍给盎格鲁一撒克逊王国的人民，据说，当时贵族们并不喜欢用叉子进餐，但却常常把叉子拿在手里。当作决斗的武器。</w:t>
      </w:r>
    </w:p>
    <w:p>
      <w:pPr>
        <w:ind w:left="0" w:right="0" w:firstLine="560"/>
        <w:spacing w:before="450" w:after="450" w:line="312" w:lineRule="auto"/>
      </w:pPr>
      <w:r>
        <w:rPr>
          <w:rFonts w:ascii="宋体" w:hAnsi="宋体" w:eastAsia="宋体" w:cs="宋体"/>
          <w:color w:val="000"/>
          <w:sz w:val="28"/>
          <w:szCs w:val="28"/>
        </w:rPr>
        <w:t xml:space="preserve">对于14世纪的盎格鲁一撒克逊人来说，叉子仍只是舶来品，像爱德华一世就有7把用金、银打造成的叉子。当时的大部分欧洲人，都喜欢用刀把食物切成块，然后用手指头抓住放进嘴里；如果一个男人用叉子进食，那就表示，如果他不是个挑剔鬼，便是一个“娘娘腔”。</w:t>
      </w:r>
    </w:p>
    <w:p>
      <w:pPr>
        <w:ind w:left="0" w:right="0" w:firstLine="560"/>
        <w:spacing w:before="450" w:after="450" w:line="312" w:lineRule="auto"/>
      </w:pPr>
      <w:r>
        <w:rPr>
          <w:rFonts w:ascii="宋体" w:hAnsi="宋体" w:eastAsia="宋体" w:cs="宋体"/>
          <w:color w:val="000"/>
          <w:sz w:val="28"/>
          <w:szCs w:val="28"/>
        </w:rPr>
        <w:t xml:space="preserve">18世纪法国因革命战争爆发，由于法国的贵族偏爱用四个叉齿的叉子进餐，这种“叉子的使用者”的隐含寓意，几乎可以和“与众不同”的意义画上等号。于是叉子变成了地位、奢侈、讲究的象征，随后逐渐变成必备的餐具。</w:t>
      </w:r>
    </w:p>
    <w:p>
      <w:pPr>
        <w:ind w:left="0" w:right="0" w:firstLine="560"/>
        <w:spacing w:before="450" w:after="450" w:line="312" w:lineRule="auto"/>
      </w:pPr>
      <w:r>
        <w:rPr>
          <w:rFonts w:ascii="宋体" w:hAnsi="宋体" w:eastAsia="宋体" w:cs="宋体"/>
          <w:color w:val="000"/>
          <w:sz w:val="28"/>
          <w:szCs w:val="28"/>
        </w:rPr>
        <w:t xml:space="preserve">餐刀：西方餐具中至今仍保留丁刀子，其原因是许多食物在烹调时都切成大块，而在吃的时候再由享用者根据个人的意愿，把它分切成大小不同的小块。这一点与东方人特别是中国人在烹调开始前，将食物切成小块的肉丝、肉片等然后再进行加工的方法不同，也许这便是西方烹调技术一直落后于东方特别是中国的重要原因之一。</w:t>
      </w:r>
    </w:p>
    <w:p>
      <w:pPr>
        <w:ind w:left="0" w:right="0" w:firstLine="560"/>
        <w:spacing w:before="450" w:after="450" w:line="312" w:lineRule="auto"/>
      </w:pPr>
      <w:r>
        <w:rPr>
          <w:rFonts w:ascii="宋体" w:hAnsi="宋体" w:eastAsia="宋体" w:cs="宋体"/>
          <w:color w:val="000"/>
          <w:sz w:val="28"/>
          <w:szCs w:val="28"/>
        </w:rPr>
        <w:t xml:space="preserve">餐刀很早便在人类的生活中占有重要地位。在很久以前，人类的祖先就开始用石刀作为工具，刀子挂在他们的腰上，一会儿用来割烤肉，一会儿用来御敌防身；只有有地位、身分的头领们，才能有多种不同用途的刀子。</w:t>
      </w:r>
    </w:p>
    <w:p>
      <w:pPr>
        <w:ind w:left="0" w:right="0" w:firstLine="560"/>
        <w:spacing w:before="450" w:after="450" w:line="312" w:lineRule="auto"/>
      </w:pPr>
      <w:r>
        <w:rPr>
          <w:rFonts w:ascii="宋体" w:hAnsi="宋体" w:eastAsia="宋体" w:cs="宋体"/>
          <w:color w:val="000"/>
          <w:sz w:val="28"/>
          <w:szCs w:val="28"/>
        </w:rPr>
        <w:t xml:space="preserve">法国皇帝路易十三在位期间（公元1610年—公元1643年），深谙政治谋略的黎塞留大公，不仅在使法国跻身于欧洲的主要强国之列作出了贡献；即便是对于一般生活细节，这位枢机主教也很注意。当时餐刀的顶部并不是我们今天所熟悉的那样呈椭圆形状，而是具有锋利的刀尖。</w:t>
      </w:r>
    </w:p>
    <w:p>
      <w:pPr>
        <w:ind w:left="0" w:right="0" w:firstLine="560"/>
        <w:spacing w:before="450" w:after="450" w:line="312" w:lineRule="auto"/>
      </w:pPr>
      <w:r>
        <w:rPr>
          <w:rFonts w:ascii="宋体" w:hAnsi="宋体" w:eastAsia="宋体" w:cs="宋体"/>
          <w:color w:val="000"/>
          <w:sz w:val="28"/>
          <w:szCs w:val="28"/>
        </w:rPr>
        <w:t xml:space="preserve">很多法国的官僚政要，在用餐之余，把餐刀当牙签使用，用它来剔牙。黎塞留大公因而命令家中的仆人把餐刀的刀尖磨成椭圆形，不准客人当着他的面用餐刀剔牙，影响所及，法国也吹起了一阵将餐刀刀尖磨钝的旋风。</w:t>
      </w:r>
    </w:p>
    <w:p>
      <w:pPr>
        <w:ind w:left="0" w:right="0" w:firstLine="560"/>
        <w:spacing w:before="450" w:after="450" w:line="312" w:lineRule="auto"/>
      </w:pPr>
      <w:r>
        <w:rPr>
          <w:rFonts w:ascii="宋体" w:hAnsi="宋体" w:eastAsia="宋体" w:cs="宋体"/>
          <w:color w:val="000"/>
          <w:sz w:val="28"/>
          <w:szCs w:val="28"/>
        </w:rPr>
        <w:t xml:space="preserve">汤匙：汤匙的历史更是源远流长。早在旧石器时代，亚洲地区就出现过汤匙。</w:t>
      </w:r>
    </w:p>
    <w:p>
      <w:pPr>
        <w:ind w:left="0" w:right="0" w:firstLine="560"/>
        <w:spacing w:before="450" w:after="450" w:line="312" w:lineRule="auto"/>
      </w:pPr>
      <w:r>
        <w:rPr>
          <w:rFonts w:ascii="宋体" w:hAnsi="宋体" w:eastAsia="宋体" w:cs="宋体"/>
          <w:color w:val="000"/>
          <w:sz w:val="28"/>
          <w:szCs w:val="28"/>
        </w:rPr>
        <w:t xml:space="preserve">古埃及的墓穴中曾经发现过木、石、象牙、金等材料制成的汤匙。希腊和罗马的贵族则使用铜、银制成的汤匙。</w:t>
      </w:r>
    </w:p>
    <w:p>
      <w:pPr>
        <w:ind w:left="0" w:right="0" w:firstLine="560"/>
        <w:spacing w:before="450" w:after="450" w:line="312" w:lineRule="auto"/>
      </w:pPr>
      <w:r>
        <w:rPr>
          <w:rFonts w:ascii="宋体" w:hAnsi="宋体" w:eastAsia="宋体" w:cs="宋体"/>
          <w:color w:val="000"/>
          <w:sz w:val="28"/>
          <w:szCs w:val="28"/>
        </w:rPr>
        <w:t xml:space="preserve">15世纪的意大利，在为孩童举行洗礼时，最流行的礼物便是送洗礼汤匙，也就是把孩子的守护天使做成汤匙的柄，送给接受洗礼的儿童。餐巾希腊和罗马人一直保持用手指进食的习惯，所以在用餐完毕后用一条好毛巾大小的餐巾来擦手。</w:t>
      </w:r>
    </w:p>
    <w:p>
      <w:pPr>
        <w:ind w:left="0" w:right="0" w:firstLine="560"/>
        <w:spacing w:before="450" w:after="450" w:line="312" w:lineRule="auto"/>
      </w:pPr>
      <w:r>
        <w:rPr>
          <w:rFonts w:ascii="宋体" w:hAnsi="宋体" w:eastAsia="宋体" w:cs="宋体"/>
          <w:color w:val="000"/>
          <w:sz w:val="28"/>
          <w:szCs w:val="28"/>
        </w:rPr>
        <w:t xml:space="preserve">更讲究一点的则在擦完手之后捧出洗指钵来洗手，洗指钵里除了盛着水之外，还飘浮着点点玫瑰的花瓣；埃及人则在钵里放上杏仁、肉桂和桔花。将餐巾放在胸前，其目的是为了不把衣服弄脏，西餐中常有先喝汤的习惯，一旦喝汤时弄脏了衣服，便常会让人整个的一餐都吃得很不愉快。</w:t>
      </w:r>
    </w:p>
    <w:p>
      <w:pPr>
        <w:ind w:left="0" w:right="0" w:firstLine="560"/>
        <w:spacing w:before="450" w:after="450" w:line="312" w:lineRule="auto"/>
      </w:pPr>
      <w:r>
        <w:rPr>
          <w:rFonts w:ascii="宋体" w:hAnsi="宋体" w:eastAsia="宋体" w:cs="宋体"/>
          <w:color w:val="000"/>
          <w:sz w:val="28"/>
          <w:szCs w:val="28"/>
        </w:rPr>
        <w:t xml:space="preserve">餐巾发展到17世纪，除了实用意义之外，还更注意观赏。公元1680年，意大利已有26种餐巾的折法，如教士僧侣的诺亚方舟形，贵妇人用的母鸡形，以及一般人喜欢用的小鸡、鲤鱼、乌龟、公牛、熊、兔子等形状，令人美不胜收。</w:t>
      </w:r>
    </w:p>
    <w:p>
      <w:pPr>
        <w:ind w:left="0" w:right="0" w:firstLine="560"/>
        <w:spacing w:before="450" w:after="450" w:line="312" w:lineRule="auto"/>
      </w:pPr>
      <w:r>
        <w:rPr>
          <w:rFonts w:ascii="宋体" w:hAnsi="宋体" w:eastAsia="宋体" w:cs="宋体"/>
          <w:color w:val="000"/>
          <w:sz w:val="28"/>
          <w:szCs w:val="28"/>
        </w:rPr>
        <w:t xml:space="preserve">来源：中国山西之窗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2024-11-10T15:22:14+08:00</dcterms:created>
  <dcterms:modified xsi:type="dcterms:W3CDTF">2024-11-10T15:22:14+08:00</dcterms:modified>
</cp:coreProperties>
</file>

<file path=docProps/custom.xml><?xml version="1.0" encoding="utf-8"?>
<Properties xmlns="http://schemas.openxmlformats.org/officeDocument/2006/custom-properties" xmlns:vt="http://schemas.openxmlformats.org/officeDocument/2006/docPropsVTypes"/>
</file>