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2024年领导讲话体会心得 领导讲话心得体会总结(六篇)</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心得体会是指一种读书、实践后所写的感受性文字。那么我们写心得体会要注意的内容有什么呢？下面是小编帮大家整理的优秀心得体会范文，供大家参考借鉴，希望可以帮助到有需要的朋友。领导讲话体会心得 领导讲话心得体会总结篇一通过学习董事长讲话精神，深深...</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 领导讲话心得体会总结篇一</w:t>
      </w:r>
    </w:p>
    <w:p>
      <w:pPr>
        <w:ind w:left="0" w:right="0" w:firstLine="560"/>
        <w:spacing w:before="450" w:after="450" w:line="312" w:lineRule="auto"/>
      </w:pPr>
      <w:r>
        <w:rPr>
          <w:rFonts w:ascii="宋体" w:hAnsi="宋体" w:eastAsia="宋体" w:cs="宋体"/>
          <w:color w:val="000"/>
          <w:sz w:val="28"/>
          <w:szCs w:val="28"/>
        </w:rPr>
        <w:t xml:space="preserve">通过学习董事长讲话精神，深深感到集团发展至今的不易。目前，集团所存在的困难，要想去战胜，对于我们每个庆华人都面临着巨大的挑战，只有紧跟董事长的思路、办法、措施，想尽一切可能去适应当前残酷的市场需求，才能实现庆华健康有序的发展。结合我所分管的工作谈谈以下几点体会：</w:t>
      </w:r>
    </w:p>
    <w:p>
      <w:pPr>
        <w:ind w:left="0" w:right="0" w:firstLine="560"/>
        <w:spacing w:before="450" w:after="450" w:line="312" w:lineRule="auto"/>
      </w:pPr>
      <w:r>
        <w:rPr>
          <w:rFonts w:ascii="宋体" w:hAnsi="宋体" w:eastAsia="宋体" w:cs="宋体"/>
          <w:color w:val="000"/>
          <w:sz w:val="28"/>
          <w:szCs w:val="28"/>
        </w:rPr>
        <w:t xml:space="preserve">一、加强学习自我提高勇于创新管理</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解前进道路上难题，为改革创新打下坚实的基础，为集团在发展策略上贡献力量。</w:t>
      </w:r>
    </w:p>
    <w:p>
      <w:pPr>
        <w:ind w:left="0" w:right="0" w:firstLine="560"/>
        <w:spacing w:before="450" w:after="450" w:line="312" w:lineRule="auto"/>
      </w:pPr>
      <w:r>
        <w:rPr>
          <w:rFonts w:ascii="宋体" w:hAnsi="宋体" w:eastAsia="宋体" w:cs="宋体"/>
          <w:color w:val="000"/>
          <w:sz w:val="28"/>
          <w:szCs w:val="28"/>
        </w:rPr>
        <w:t xml:space="preserve">二、深入挖掘年轻干部，培养集团后备力量</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宋体" w:hAnsi="宋体" w:eastAsia="宋体" w:cs="宋体"/>
          <w:color w:val="000"/>
          <w:sz w:val="28"/>
          <w:szCs w:val="28"/>
        </w:rPr>
        <w:t xml:space="preserve">三、加强党组建设，严明组织纪律</w:t>
      </w:r>
    </w:p>
    <w:p>
      <w:pPr>
        <w:ind w:left="0" w:right="0" w:firstLine="560"/>
        <w:spacing w:before="450" w:after="450" w:line="312" w:lineRule="auto"/>
      </w:pPr>
      <w:r>
        <w:rPr>
          <w:rFonts w:ascii="宋体" w:hAnsi="宋体" w:eastAsia="宋体" w:cs="宋体"/>
          <w:color w:val="000"/>
          <w:sz w:val="28"/>
          <w:szCs w:val="28"/>
        </w:rPr>
        <w:t xml:space="preserve">今年来，我分管集团纪检监察工作，董事长此次的讲话，更是指明了我们下一步的纪检监察工作方向。集团纪检监察下半年的重点工作将坚持问题导向，创新监督手段，拓展监督形式，落实监督主体责任，建立健全监督机制，完善监督制度，强化各党总支、支部党风廉政建设的主体责任和纪检监察的监督责任，严明党的各项纪律，坚决克服组织涣散、纪律松弛问题，加大预防_工作力度，加强对领导干部不作为的监督、教育和管理，保持惩治_</w:t>
      </w:r>
    </w:p>
    <w:p>
      <w:pPr>
        <w:ind w:left="0" w:right="0" w:firstLine="560"/>
        <w:spacing w:before="450" w:after="450" w:line="312" w:lineRule="auto"/>
      </w:pPr>
      <w:r>
        <w:rPr>
          <w:rFonts w:ascii="宋体" w:hAnsi="宋体" w:eastAsia="宋体" w:cs="宋体"/>
          <w:color w:val="000"/>
          <w:sz w:val="28"/>
          <w:szCs w:val="28"/>
        </w:rPr>
        <w:t xml:space="preserve">高压态势，加强纪检监察业务知识学习，提高履行职责能力，不断开创集团党风廉政建设和反_</w:t>
      </w:r>
    </w:p>
    <w:p>
      <w:pPr>
        <w:ind w:left="0" w:right="0" w:firstLine="560"/>
        <w:spacing w:before="450" w:after="450" w:line="312" w:lineRule="auto"/>
      </w:pPr>
      <w:r>
        <w:rPr>
          <w:rFonts w:ascii="宋体" w:hAnsi="宋体" w:eastAsia="宋体" w:cs="宋体"/>
          <w:color w:val="000"/>
          <w:sz w:val="28"/>
          <w:szCs w:val="28"/>
        </w:rPr>
        <w:t xml:space="preserve">斗争的新局面。同时，集团纪检监察委员会将积极开展纪检监察学习培训工作，结合纪检监察体制改革和基层纪检监察工作实际需要，强化监督，提高纪检监察干部监督执纪能力，提高广大党员干部的理论水平，把培训学习工作落到实处。</w:t>
      </w:r>
    </w:p>
    <w:p>
      <w:pPr>
        <w:ind w:left="0" w:right="0" w:firstLine="560"/>
        <w:spacing w:before="450" w:after="450" w:line="312" w:lineRule="auto"/>
      </w:pPr>
      <w:r>
        <w:rPr>
          <w:rFonts w:ascii="宋体" w:hAnsi="宋体" w:eastAsia="宋体" w:cs="宋体"/>
          <w:color w:val="000"/>
          <w:sz w:val="28"/>
          <w:szCs w:val="28"/>
        </w:rPr>
        <w:t xml:space="preserve">四、振奋精神，同心协力，共渡难关</w:t>
      </w:r>
    </w:p>
    <w:p>
      <w:pPr>
        <w:ind w:left="0" w:right="0" w:firstLine="560"/>
        <w:spacing w:before="450" w:after="450" w:line="312" w:lineRule="auto"/>
      </w:pPr>
      <w:r>
        <w:rPr>
          <w:rFonts w:ascii="宋体" w:hAnsi="宋体" w:eastAsia="宋体" w:cs="宋体"/>
          <w:color w:val="000"/>
          <w:sz w:val="28"/>
          <w:szCs w:val="28"/>
        </w:rPr>
        <w:t xml:space="preserve">企业是广大职工自己的家，是我们共同生存的平台，是每个人都不离不弃的立足之地。我们必须紧跟董事长的步伐、思路和理念，坚定信念，树立必胜的信心，正如董事长在讲话中所说：“观史可知兴替，观镜可正衣冠”，越是在困难时期，我们越是要注重讲团结、讲大局、讲正气，互商互谅，相扶相助，我们要同董事长一道同心协力，翻山越岭。我坚信，只要我们大家心往一处想，劲往一处使，实事求是，坚定信念，不怕残酷的现实，不惧严峻的市场，同心迎接挑战，携手共度艰难时光，就一定能够走出困境，为早日实现集团健康有序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 领导讲话心得体会总结篇二</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2024年工作纵深开展指导思想为要，以深化企业文化、强化感恩意识为髓，通篇华章文范、高屋建瓴，读来令人不忍释卷。回想自__年以来，我十分幸运的跨越了集团公司打基础、上台阶、大发展的伟大历史阶段。如今，我自豪的看到，集团公司总资产已突破__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____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 领导讲话心得体会总结篇三</w:t>
      </w:r>
    </w:p>
    <w:p>
      <w:pPr>
        <w:ind w:left="0" w:right="0" w:firstLine="560"/>
        <w:spacing w:before="450" w:after="450" w:line="312" w:lineRule="auto"/>
      </w:pPr>
      <w:r>
        <w:rPr>
          <w:rFonts w:ascii="宋体" w:hAnsi="宋体" w:eastAsia="宋体" w:cs="宋体"/>
          <w:color w:val="000"/>
          <w:sz w:val="28"/>
          <w:szCs w:val="28"/>
        </w:rPr>
        <w:t xml:space="preserve">清代学者刘熙载在《艺概》中说：“文以识为主，认题立意，非识之高卓精审，无以中要。”“识”高则文高，“识”低则文低，文章的好坏取决于作者识见的高低。领导讲话稿作为文秘人员代领导立言的公务文书，其“识”有着更为丰富和复杂的内涵，不仅包含对客观事理的直接认识，而且还包含对领导、场合、文体规律等方面的间接认识。现就领导讲话稿写作之“识”略加探讨，以期加深对该公务文书写作规律的认识。</w:t>
      </w:r>
    </w:p>
    <w:p>
      <w:pPr>
        <w:ind w:left="0" w:right="0" w:firstLine="560"/>
        <w:spacing w:before="450" w:after="450" w:line="312" w:lineRule="auto"/>
      </w:pPr>
      <w:r>
        <w:rPr>
          <w:rFonts w:ascii="宋体" w:hAnsi="宋体" w:eastAsia="宋体" w:cs="宋体"/>
          <w:color w:val="000"/>
          <w:sz w:val="28"/>
          <w:szCs w:val="28"/>
        </w:rPr>
        <w:t xml:space="preserve">一、事理之识——探求本质性</w:t>
      </w:r>
    </w:p>
    <w:p>
      <w:pPr>
        <w:ind w:left="0" w:right="0" w:firstLine="560"/>
        <w:spacing w:before="450" w:after="450" w:line="312" w:lineRule="auto"/>
      </w:pPr>
      <w:r>
        <w:rPr>
          <w:rFonts w:ascii="宋体" w:hAnsi="宋体" w:eastAsia="宋体" w:cs="宋体"/>
          <w:color w:val="000"/>
          <w:sz w:val="28"/>
          <w:szCs w:val="28"/>
        </w:rPr>
        <w:t xml:space="preserve">领导讲话稿是供领导人在公务活动中发表讲话时所用的书面材料，往往是因事而发，由事而作，或论理或叙事，或以事证理，或以理论事，其功用无非是给人以启迪，给人以思想，给人以指导，给人以鼓舞和力量，是为需要而作，目的在于解决实际问题，推动工作有序开展。因此，写作领导讲话稿首要前提是要研究工作，并且，只有对事物的研究越接近本质，越符合事物运行规律，写出的领导讲话稿实际功用才能越明显。</w:t>
      </w:r>
    </w:p>
    <w:p>
      <w:pPr>
        <w:ind w:left="0" w:right="0" w:firstLine="560"/>
        <w:spacing w:before="450" w:after="450" w:line="312" w:lineRule="auto"/>
      </w:pPr>
      <w:r>
        <w:rPr>
          <w:rFonts w:ascii="宋体" w:hAnsi="宋体" w:eastAsia="宋体" w:cs="宋体"/>
          <w:color w:val="000"/>
          <w:sz w:val="28"/>
          <w:szCs w:val="28"/>
        </w:rPr>
        <w:t xml:space="preserve">抓本质，关键是要用联系、发展、全面、辩证的观点去认识和分析客观事物。一要上高度。也就是把所要表述的工作放到一个大背景下，放到事物发展进程中，放到全局工作中去鸟瞰，立体挖掘，透过大局看小情，立足小情顾大局，发现其深刻意义。二要求深度。也就是善于对所掌握的情况进行分析、综合、概括，去粗取精、去伪存真、由此及彼、由表及里，总结出必然的、内在的、本质的、规律性的东西。三要拓广度。也就是把所掌握的情况进行纵横延伸，在纵向延伸中找出其发展的轨迹，在横向延伸中找出其与其他工作的结合点，从而确定其所蕴含的意义。四要换角度。也就是从不同角度认识这一工作。换个角度，就对工作的认识多一分的理解，对工作的认识也就更为全面，主次矛盾也就易于分清、辨明。多角度地进行思考，工作本身所具有的内涵就会被全方位地认识和挖掘出来，本质属性也就更容易把握。</w:t>
      </w:r>
    </w:p>
    <w:p>
      <w:pPr>
        <w:ind w:left="0" w:right="0" w:firstLine="560"/>
        <w:spacing w:before="450" w:after="450" w:line="312" w:lineRule="auto"/>
      </w:pPr>
      <w:r>
        <w:rPr>
          <w:rFonts w:ascii="宋体" w:hAnsi="宋体" w:eastAsia="宋体" w:cs="宋体"/>
          <w:color w:val="000"/>
          <w:sz w:val="28"/>
          <w:szCs w:val="28"/>
        </w:rPr>
        <w:t xml:space="preserve">二、领导之识——达到同一性</w:t>
      </w:r>
    </w:p>
    <w:p>
      <w:pPr>
        <w:ind w:left="0" w:right="0" w:firstLine="560"/>
        <w:spacing w:before="450" w:after="450" w:line="312" w:lineRule="auto"/>
      </w:pPr>
      <w:r>
        <w:rPr>
          <w:rFonts w:ascii="宋体" w:hAnsi="宋体" w:eastAsia="宋体" w:cs="宋体"/>
          <w:color w:val="000"/>
          <w:sz w:val="28"/>
          <w:szCs w:val="28"/>
        </w:rPr>
        <w:t xml:space="preserve">由于的职务以及性格、年龄、文化修养等各有自己的特点，体现在讲话上，便呈现不同的特色和风格。文秘人员要主动融入，用领导的思维、语言写作，达到与领导的高度融合。一要站领导位。要站在领导职务的角度，弄清楚领导职务的性质，分管工作范围，以及在领导班子中的位置，从而把握讲话的分寸、语气和角度。如主要领导讲话应体现方向性、全局性、全面性，抓住主要矛盾，但不能事无巨细，面面俱到;副职或部门领导讲话则侧重于某一方面的问题，应体现操作性、具体性。二要知领导“底”。的经历、性格、气质、修养、习惯、爱好等个人特点，都会不同程度地体现在讲话中，不了解这些情况是不可能写出领导个性的。文秘人员要在全面了解这些特点的基础上，有针对性地积累一些相关的知识和素材。如领导善于旁征博引，文秘人员就要广泛涉猎各方面知识;领导擅长理论思维，文秘人员就要打牢理论基础，否则，只能是心有余而力不足。三要讲领导话。领导讲话的不同风格，反映在遣词造句用语上，特色也都十分明显，文秘人员要选择恰当方式，准确予以体现。如对热情洋溢、声音高昂、富于鼓动性风格的，要多用短句、正装句的词句;对情绪平稳、条理清晰、富于启发性风格的，要选用语法严密的句子，富于哲理性的言词;对语言幽默、谈笑风生、富于吸引力风格的，用语要带有幽默感，注意使用轻快的语言和有趣味的材料。</w:t>
      </w:r>
    </w:p>
    <w:p>
      <w:pPr>
        <w:ind w:left="0" w:right="0" w:firstLine="560"/>
        <w:spacing w:before="450" w:after="450" w:line="312" w:lineRule="auto"/>
      </w:pPr>
      <w:r>
        <w:rPr>
          <w:rFonts w:ascii="宋体" w:hAnsi="宋体" w:eastAsia="宋体" w:cs="宋体"/>
          <w:color w:val="000"/>
          <w:sz w:val="28"/>
          <w:szCs w:val="28"/>
        </w:rPr>
        <w:t xml:space="preserve">三、受众之识——形成互动性</w:t>
      </w:r>
    </w:p>
    <w:p>
      <w:pPr>
        <w:ind w:left="0" w:right="0" w:firstLine="560"/>
        <w:spacing w:before="450" w:after="450" w:line="312" w:lineRule="auto"/>
      </w:pPr>
      <w:r>
        <w:rPr>
          <w:rFonts w:ascii="宋体" w:hAnsi="宋体" w:eastAsia="宋体" w:cs="宋体"/>
          <w:color w:val="000"/>
          <w:sz w:val="28"/>
          <w:szCs w:val="28"/>
        </w:rPr>
        <w:t xml:space="preserve">讲话稿是讲给特定的对象听的，其作用最终取决于受众的接受度。因此，讲话稿一定要既考虑到现实的必要性，又考虑听讲对象特定的需求性，最密切地联系听讲对象的实际，限度缩小与受众的距离，形成积极互动的关系。一要弄清相互关系。领导与受众的关系决定文稿定位，关系不同，讲话的内容和语气也要有所区别。譬如，出席上级召开的会议，讲话内容多是汇报式的，要多写一些有本地(本部门)特色的内容，如工作上的新经验、新情况、新问题，对全局工作的新建议等。在平级单位之间的会议上，介绍经验要留有余地，表明观点时要掌握分寸，通篇体现平等协商的态度。参加下级单位的会议，讲话立足点要高，内容要有理论性和系统性，部署工作时把道理讲透，把意义摆明，而不能简单地发号施令。二要弄清受众情况。与会者由于政策水平、文化程度、职业、年龄的不同，对讲话的理解也就存在着差异。要根据他们的实际，用他们熟悉的事、用惯的话、常用的表达方式，拉近感情距离，增强讲话实际效果。如面向基层、面对农村群众的讲话，就要尽量用浅显通俗的语言，广泛使用俗语、谚语、歇后语等“乡土”语言，多列举农民身边的活材料等。三要弄清思想动态。韩非说过“凡说之难，在知所说之心。”在起草文稿时，特别要考虑受众的心理、想法、愿望，看他们对某一问题心里是怎么想的，哪些方面是他们最关心和担心的，敏锐地抓住群众思想脉搏，有针对性地加以解疑释惑，从而牢扣群众心中绷得最紧的弦。</w:t>
      </w:r>
    </w:p>
    <w:p>
      <w:pPr>
        <w:ind w:left="0" w:right="0" w:firstLine="560"/>
        <w:spacing w:before="450" w:after="450" w:line="312" w:lineRule="auto"/>
      </w:pPr>
      <w:r>
        <w:rPr>
          <w:rFonts w:ascii="宋体" w:hAnsi="宋体" w:eastAsia="宋体" w:cs="宋体"/>
          <w:color w:val="000"/>
          <w:sz w:val="28"/>
          <w:szCs w:val="28"/>
        </w:rPr>
        <w:t xml:space="preserve">四、场合之识——把握适宜性</w:t>
      </w:r>
    </w:p>
    <w:p>
      <w:pPr>
        <w:ind w:left="0" w:right="0" w:firstLine="560"/>
        <w:spacing w:before="450" w:after="450" w:line="312" w:lineRule="auto"/>
      </w:pPr>
      <w:r>
        <w:rPr>
          <w:rFonts w:ascii="宋体" w:hAnsi="宋体" w:eastAsia="宋体" w:cs="宋体"/>
          <w:color w:val="000"/>
          <w:sz w:val="28"/>
          <w:szCs w:val="28"/>
        </w:rPr>
        <w:t xml:space="preserve">俗话说“到什么山上唱什么歌”，说的是领导讲话要看场合，顺应场合的特点和气氛，采取得体的方式准确表述。</w:t>
      </w:r>
    </w:p>
    <w:p>
      <w:pPr>
        <w:ind w:left="0" w:right="0" w:firstLine="560"/>
        <w:spacing w:before="450" w:after="450" w:line="312" w:lineRule="auto"/>
      </w:pPr>
      <w:r>
        <w:rPr>
          <w:rFonts w:ascii="宋体" w:hAnsi="宋体" w:eastAsia="宋体" w:cs="宋体"/>
          <w:color w:val="000"/>
          <w:sz w:val="28"/>
          <w:szCs w:val="28"/>
        </w:rPr>
        <w:t xml:space="preserve">一要繁简适宜。总的来说，领导讲话要言简而意丰，但繁与简是相对而言的，该繁时过简，让人觉得意犹未尽，而该简时过繁，让人觉得画蛇添足，要根据场合恰当把握。如主体报告，对工作要条分缕析，没有较长篇幅是难以完成的;而强调讲话只需点明观点即可，毋需长篇大论。二要言语得体。不同场合采取不同的语气，如一些法定工作会议(党代会、人代会等)就要求采用庄重严肃的语气，而在宴会、欢迎会上的讲话则要求采用轻快或热烈的语气。三要情理交融。理性决定文稿的价值，感性决定文稿的魅力，情理孰重孰轻，还是要分场合。如总结汇报类讲话，要以理性为主;而表彰先进典型类讲话，则要饱含激情。</w:t>
      </w:r>
    </w:p>
    <w:p>
      <w:pPr>
        <w:ind w:left="0" w:right="0" w:firstLine="560"/>
        <w:spacing w:before="450" w:after="450" w:line="312" w:lineRule="auto"/>
      </w:pPr>
      <w:r>
        <w:rPr>
          <w:rFonts w:ascii="宋体" w:hAnsi="宋体" w:eastAsia="宋体" w:cs="宋体"/>
          <w:color w:val="000"/>
          <w:sz w:val="28"/>
          <w:szCs w:val="28"/>
        </w:rPr>
        <w:t xml:space="preserve">五、文体之识——掌握规律性</w:t>
      </w:r>
    </w:p>
    <w:p>
      <w:pPr>
        <w:ind w:left="0" w:right="0" w:firstLine="560"/>
        <w:spacing w:before="450" w:after="450" w:line="312" w:lineRule="auto"/>
      </w:pPr>
      <w:r>
        <w:rPr>
          <w:rFonts w:ascii="宋体" w:hAnsi="宋体" w:eastAsia="宋体" w:cs="宋体"/>
          <w:color w:val="000"/>
          <w:sz w:val="28"/>
          <w:szCs w:val="28"/>
        </w:rPr>
        <w:t xml:space="preserve">领导讲话稿的文体规律主要表现在四个方面：一是体式上的规范性。领导讲话稿主要作用于人的理智，其表述应符合人们特定的认知习惯，而这种认知习惯在长期的写作实践中，形成了相对固定的写作格式，既包括内容的组成部分，也包括形式和外在结构，这种规范的体式，是长期写作经验的结晶。如：工作部署类的讲话通常有三个部分：为什么干、干什么和怎么干，这种结构安排符合内容要求，也符合人们的思维规律，其框架具有模式性。因此，领导讲话稿写作一般应规范严谨，这是它的共性，但也不否认其应有个性，这是实现良好效果的途径。一篇好的文稿，应该是整体规范完整下的个性突出，或是个性突出中的规范完整。二是文体上的中介性。讲话稿以声音为媒介传递信息，兼有公文和演讲词的特点。在体现公文的特点上，讲话稿具有一定指导作用和行政约束力;体现在演讲词的特点上，讲话稿通过新颖深刻的见解和令人信服的事例来打动听众，具有生动、吸引听众的特点。因此，领导讲话稿要充分利用有声语言的长处，“写”出声调的高低、语气的变化、节奏的起伏，既便于读，又便于听，努力做到把书面用语口语化，把抽象道理具体化，把概念东西形象化，这样既生动感人，又通俗易懂。在写作中，要尽量用短句而不用长句，尽量用正装句而不用倒装句，尽量用通俗的词而不用生僻的词，尽量用双音词而少用单音词，适量运用比喻、排比、对偶等修辞手法以增加文采。三是表意上的直接性。讲话稿是传达事实或思想并由此导出一些具体的行为，写作上要直述不曲，用最精炼明快的文字准确说明事由，解说事理，陈述办法，忌用易产生歧义和引起猜测的寄寓笔法。在结构上，线条要单一，情节要简单，前后内容转换要明显。在语言运用上，要注意单一性和明晰性，多用直叙、概述，少用倒叙、插叙;多用直笔，少用曲笔;多直接议论，简要说明，少用描写、抒情和旁征博引。四是形式上的逻辑性。领导讲话稿叙事说理的特点，决定了其写作运用的是逻辑思维，在文稿中处处显示出逻辑的征服力量，在语言表达、结构安排等外在形式上处处体现出秩序的规律性。增强逻辑力量，在文字表达上，就是要遵循由先到后、由上至下、由近及远、由浅入深、因果相依等规律性的秩序，虽然有的可以倒置，但不可以跳跃、错杂，都要依次有序进行;在结构设计上，就是在层次分明的前提下，结构的展开应该是一个有序的、有规律的渐进过程，我们所说的“层层剥笋”、“步步深入”、“循序渐进”、“有条不紊”等就是结构逻辑的要求和规范。</w:t>
      </w:r>
    </w:p>
    <w:p>
      <w:pPr>
        <w:ind w:left="0" w:right="0" w:firstLine="560"/>
        <w:spacing w:before="450" w:after="450" w:line="312" w:lineRule="auto"/>
      </w:pPr>
      <w:r>
        <w:rPr>
          <w:rFonts w:ascii="宋体" w:hAnsi="宋体" w:eastAsia="宋体" w:cs="宋体"/>
          <w:color w:val="000"/>
          <w:sz w:val="28"/>
          <w:szCs w:val="28"/>
        </w:rPr>
        <w:t xml:space="preserve">“长袖善舞，多财善贾”。写好领导讲话稿不是一件易事，需要下功夫“积学以储宝”，增进各方面之“识”。“识”之愈多愈深，并融会贯通，写讲话稿才能“胸有成竹”，一语中“要”，达到领导满意、受众接受、社会效果的目的。</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 领导讲话心得体会总结篇四</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总在特驱是我们大舍大得的精神典范，是我们学习大舍大得的目标方向，从国企到商人，从经销商到职业经理人，然后到华西希望集团副总裁，从放弃月收入20多万去挣每月2024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华西希望集团为我们搭建的宽广舞台，有_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 领导讲话心得体会总结篇五</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 领导讲话心得体会总结篇六</w:t>
      </w:r>
    </w:p>
    <w:p>
      <w:pPr>
        <w:ind w:left="0" w:right="0" w:firstLine="560"/>
        <w:spacing w:before="450" w:after="450" w:line="312" w:lineRule="auto"/>
      </w:pPr>
      <w:r>
        <w:rPr>
          <w:rFonts w:ascii="宋体" w:hAnsi="宋体" w:eastAsia="宋体" w:cs="宋体"/>
          <w:color w:val="000"/>
          <w:sz w:val="28"/>
          <w:szCs w:val="28"/>
        </w:rPr>
        <w:t xml:space="preserve">今天，我们召开全市城乡环境卫生整治年工作动员会，主要任务是：全面贯彻落实地委、行署关于开展“城乡环境卫生整治年”活动要求，安排部署我市城乡环境卫生整治各项工作任务。下面，我讲几点意见。</w:t>
      </w:r>
    </w:p>
    <w:p>
      <w:pPr>
        <w:ind w:left="0" w:right="0" w:firstLine="560"/>
        <w:spacing w:before="450" w:after="450" w:line="312" w:lineRule="auto"/>
      </w:pPr>
      <w:r>
        <w:rPr>
          <w:rFonts w:ascii="宋体" w:hAnsi="宋体" w:eastAsia="宋体" w:cs="宋体"/>
          <w:color w:val="000"/>
          <w:sz w:val="28"/>
          <w:szCs w:val="28"/>
        </w:rPr>
        <w:t xml:space="preserve">一、提高思想认识，增强抓好城乡环境卫生整治工作的紧迫感和责任感</w:t>
      </w:r>
    </w:p>
    <w:p>
      <w:pPr>
        <w:ind w:left="0" w:right="0" w:firstLine="560"/>
        <w:spacing w:before="450" w:after="450" w:line="312" w:lineRule="auto"/>
      </w:pPr>
      <w:r>
        <w:rPr>
          <w:rFonts w:ascii="宋体" w:hAnsi="宋体" w:eastAsia="宋体" w:cs="宋体"/>
          <w:color w:val="000"/>
          <w:sz w:val="28"/>
          <w:szCs w:val="28"/>
        </w:rPr>
        <w:t xml:space="preserve">地委将20__年确定为“城乡环境卫生整治年20__年党员学习党章党规党纪心得体会”，市委、市政府对此项工作也非常重视，各部门、各单位要牢固树立抓环境卫生就是抓发展、保民生、转作风的思想意识，把城乡环境卫生整治工作放在全市经济社会发展大局中去谋划、去部署、去落实，通过整治环境卫生，进一步改善人居环境，提升我市的整体形象和城市品位。</w:t>
      </w:r>
    </w:p>
    <w:p>
      <w:pPr>
        <w:ind w:left="0" w:right="0" w:firstLine="560"/>
        <w:spacing w:before="450" w:after="450" w:line="312" w:lineRule="auto"/>
      </w:pPr>
      <w:r>
        <w:rPr>
          <w:rFonts w:ascii="宋体" w:hAnsi="宋体" w:eastAsia="宋体" w:cs="宋体"/>
          <w:color w:val="000"/>
          <w:sz w:val="28"/>
          <w:szCs w:val="28"/>
        </w:rPr>
        <w:t xml:space="preserve">二、盯紧重点任务，确保城乡环境卫生整治工作取得实效</w:t>
      </w:r>
    </w:p>
    <w:p>
      <w:pPr>
        <w:ind w:left="0" w:right="0" w:firstLine="560"/>
        <w:spacing w:before="450" w:after="450" w:line="312" w:lineRule="auto"/>
      </w:pPr>
      <w:r>
        <w:rPr>
          <w:rFonts w:ascii="宋体" w:hAnsi="宋体" w:eastAsia="宋体" w:cs="宋体"/>
          <w:color w:val="000"/>
          <w:sz w:val="28"/>
          <w:szCs w:val="28"/>
        </w:rPr>
        <w:t xml:space="preserve">各部门要按照两办下发的《乌苏市城乡环境卫生整治工作实施方案》，结合部门实际，认真制定整治方案，强化工作措施，确保活动取得实实在在的成效。</w:t>
      </w:r>
    </w:p>
    <w:p>
      <w:pPr>
        <w:ind w:left="0" w:right="0" w:firstLine="560"/>
        <w:spacing w:before="450" w:after="450" w:line="312" w:lineRule="auto"/>
      </w:pPr>
      <w:r>
        <w:rPr>
          <w:rFonts w:ascii="宋体" w:hAnsi="宋体" w:eastAsia="宋体" w:cs="宋体"/>
          <w:color w:val="000"/>
          <w:sz w:val="28"/>
          <w:szCs w:val="28"/>
        </w:rPr>
        <w:t xml:space="preserve">一要强化环卫保洁工作。要加快完善环卫设施，加强专业环卫队伍建设，加大环卫保洁区域内卫生清扫和垃圾清运力度，扩大环卫覆盖面，做到全天侯保洁、垃圾日产日清、卫生无死角。要以城乡结合部、城中村、背街小巷、河道沟渠等脏乱差现象比较突出的区域为重点，形成地域全覆盖、单位全包括的责任地段划分机制，明确卫生清扫、保洁和垃圾清运责任主体。要充分发挥社区居委会、村委会基层组织力量，进一步落实环境卫生巡查监管责任制，全面整治背街小巷乱倒垃圾、乱堆杂物、乱泼乱排污水等现象。要加强对各类店外洗车点、车辆维修点、饮食加工点等污染严重门店的规范管理，坚决杜绝占道经营、污损路面、乱堆材料垃圾以及乱搭乱挂行为。</w:t>
      </w:r>
    </w:p>
    <w:p>
      <w:pPr>
        <w:ind w:left="0" w:right="0" w:firstLine="560"/>
        <w:spacing w:before="450" w:after="450" w:line="312" w:lineRule="auto"/>
      </w:pPr>
      <w:r>
        <w:rPr>
          <w:rFonts w:ascii="宋体" w:hAnsi="宋体" w:eastAsia="宋体" w:cs="宋体"/>
          <w:color w:val="000"/>
          <w:sz w:val="28"/>
          <w:szCs w:val="28"/>
        </w:rPr>
        <w:t xml:space="preserve">二要抓好乡村环境治理。要按照市领导讲话心得体会“五清、五改”要求，深入推进生态文明村建设。要重视并做好乡镇所在地、乡镇集贸市场和乡镇周边垃圾清理保洁和绿化美化工作。要强化铁路、公路、河流沟渠沿线环境卫生设施建设和绿化美化，全面清理公路沿线非法广告和标志、标语。要加强农村公路养护管理，及时平整硬化道路，疏通边沟，清理草堆、垃圾堆，强化路面保洁。要规范农药包装物、农膜等废弃物处置，加大白色垃圾治理力度师德师风教育活动的学习心得体会。要强化秸秆禁烧监管，大力开展秸秆还田等资源化综合利用工作。要防治畜禽养殖污染，推进畜禽类污染综合治理，加强病死畜禽无害化收集处理。要做到村庄垃圾收集有设施、打扫清运有专人、填埋处理有固定场所，实现村庄垃圾清理的长效化。</w:t>
      </w:r>
    </w:p>
    <w:p>
      <w:pPr>
        <w:ind w:left="0" w:right="0" w:firstLine="560"/>
        <w:spacing w:before="450" w:after="450" w:line="312" w:lineRule="auto"/>
      </w:pPr>
      <w:r>
        <w:rPr>
          <w:rFonts w:ascii="宋体" w:hAnsi="宋体" w:eastAsia="宋体" w:cs="宋体"/>
          <w:color w:val="000"/>
          <w:sz w:val="28"/>
          <w:szCs w:val="28"/>
        </w:rPr>
        <w:t xml:space="preserve">三要加强市场监管整治。前不久，我市已印发《乌苏市进一步规范商品交易市场的整治方案》，各相关单位要密切配合，联合执法，加强和规范商品交易市场管理，为广大市民营造一个整洁、安全、放心的消费环境。重点要督促集贸市场内外环境卫生整治与清理，特别要加强家禽宰杀和水产品摊位监管，做到环境卫生定时清扫，商品摆放有序，垃圾容器齐全，防蚊、蝇、鼠等措施落实到位。要大力整顿市场秩序，清理整治无证无照经营行为，拆除市场内外不符合市容标准的临时建筑。要对占用城市主次道路、背街小巷、城乡结合部、城市窗口地段、广场、空闲地等从事露天经营活动的行为进行专项整治，合理设置并规范管理农产品季节性市场和临时交易点，及时清理垃圾，保持市场环境卫生和市容环境整洁有序。</w:t>
      </w:r>
    </w:p>
    <w:p>
      <w:pPr>
        <w:ind w:left="0" w:right="0" w:firstLine="560"/>
        <w:spacing w:before="450" w:after="450" w:line="312" w:lineRule="auto"/>
      </w:pPr>
      <w:r>
        <w:rPr>
          <w:rFonts w:ascii="宋体" w:hAnsi="宋体" w:eastAsia="宋体" w:cs="宋体"/>
          <w:color w:val="000"/>
          <w:sz w:val="28"/>
          <w:szCs w:val="28"/>
        </w:rPr>
        <w:t xml:space="preserve">四要注重重点场所整治。各部门公务员培训学习心得体会、各单位要按照创建自治区级文明城市、卫生城市的要求，定期不定期进行卫生大扫除，清理卫生死角，清洁公用设施，保持环境卫生干净整洁。同时要抓好机关单位内部绿化美化。要严格按照景区景点、旅游饭店的等级和标准要求，加强行业监管，切实提高旅游接待服务设施的环境卫生水平。要进一步加强景区资源和环境保护，坚决整治乱堆乱放、乱搭乱建等现象。要定期对宾馆饭店、公交站点、超市商场等涉及旅游的公共场所环境卫生和饮食安全进行检查整治。要广泛开展志愿服务活动，进行环境卫生清扫、垃圾清理和公共设施清洁维护。要加强对公共场所和食品生产经营单位、集贸市场、居民小区的监管，广泛开展病媒生物消杀活动，预防传染病暴发流行。</w:t>
      </w:r>
    </w:p>
    <w:p>
      <w:pPr>
        <w:ind w:left="0" w:right="0" w:firstLine="560"/>
        <w:spacing w:before="450" w:after="450" w:line="312" w:lineRule="auto"/>
      </w:pPr>
      <w:r>
        <w:rPr>
          <w:rFonts w:ascii="宋体" w:hAnsi="宋体" w:eastAsia="宋体" w:cs="宋体"/>
          <w:color w:val="000"/>
          <w:sz w:val="28"/>
          <w:szCs w:val="28"/>
        </w:rPr>
        <w:t xml:space="preserve">五要维护好交通秩序。要合理规划设置机动车和非机动车车位坚定理想信念不动摇做一名合格_</w:t>
      </w:r>
    </w:p>
    <w:p>
      <w:pPr>
        <w:ind w:left="0" w:right="0" w:firstLine="560"/>
        <w:spacing w:before="450" w:after="450" w:line="312" w:lineRule="auto"/>
      </w:pPr>
      <w:r>
        <w:rPr>
          <w:rFonts w:ascii="宋体" w:hAnsi="宋体" w:eastAsia="宋体" w:cs="宋体"/>
          <w:color w:val="000"/>
          <w:sz w:val="28"/>
          <w:szCs w:val="28"/>
        </w:rPr>
        <w:t xml:space="preserve">员，科学有效用好有限的城市道路资源，加快停车场建设和管理，加大对车辆乱停乱放、乱穿乱闯行为的处罚力度，着力解决车辆占道停放、阻塞交通等问题。要加大宣传教育力度，引导行人和驾驶员遵守交通法规，树立文明礼让意识，维护城乡交通秩序。</w:t>
      </w:r>
    </w:p>
    <w:p>
      <w:pPr>
        <w:ind w:left="0" w:right="0" w:firstLine="560"/>
        <w:spacing w:before="450" w:after="450" w:line="312" w:lineRule="auto"/>
      </w:pPr>
      <w:r>
        <w:rPr>
          <w:rFonts w:ascii="宋体" w:hAnsi="宋体" w:eastAsia="宋体" w:cs="宋体"/>
          <w:color w:val="000"/>
          <w:sz w:val="28"/>
          <w:szCs w:val="28"/>
        </w:rPr>
        <w:t xml:space="preserve">三、强化保障措施，推动城乡环境卫生整治任务全面落实</w:t>
      </w:r>
    </w:p>
    <w:p>
      <w:pPr>
        <w:ind w:left="0" w:right="0" w:firstLine="560"/>
        <w:spacing w:before="450" w:after="450" w:line="312" w:lineRule="auto"/>
      </w:pPr>
      <w:r>
        <w:rPr>
          <w:rFonts w:ascii="宋体" w:hAnsi="宋体" w:eastAsia="宋体" w:cs="宋体"/>
          <w:color w:val="000"/>
          <w:sz w:val="28"/>
          <w:szCs w:val="28"/>
        </w:rPr>
        <w:t xml:space="preserve">城乡环境卫生整治工作是一项长期性、反复性的系统工程，牵扯面大，工作头绪多，需要各级各部门和全社会广泛参与，各乡(场)镇、各部门务必要加强领导，落实责任，强化措施，形成合力，共同抓好这项工作。一是各级领导要亲力亲为习近平系列论述教你“如何做一名合格中共党员”。各乡(场)镇、各部门要召开专题会议进行安排部署，多深入基层和一线了解整治情况，及时研究解决问题，用扎实的作风推动工作落实。二是职责任务要划细划实。各部门和单位要加强责任区域环境卫生日常监管，彻底清理绿地、桥涵、墙角等卫生死角的垃圾和污垢。市绩效办和文明办、爱卫办要加大暗访、曝光和问责力度，该曝光的坚决曝光，该通报的坚决通报市领导讲话心得体会，该问责的坚决问责。三是宣传动员要有声有色。各乡(场)镇、各部门要迅速行动起来，加大环境卫生整治行动宣传力度，鼓励引导群众主动参与到整治工作中来，切实增强广大群众的文明卫生意识。四是长效机制要不断完善。环境卫生整治工作没有终点，只有更好，必须加强常态化、动态化管理，持之以恒地坚持抓下去。各级各部门要认真总结经验，建立健全环境卫生集中整治长效工作机制热议习总书记“建党__周年”讲话心得体会，坚决克服抓一阵好一阵、时紧时松、走过场、应付了事等现象，扎扎实实推动城乡环境卫生面貌持续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2024-09-20T13:39:08+08:00</dcterms:created>
  <dcterms:modified xsi:type="dcterms:W3CDTF">2024-09-20T13:39:08+08:00</dcterms:modified>
</cp:coreProperties>
</file>

<file path=docProps/custom.xml><?xml version="1.0" encoding="utf-8"?>
<Properties xmlns="http://schemas.openxmlformats.org/officeDocument/2006/custom-properties" xmlns:vt="http://schemas.openxmlformats.org/officeDocument/2006/docPropsVTypes"/>
</file>