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财务管理年终述职报告(6篇)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____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(1)我认真遵守劳动纪律，工作出勤率____%。</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财务管理年终述职报告范文3[_TAG_h3]财务管理年终述职报告篇二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____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(1)我认真遵守劳动纪律，工作出勤率____%。</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财务管理年终述职报告篇三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一年来，我始终以严格要求自己，始终做到严于律己、恪尽职守、求真务实、较好地履行了岗位职责，完成了各项工作任务。现将工作开展等有关情况报告如下：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审核原始凭证、会计记账凭证的录入，到编制财务会计报表;从各项税金的计提到纳税申报、上缴;从用款计划的安排，到各项资金的统一调拨、支付，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(二)积极配合审计局对公房中心的审计和检查工作。将往来款项核算不规范，对外会计信息反映不真实等问题进行整改，清理了部分长期挂账问题。</w:t>
      </w:r>
    </w:p>
    <w:p>
      <w:pPr>
        <w:ind w:left="0" w:right="0" w:firstLine="560"/>
        <w:spacing w:before="450" w:after="450" w:line="312" w:lineRule="auto"/>
      </w:pPr>
      <w:r>
        <w:rPr>
          <w:rFonts w:ascii="宋体" w:hAnsi="宋体" w:eastAsia="宋体" w:cs="宋体"/>
          <w:color w:val="000"/>
          <w:sz w:val="28"/>
          <w:szCs w:val="28"/>
        </w:rPr>
        <w:t xml:space="preserve">(三)严格控制“三公”经费的管理，没有发生违规现象。</w:t>
      </w:r>
    </w:p>
    <w:p>
      <w:pPr>
        <w:ind w:left="0" w:right="0" w:firstLine="560"/>
        <w:spacing w:before="450" w:after="450" w:line="312" w:lineRule="auto"/>
      </w:pPr>
      <w:r>
        <w:rPr>
          <w:rFonts w:ascii="宋体" w:hAnsi="宋体" w:eastAsia="宋体" w:cs="宋体"/>
          <w:color w:val="000"/>
          <w:sz w:val="28"/>
          <w:szCs w:val="28"/>
        </w:rPr>
        <w:t xml:space="preserve">(四)严格执行财政对我所需购置的固定资产采购手续的审批及采购工作，对新购置固定资产做到了及时上账。</w:t>
      </w:r>
    </w:p>
    <w:p>
      <w:pPr>
        <w:ind w:left="0" w:right="0" w:firstLine="560"/>
        <w:spacing w:before="450" w:after="450" w:line="312" w:lineRule="auto"/>
      </w:pPr>
      <w:r>
        <w:rPr>
          <w:rFonts w:ascii="宋体" w:hAnsi="宋体" w:eastAsia="宋体" w:cs="宋体"/>
          <w:color w:val="000"/>
          <w:sz w:val="28"/>
          <w:szCs w:val="28"/>
        </w:rPr>
        <w:t xml:space="preserve">(五)对我所的非税收入预算及部门预算进行了分析、测算、填写及上报。</w:t>
      </w:r>
    </w:p>
    <w:p>
      <w:pPr>
        <w:ind w:left="0" w:right="0" w:firstLine="560"/>
        <w:spacing w:before="450" w:after="450" w:line="312" w:lineRule="auto"/>
      </w:pPr>
      <w:r>
        <w:rPr>
          <w:rFonts w:ascii="宋体" w:hAnsi="宋体" w:eastAsia="宋体" w:cs="宋体"/>
          <w:color w:val="000"/>
          <w:sz w:val="28"/>
          <w:szCs w:val="28"/>
        </w:rPr>
        <w:t xml:space="preserve">(六)对我所小专项执行力度支出预算执行情况进行分析和总结。</w:t>
      </w:r>
    </w:p>
    <w:p>
      <w:pPr>
        <w:ind w:left="0" w:right="0" w:firstLine="560"/>
        <w:spacing w:before="450" w:after="450" w:line="312" w:lineRule="auto"/>
      </w:pPr>
      <w:r>
        <w:rPr>
          <w:rFonts w:ascii="宋体" w:hAnsi="宋体" w:eastAsia="宋体" w:cs="宋体"/>
          <w:color w:val="000"/>
          <w:sz w:val="28"/>
          <w:szCs w:val="28"/>
        </w:rPr>
        <w:t xml:space="preserve">(七)结合年终财务决算报表完成了部门决算报表的上报及对国有资产产权登记证的审核工作。</w:t>
      </w:r>
    </w:p>
    <w:p>
      <w:pPr>
        <w:ind w:left="0" w:right="0" w:firstLine="560"/>
        <w:spacing w:before="450" w:after="450" w:line="312" w:lineRule="auto"/>
      </w:pPr>
      <w:r>
        <w:rPr>
          <w:rFonts w:ascii="宋体" w:hAnsi="宋体" w:eastAsia="宋体" w:cs="宋体"/>
          <w:color w:val="000"/>
          <w:sz w:val="28"/>
          <w:szCs w:val="28"/>
        </w:rPr>
        <w:t xml:space="preserve">(八)认真完成了与市财政局非税收入管理局和房管股全年的各项非税收入数据核对工作，完成分类汇总各项非税收入的统计工作。</w:t>
      </w:r>
    </w:p>
    <w:p>
      <w:pPr>
        <w:ind w:left="0" w:right="0" w:firstLine="560"/>
        <w:spacing w:before="450" w:after="450" w:line="312" w:lineRule="auto"/>
      </w:pPr>
      <w:r>
        <w:rPr>
          <w:rFonts w:ascii="宋体" w:hAnsi="宋体" w:eastAsia="宋体" w:cs="宋体"/>
          <w:color w:val="000"/>
          <w:sz w:val="28"/>
          <w:szCs w:val="28"/>
        </w:rPr>
        <w:t xml:space="preserve">(九)加强票据管理，严格按照票据管理工作流程办事，强化了票据核查和销号工作，减少工作中的漏洞环节，杜绝出现因票据管理不当而引发的问题。</w:t>
      </w:r>
    </w:p>
    <w:p>
      <w:pPr>
        <w:ind w:left="0" w:right="0" w:firstLine="560"/>
        <w:spacing w:before="450" w:after="450" w:line="312" w:lineRule="auto"/>
      </w:pPr>
      <w:r>
        <w:rPr>
          <w:rFonts w:ascii="宋体" w:hAnsi="宋体" w:eastAsia="宋体" w:cs="宋体"/>
          <w:color w:val="000"/>
          <w:sz w:val="28"/>
          <w:szCs w:val="28"/>
        </w:rPr>
        <w:t xml:space="preserve">(十)在完成本职工作的同时，还积极配合其他股室以及中心完成好领导交办的各项任务。</w:t>
      </w:r>
    </w:p>
    <w:p>
      <w:pPr>
        <w:ind w:left="0" w:right="0" w:firstLine="560"/>
        <w:spacing w:before="450" w:after="450" w:line="312" w:lineRule="auto"/>
      </w:pPr>
      <w:r>
        <w:rPr>
          <w:rFonts w:ascii="宋体" w:hAnsi="宋体" w:eastAsia="宋体" w:cs="宋体"/>
          <w:color w:val="000"/>
          <w:sz w:val="28"/>
          <w:szCs w:val="28"/>
        </w:rPr>
        <w:t xml:space="preserve">二、遵纪守法、廉洁自律，树立财务工作者的良好形象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财务人员，要提高专业品德修养，增强热爱本职工作的意识。坚持严格执行财务会计制度和有关的方针政策，加强会计核算和会计监督，管好用好各项资金。所以财务人员应坚持不懈地将清廉思想贯穿于实践中，自我检查，自我批评，不断排除旧的道德观，在反复思想斗争过程中不断提高自律能力。</w:t>
      </w:r>
    </w:p>
    <w:p>
      <w:pPr>
        <w:ind w:left="0" w:right="0" w:firstLine="560"/>
        <w:spacing w:before="450" w:after="450" w:line="312" w:lineRule="auto"/>
      </w:pPr>
      <w:r>
        <w:rPr>
          <w:rFonts w:ascii="宋体" w:hAnsi="宋体" w:eastAsia="宋体" w:cs="宋体"/>
          <w:color w:val="000"/>
          <w:sz w:val="28"/>
          <w:szCs w:val="28"/>
        </w:rPr>
        <w:t xml:space="preserve">三、端正作风、坚持原则、客观公正、按规办事</w:t>
      </w:r>
    </w:p>
    <w:p>
      <w:pPr>
        <w:ind w:left="0" w:right="0" w:firstLine="560"/>
        <w:spacing w:before="450" w:after="450" w:line="312" w:lineRule="auto"/>
      </w:pPr>
      <w:r>
        <w:rPr>
          <w:rFonts w:ascii="宋体" w:hAnsi="宋体" w:eastAsia="宋体" w:cs="宋体"/>
          <w:color w:val="000"/>
          <w:sz w:val="28"/>
          <w:szCs w:val="28"/>
        </w:rPr>
        <w:t xml:space="preserve">一要增强学习意识，强化立身之本。二要提高工作效能，加大执行力度。三要提倡“严”和“准”的作风。</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总结这一年的工作，还存在着不足之处，要加强对财务业务知识的学习和培训，要不断的提高自已的业务水平和能力，使自身的会计业务知识和水平不断得到更新和提高，适应现在的工作要求，并为今后的工作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财务管理年终述职报告篇四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迎来了新的一年，回顾一年的工作，我感到既充实又自豪，充实的是经过一年的摸爬滚打，我对自己的工作已经轻车熟路，自豪的是虽然我是一名普通的工作人员，可是我所在的办事处在领导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 __x___产管理处的家属楼的问题，因为一些历史原因，他们原来从来不交水电费，家里电器从来不知道要什么时候省着点，水更是哗哗地用，不仅收不到他们一分钱，而且这部分损失根本无法控制和计量，没有表，就没有计量标准，对此，x___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w:t>
      </w:r>
    </w:p>
    <w:p>
      <w:pPr>
        <w:ind w:left="0" w:right="0" w:firstLine="560"/>
        <w:spacing w:before="450" w:after="450" w:line="312" w:lineRule="auto"/>
      </w:pPr>
      <w:r>
        <w:rPr>
          <w:rFonts w:ascii="宋体" w:hAnsi="宋体" w:eastAsia="宋体" w:cs="宋体"/>
          <w:color w:val="000"/>
          <w:sz w:val="28"/>
          <w:szCs w:val="28"/>
        </w:rPr>
        <w:t xml:space="preserve">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这个月你的水电费和房租，(注：房租也是一个月一收)共是请务必于____月____日 交到____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____有大大小____多家的租赁户，每家的情况都不同，家属楼因为历史原因，他们的电费价格是优惠政策的，____街的水费价格也和院里的不同，这就要求自己在核算的时候要一丝不苟，稍有不慎，就会弄错出错，到时别人就会找上门来，造成不必要的麻烦和损失。</w:t>
      </w:r>
    </w:p>
    <w:p>
      <w:pPr>
        <w:ind w:left="0" w:right="0" w:firstLine="560"/>
        <w:spacing w:before="450" w:after="450" w:line="312" w:lineRule="auto"/>
      </w:pPr>
      <w:r>
        <w:rPr>
          <w:rFonts w:ascii="宋体" w:hAnsi="宋体" w:eastAsia="宋体" w:cs="宋体"/>
          <w:color w:val="000"/>
          <w:sz w:val="28"/>
          <w:szCs w:val="28"/>
        </w:rPr>
        <w:t xml:space="preserve">更为头疼的是院里的两家大户，浴场和宾馆，我们除了房租外，还要收他们的场地占用费，而且，因为他们金额大，一次可能不能把房租收齐收全，我总是觉得要自己总是上门催讨觉得有点不好意思，为此____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w:t>
      </w:r>
    </w:p>
    <w:p>
      <w:pPr>
        <w:ind w:left="0" w:right="0" w:firstLine="560"/>
        <w:spacing w:before="450" w:after="450" w:line="312" w:lineRule="auto"/>
      </w:pPr>
      <w:r>
        <w:rPr>
          <w:rFonts w:ascii="宋体" w:hAnsi="宋体" w:eastAsia="宋体" w:cs="宋体"/>
          <w:color w:val="000"/>
          <w:sz w:val="28"/>
          <w:szCs w:val="28"/>
        </w:rPr>
        <w:t xml:space="preserve">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厂长的带领，厂长在任何时候总是走在我们的最前面，带领着我们，采取各种灵活多变的方式和方法去解决各种不同的问题，我只是和所有我们公司的其他员工一样，在尽着自己的微薄之力，尽着自己的最大努力，我想， 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财务管理年终述职报告篇五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年里，我们所有人努力工作，完全根据中心工作的重点，根据整体安排，在我们领导的安排下，还有所有人员的共同努力，较好的完成了我们上级安排的任务。保证了我们工作的有序的进行，较好的履行了我们本职工作的职能。作为我们财务人员，我深知我们的工作的重要性，并且在工作中要努力细心，争取做到零失误。下面是我的具体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财务管理年终述职报告篇六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____余项;二是根据公司审前工作会的部署，及时安排和要求____公司和机关各处室对照内控制度严格自查，整改不合规范事项____余项;三是会同____公司和相关处室联合审查、共同把关审前和审计过程中提报的各项资料;四是针对审计组反馈的____个审计记录，立即组织____公司财务部门和相关部门认真核对、仔细研究，反复讨论、修改__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____业务骨干，积极学习财务系统的各项管理和操作程序，积极改变核算流程，____人历时一个月，完成了近____万条信息的设置和账务初始化工作，顺利实现了____和__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____座，同比增加____座，上门收款率达到____%，同比提高____个百分点，比提高____个百分点;pos机刷卡结算金额为____亿元，同比增长____倍;清理冗余账户、合并账户____个，账户数量维持在满足生产经营需要的最低限度内。二是积极贯彻落实资金安全稽查长效机制，各地市公司对加油站资金管理自查面达____%，由省公司组织的抽查和复查覆盖面平均达到____%，并根据板块《关于开展加油站资金专项检查的通知》要求和整体部署，成立了加油站资金专项检查领导小组和办公室，累计检查站库____余座，检查覆盖面____%以上，发现和整改问题____余项，完成了板块下达的资金稽查任务，得到了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____公司进一步提高转资速度，截止底在建工程余额____万元，与年初相比在建工程占资产总额的比重下降了____个百分点。同时，依托资产系统，有效的解决了信息不对称的问题，全年共完成____万元固定资产的内部调拨，完成资产卡片的编制____万余张，充分发挥了存量资产的使用价值。并组织____公司对各项资产进行了一次全面清查，对盘亏、毁损、报废资产的情况进行了一次细致的摸底统计，确定了符合报废条件的资产__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____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____地区增值税预征率的再次下降，年节约利____余万元;二是通过大力协调，____等地区税务部门纠正了在零售环节按收入比例征收印花税的违规政策，年节约印花税____余万元，摆脱了企业被动纳税的局面，净化了纳税环境，提高了企业在税企分配格局中的话语权;三是实现了____冠名机打发票的使用，为进一步提高内部管理水平、提升企业形象提供了优越的平台，是税企关系的一次历史性突破;四是组织了一次财税大检查，查处整改问题____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____人，充实了两级机关财务部门骨干力量，地市营销中心财务队伍进一步发展，基层的财务管理能力不断提升;二是全年财务系统共参加内外部培训____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____次，在湖北财会周刊和中油内部刊物等省部级刊物上发表论文____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2024-09-21T02:47:53+08:00</dcterms:created>
  <dcterms:modified xsi:type="dcterms:W3CDTF">2024-09-21T02:47:53+08:00</dcterms:modified>
</cp:coreProperties>
</file>

<file path=docProps/custom.xml><?xml version="1.0" encoding="utf-8"?>
<Properties xmlns="http://schemas.openxmlformats.org/officeDocument/2006/custom-properties" xmlns:vt="http://schemas.openxmlformats.org/officeDocument/2006/docPropsVTypes"/>
</file>