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业务员的工作计划表 业务员的工作计划和目标(六篇)</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光阴的迅速，一眨眼就过去了，很快就要开展新的工作了，来为今后的学习制定一份计划。相信许多人会觉得计划很难写？这里给大家分享一些最新的计划书范文，方便大家学习。业务员的工作计划表 业务员的工作计划和目标篇一1.协助领导工作，努力完成金融物流任...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业务员的工作计划表 业务员的工作计划和目标篇一</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梳理现有非车业务，针对新国标及非车业务相关规定思考业务方坚持及未来业务开发方式。与企业及银行加强沟通，经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针对街道及4s园进行商品车集中区域开发，提升业务集中度，节省人员开支，增加收益。同时，寻找适宜时机建立车类监管库。对于商品车业务量较少的区域，加大开发力度，增强业务覆盖面，实现雪铁龙业务均有作业点可配点，以节俭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经过实践验证现有组织机构的合理性，必要时候做出适当调整；加强人员管理，对编制及时调整，到达控制人员成本的目的；进一步加强人员队伍建设，经过金融、基础的协同开发的方式，锻炼开发人员队伍，将现有的开发人员升级为供应链业务开发人员；细化管理，经过鼓励带动、职责细化等方式提升人员进取型，提高工作效率；与现有人员进行充分沟通，对于进取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经过多部门联合评估的方式，对企业做好评判工作，以保证业务的安全运营。其次，针对目前业务涉及行业较为单一的问题，需要经过自身区域调研及与其他分公司沟通的方式，开拓思路，研究方法，寻求业务的创新发展。</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业务员的工作计划表 业务员的工作计划和目标篇二</w:t>
      </w:r>
    </w:p>
    <w:p>
      <w:pPr>
        <w:ind w:left="0" w:right="0" w:firstLine="560"/>
        <w:spacing w:before="450" w:after="450" w:line="312" w:lineRule="auto"/>
      </w:pPr>
      <w:r>
        <w:rPr>
          <w:rFonts w:ascii="宋体" w:hAnsi="宋体" w:eastAsia="宋体" w:cs="宋体"/>
          <w:color w:val="000"/>
          <w:sz w:val="28"/>
          <w:szCs w:val="28"/>
        </w:rPr>
        <w:t xml:space="preserve">金地区阳光新境园一行赵春</w:t>
      </w:r>
    </w:p>
    <w:p>
      <w:pPr>
        <w:ind w:left="0" w:right="0" w:firstLine="560"/>
        <w:spacing w:before="450" w:after="450" w:line="312" w:lineRule="auto"/>
      </w:pPr>
      <w:r>
        <w:rPr>
          <w:rFonts w:ascii="宋体" w:hAnsi="宋体" w:eastAsia="宋体" w:cs="宋体"/>
          <w:color w:val="000"/>
          <w:sz w:val="28"/>
          <w:szCs w:val="28"/>
        </w:rPr>
        <w:t xml:space="preserve">回首20xx年5个月的历程，辛苦着快乐，很荣幸在公司度过一年的时光，从员工到经理，我特别感谢这一年来对我耳提面命的王光泽总监，还有公司其它领导，更要感谢这一年默默支持我的六位业务精英，正是因为他们的支持才让我20xx年更加充实。</w:t>
      </w:r>
    </w:p>
    <w:p>
      <w:pPr>
        <w:ind w:left="0" w:right="0" w:firstLine="560"/>
        <w:spacing w:before="450" w:after="450" w:line="312" w:lineRule="auto"/>
      </w:pPr>
      <w:r>
        <w:rPr>
          <w:rFonts w:ascii="宋体" w:hAnsi="宋体" w:eastAsia="宋体" w:cs="宋体"/>
          <w:color w:val="000"/>
          <w:sz w:val="28"/>
          <w:szCs w:val="28"/>
        </w:rPr>
        <w:t xml:space="preserve">5个月共完成业绩209251元，月均4。1万，12个买卖单，4个租单，1个二级市场单，占金地区5个月总业绩13。2%，占龙坂片区5个月总业绩1。24%，情况很不乐观，我深感抱歉。</w:t>
      </w:r>
    </w:p>
    <w:p>
      <w:pPr>
        <w:ind w:left="0" w:right="0" w:firstLine="560"/>
        <w:spacing w:before="450" w:after="450" w:line="312" w:lineRule="auto"/>
      </w:pPr>
      <w:r>
        <w:rPr>
          <w:rFonts w:ascii="宋体" w:hAnsi="宋体" w:eastAsia="宋体" w:cs="宋体"/>
          <w:color w:val="000"/>
          <w:sz w:val="28"/>
          <w:szCs w:val="28"/>
        </w:rPr>
        <w:t xml:space="preserve">20xx年年度目标是142万(1、2月份6万/月;3月份10万;4、5、6月15万/月;7、8、9月10万/月;10、11、12月15万/月)，具体从人员管理、业绩管理、日常工作管理三个方面着手。</w:t>
      </w:r>
    </w:p>
    <w:p>
      <w:pPr>
        <w:ind w:left="0" w:right="0" w:firstLine="560"/>
        <w:spacing w:before="450" w:after="450" w:line="312" w:lineRule="auto"/>
      </w:pPr>
      <w:r>
        <w:rPr>
          <w:rFonts w:ascii="宋体" w:hAnsi="宋体" w:eastAsia="宋体" w:cs="宋体"/>
          <w:color w:val="000"/>
          <w:sz w:val="28"/>
          <w:szCs w:val="28"/>
        </w:rPr>
        <w:t xml:space="preserve">通过各渠道招揽人才，保持10—12个人的团队，新老搭配、男女搭配比例适当，每月培训1到2次，奖罚分明，培养高级置业顾问2名，为区域培养储备经理1名，自己竞升为高级分行经理;培养3到4个开单能手，采用精英政策，让其成为每个月的业绩增长点，形成业务员间的良性竞争环境;</w:t>
      </w:r>
    </w:p>
    <w:p>
      <w:pPr>
        <w:ind w:left="0" w:right="0" w:firstLine="560"/>
        <w:spacing w:before="450" w:after="450" w:line="312" w:lineRule="auto"/>
      </w:pPr>
      <w:r>
        <w:rPr>
          <w:rFonts w:ascii="宋体" w:hAnsi="宋体" w:eastAsia="宋体" w:cs="宋体"/>
          <w:color w:val="000"/>
          <w:sz w:val="28"/>
          <w:szCs w:val="28"/>
        </w:rPr>
        <w:t xml:space="preserve">1、 以三级市场二手房为主，主打金地梅陇镇、阳光新境园、世纪春城三个楼盘，多认识业主，以签边单来控制业主，且每个月对业务员进行盘源考核;</w:t>
      </w:r>
    </w:p>
    <w:p>
      <w:pPr>
        <w:ind w:left="0" w:right="0" w:firstLine="560"/>
        <w:spacing w:before="450" w:after="450" w:line="312" w:lineRule="auto"/>
      </w:pPr>
      <w:r>
        <w:rPr>
          <w:rFonts w:ascii="宋体" w:hAnsi="宋体" w:eastAsia="宋体" w:cs="宋体"/>
          <w:color w:val="000"/>
          <w:sz w:val="28"/>
          <w:szCs w:val="28"/>
        </w:rPr>
        <w:t xml:space="preserve">2、 培养1到2个商铺豪宅专家，做为月度或季度的业绩增长点;</w:t>
      </w:r>
    </w:p>
    <w:p>
      <w:pPr>
        <w:ind w:left="0" w:right="0" w:firstLine="560"/>
        <w:spacing w:before="450" w:after="450" w:line="312" w:lineRule="auto"/>
      </w:pPr>
      <w:r>
        <w:rPr>
          <w:rFonts w:ascii="宋体" w:hAnsi="宋体" w:eastAsia="宋体" w:cs="宋体"/>
          <w:color w:val="000"/>
          <w:sz w:val="28"/>
          <w:szCs w:val="28"/>
        </w:rPr>
        <w:t xml:space="preserve">3、 二级市场每个楼盘必须亲自带领业务员去看;</w:t>
      </w:r>
    </w:p>
    <w:p>
      <w:pPr>
        <w:ind w:left="0" w:right="0" w:firstLine="560"/>
        <w:spacing w:before="450" w:after="450" w:line="312" w:lineRule="auto"/>
      </w:pPr>
      <w:r>
        <w:rPr>
          <w:rFonts w:ascii="宋体" w:hAnsi="宋体" w:eastAsia="宋体" w:cs="宋体"/>
          <w:color w:val="000"/>
          <w:sz w:val="28"/>
          <w:szCs w:val="28"/>
        </w:rPr>
        <w:t xml:space="preserve">4、 对月度、季度、年度业绩优秀的员工进行奖励;</w:t>
      </w:r>
    </w:p>
    <w:p>
      <w:pPr>
        <w:ind w:left="0" w:right="0" w:firstLine="560"/>
        <w:spacing w:before="450" w:after="450" w:line="312" w:lineRule="auto"/>
      </w:pPr>
      <w:r>
        <w:rPr>
          <w:rFonts w:ascii="宋体" w:hAnsi="宋体" w:eastAsia="宋体" w:cs="宋体"/>
          <w:color w:val="000"/>
          <w:sz w:val="28"/>
          <w:szCs w:val="28"/>
        </w:rPr>
        <w:t xml:space="preserve">1、 配合部门秘书完成公司各项任务;</w:t>
      </w:r>
    </w:p>
    <w:p>
      <w:pPr>
        <w:ind w:left="0" w:right="0" w:firstLine="560"/>
        <w:spacing w:before="450" w:after="450" w:line="312" w:lineRule="auto"/>
      </w:pPr>
      <w:r>
        <w:rPr>
          <w:rFonts w:ascii="宋体" w:hAnsi="宋体" w:eastAsia="宋体" w:cs="宋体"/>
          <w:color w:val="000"/>
          <w:sz w:val="28"/>
          <w:szCs w:val="28"/>
        </w:rPr>
        <w:t xml:space="preserve">2、 每个入职人员必须有网络端口;</w:t>
      </w:r>
    </w:p>
    <w:p>
      <w:pPr>
        <w:ind w:left="0" w:right="0" w:firstLine="560"/>
        <w:spacing w:before="450" w:after="450" w:line="312" w:lineRule="auto"/>
      </w:pPr>
      <w:r>
        <w:rPr>
          <w:rFonts w:ascii="宋体" w:hAnsi="宋体" w:eastAsia="宋体" w:cs="宋体"/>
          <w:color w:val="000"/>
          <w:sz w:val="28"/>
          <w:szCs w:val="28"/>
        </w:rPr>
        <w:t xml:space="preserve">3、 每天下班前检查客源、id等基础工作数据;</w:t>
      </w:r>
    </w:p>
    <w:p>
      <w:pPr>
        <w:ind w:left="0" w:right="0" w:firstLine="560"/>
        <w:spacing w:before="450" w:after="450" w:line="312" w:lineRule="auto"/>
      </w:pPr>
      <w:r>
        <w:rPr>
          <w:rFonts w:ascii="宋体" w:hAnsi="宋体" w:eastAsia="宋体" w:cs="宋体"/>
          <w:color w:val="000"/>
          <w:sz w:val="28"/>
          <w:szCs w:val="28"/>
        </w:rPr>
        <w:t xml:space="preserve">4、 坚持每天开早会并由秘书监督;</w:t>
      </w:r>
    </w:p>
    <w:p>
      <w:pPr>
        <w:ind w:left="0" w:right="0" w:firstLine="560"/>
        <w:spacing w:before="450" w:after="450" w:line="312" w:lineRule="auto"/>
      </w:pPr>
      <w:r>
        <w:rPr>
          <w:rFonts w:ascii="宋体" w:hAnsi="宋体" w:eastAsia="宋体" w:cs="宋体"/>
          <w:color w:val="000"/>
          <w:sz w:val="28"/>
          <w:szCs w:val="28"/>
        </w:rPr>
        <w:t xml:space="preserve">5、 控制佣金打折比例;</w:t>
      </w:r>
    </w:p>
    <w:p>
      <w:pPr>
        <w:ind w:left="0" w:right="0" w:firstLine="560"/>
        <w:spacing w:before="450" w:after="450" w:line="312" w:lineRule="auto"/>
      </w:pPr>
      <w:r>
        <w:rPr>
          <w:rFonts w:ascii="宋体" w:hAnsi="宋体" w:eastAsia="宋体" w:cs="宋体"/>
          <w:color w:val="000"/>
          <w:sz w:val="28"/>
          <w:szCs w:val="28"/>
        </w:rPr>
        <w:t xml:space="preserve">6、 严格把关合同，注意风险控制，正确处理投诉;</w:t>
      </w:r>
    </w:p>
    <w:p>
      <w:pPr>
        <w:ind w:left="0" w:right="0" w:firstLine="560"/>
        <w:spacing w:before="450" w:after="450" w:line="312" w:lineRule="auto"/>
      </w:pPr>
      <w:r>
        <w:rPr>
          <w:rFonts w:ascii="宋体" w:hAnsi="宋体" w:eastAsia="宋体" w:cs="宋体"/>
          <w:color w:val="000"/>
          <w:sz w:val="28"/>
          <w:szCs w:val="28"/>
        </w:rPr>
        <w:t xml:space="preserve">7、 及时解读国家政策、公司发文，及时发喜报;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20xx年龙华坂田的二手房地产市场必将火爆</w:t>
      </w:r>
    </w:p>
    <w:p>
      <w:pPr>
        <w:ind w:left="0" w:right="0" w:firstLine="560"/>
        <w:spacing w:before="450" w:after="450" w:line="312" w:lineRule="auto"/>
      </w:pPr>
      <w:r>
        <w:rPr>
          <w:rFonts w:ascii="宋体" w:hAnsi="宋体" w:eastAsia="宋体" w:cs="宋体"/>
          <w:color w:val="000"/>
          <w:sz w:val="28"/>
          <w:szCs w:val="28"/>
        </w:rPr>
        <w:t xml:space="preserve">龙华的地理优势决定了价值取向，今年6月地铁4号线开通必将迎来楼市的小高潮，投资客会更多关注二线拓展区，年初银行信贷宽松(北京部分银行又出现七折利率)，福田、罗湖等区没有新盘出现，而今年龙华大概有五个新楼盘开盘且价格不菲，高价的一手房必将带动二手房的成交，金地上塘道、水榭春天、金域华府、新华城将陆续出证，这些一手单价超过2万的物业入市其二手价会更高，今年龙华会陆续出现商业地产，又将成为投资者的青睐，第三季度市场可能会有所下调，但不会影响整个市场的火爆!</w:t>
      </w:r>
    </w:p>
    <w:p>
      <w:pPr>
        <w:ind w:left="0" w:right="0" w:firstLine="560"/>
        <w:spacing w:before="450" w:after="450" w:line="312" w:lineRule="auto"/>
      </w:pPr>
      <w:r>
        <w:rPr>
          <w:rFonts w:ascii="宋体" w:hAnsi="宋体" w:eastAsia="宋体" w:cs="宋体"/>
          <w:color w:val="000"/>
          <w:sz w:val="28"/>
          <w:szCs w:val="28"/>
        </w:rPr>
        <w:t xml:space="preserve">20xx年是我发展的一年，我满怀信心和激情去开拓!</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业务员的工作计划表 业务员的工作计划和目标篇三</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业务员的工作计划表 业务员的工作计划和目标篇四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业务员的工作计划表 业务员的工作计划和目标篇五</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业务员的工作计划表 业务员的工作计划和目标篇六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2024-10-22T00:06:09+08:00</dcterms:created>
  <dcterms:modified xsi:type="dcterms:W3CDTF">2024-10-22T00:06:09+08:00</dcterms:modified>
</cp:coreProperties>
</file>

<file path=docProps/custom.xml><?xml version="1.0" encoding="utf-8"?>
<Properties xmlns="http://schemas.openxmlformats.org/officeDocument/2006/custom-properties" xmlns:vt="http://schemas.openxmlformats.org/officeDocument/2006/docPropsVTypes"/>
</file>