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最新招投标协议书(四篇)</w:t>
      </w:r>
      <w:bookmarkEnd w:id="1"/>
    </w:p>
    <w:p>
      <w:pPr>
        <w:jc w:val="center"/>
        <w:spacing w:before="0" w:after="450"/>
      </w:pPr>
      <w:r>
        <w:rPr>
          <w:rFonts w:ascii="Arial" w:hAnsi="Arial" w:eastAsia="Arial" w:cs="Arial"/>
          <w:color w:val="999999"/>
          <w:sz w:val="20"/>
          <w:szCs w:val="20"/>
        </w:rPr>
        <w:t xml:space="preserve">来源：网络  作者：落花时节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招投标协议书篇一一、招标的定义招标是指招标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招投标协议书篇一</w:t>
      </w:r>
    </w:p>
    <w:p>
      <w:pPr>
        <w:ind w:left="0" w:right="0" w:firstLine="560"/>
        <w:spacing w:before="450" w:after="450" w:line="312" w:lineRule="auto"/>
      </w:pPr>
      <w:r>
        <w:rPr>
          <w:rFonts w:ascii="宋体" w:hAnsi="宋体" w:eastAsia="宋体" w:cs="宋体"/>
          <w:color w:val="000"/>
          <w:sz w:val="28"/>
          <w:szCs w:val="28"/>
        </w:rPr>
        <w:t xml:space="preserve">一、招标的定义</w:t>
      </w:r>
    </w:p>
    <w:p>
      <w:pPr>
        <w:ind w:left="0" w:right="0" w:firstLine="560"/>
        <w:spacing w:before="450" w:after="450" w:line="312" w:lineRule="auto"/>
      </w:pPr>
      <w:r>
        <w:rPr>
          <w:rFonts w:ascii="宋体" w:hAnsi="宋体" w:eastAsia="宋体" w:cs="宋体"/>
          <w:color w:val="000"/>
          <w:sz w:val="28"/>
          <w:szCs w:val="28"/>
        </w:rPr>
        <w:t xml:space="preserve">招标是指招标人（买方）发出招标通知，说明采购的商品名称、规格、数量及其他条件，邀请招标人（卖方）在规定的时间、地点按照一定的程序进行投标的行为。</w:t>
      </w:r>
    </w:p>
    <w:p>
      <w:pPr>
        <w:ind w:left="0" w:right="0" w:firstLine="560"/>
        <w:spacing w:before="450" w:after="450" w:line="312" w:lineRule="auto"/>
      </w:pPr>
      <w:r>
        <w:rPr>
          <w:rFonts w:ascii="宋体" w:hAnsi="宋体" w:eastAsia="宋体" w:cs="宋体"/>
          <w:color w:val="000"/>
          <w:sz w:val="28"/>
          <w:szCs w:val="28"/>
        </w:rPr>
        <w:t xml:space="preserve">二、二、招标的范围</w:t>
      </w:r>
    </w:p>
    <w:p>
      <w:pPr>
        <w:ind w:left="0" w:right="0" w:firstLine="560"/>
        <w:spacing w:before="450" w:after="450" w:line="312" w:lineRule="auto"/>
      </w:pPr>
      <w:r>
        <w:rPr>
          <w:rFonts w:ascii="宋体" w:hAnsi="宋体" w:eastAsia="宋体" w:cs="宋体"/>
          <w:color w:val="000"/>
          <w:sz w:val="28"/>
          <w:szCs w:val="28"/>
        </w:rPr>
        <w:t xml:space="preserve">2.1根据《中华人民共和国招标投标法》第六十六条规定：涉及国家安全、国家秘密、抢险救灾或者属于利用扶贫资金实行以工代赈、需要使用农民工等特殊情况，不适宜进行招标的项目，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2.2根据《中华人民共和国招标投标法》第三条规定：在中华人民共和国境内进行下列工程建设项目包括项目的勘察、设计、施工、监理以及与工程建设有关的重要设备、材料等的采购，必须进行招标：</w:t>
      </w:r>
    </w:p>
    <w:p>
      <w:pPr>
        <w:ind w:left="0" w:right="0" w:firstLine="560"/>
        <w:spacing w:before="450" w:after="450" w:line="312" w:lineRule="auto"/>
      </w:pPr>
      <w:r>
        <w:rPr>
          <w:rFonts w:ascii="宋体" w:hAnsi="宋体" w:eastAsia="宋体" w:cs="宋体"/>
          <w:color w:val="000"/>
          <w:sz w:val="28"/>
          <w:szCs w:val="28"/>
        </w:rPr>
        <w:t xml:space="preserve">（一）大型基础设施、公用事业等关系社会公共利益、公众安全的项目；</w:t>
      </w:r>
    </w:p>
    <w:p>
      <w:pPr>
        <w:ind w:left="0" w:right="0" w:firstLine="560"/>
        <w:spacing w:before="450" w:after="450" w:line="312" w:lineRule="auto"/>
      </w:pPr>
      <w:r>
        <w:rPr>
          <w:rFonts w:ascii="宋体" w:hAnsi="宋体" w:eastAsia="宋体" w:cs="宋体"/>
          <w:color w:val="000"/>
          <w:sz w:val="28"/>
          <w:szCs w:val="28"/>
        </w:rPr>
        <w:t xml:space="preserve">（二）全部或者部分使用国有资金投资或者国家融资的项目；</w:t>
      </w:r>
    </w:p>
    <w:p>
      <w:pPr>
        <w:ind w:left="0" w:right="0" w:firstLine="560"/>
        <w:spacing w:before="450" w:after="450" w:line="312" w:lineRule="auto"/>
      </w:pPr>
      <w:r>
        <w:rPr>
          <w:rFonts w:ascii="宋体" w:hAnsi="宋体" w:eastAsia="宋体" w:cs="宋体"/>
          <w:color w:val="000"/>
          <w:sz w:val="28"/>
          <w:szCs w:val="28"/>
        </w:rPr>
        <w:t xml:space="preserve">（三）使用国际组织或者外国政府贷款、援助资金的项目。前款所列项目的具体范围和规模标准，由国务院发展计划部门会同国务院有关部门制订，报国务院批准。</w:t>
      </w:r>
    </w:p>
    <w:p>
      <w:pPr>
        <w:ind w:left="0" w:right="0" w:firstLine="560"/>
        <w:spacing w:before="450" w:after="450" w:line="312" w:lineRule="auto"/>
      </w:pPr>
      <w:r>
        <w:rPr>
          <w:rFonts w:ascii="宋体" w:hAnsi="宋体" w:eastAsia="宋体" w:cs="宋体"/>
          <w:color w:val="000"/>
          <w:sz w:val="28"/>
          <w:szCs w:val="28"/>
        </w:rPr>
        <w:t xml:space="preserve">法律或者国务院对必须进行招标的其他项目的范围有规定的，依照其规定。</w:t>
      </w:r>
    </w:p>
    <w:p>
      <w:pPr>
        <w:ind w:left="0" w:right="0" w:firstLine="560"/>
        <w:spacing w:before="450" w:after="450" w:line="312" w:lineRule="auto"/>
      </w:pPr>
      <w:r>
        <w:rPr>
          <w:rFonts w:ascii="宋体" w:hAnsi="宋体" w:eastAsia="宋体" w:cs="宋体"/>
          <w:color w:val="000"/>
          <w:sz w:val="28"/>
          <w:szCs w:val="28"/>
        </w:rPr>
        <w:t xml:space="preserve">2.3根据《湖北省招投标管理办法》第八条：关系社会公共利益、-1-</w:t>
      </w:r>
    </w:p>
    <w:p>
      <w:pPr>
        <w:ind w:left="0" w:right="0" w:firstLine="560"/>
        <w:spacing w:before="450" w:after="450" w:line="312" w:lineRule="auto"/>
      </w:pPr>
      <w:r>
        <w:rPr>
          <w:rFonts w:ascii="宋体" w:hAnsi="宋体" w:eastAsia="宋体" w:cs="宋体"/>
          <w:color w:val="000"/>
          <w:sz w:val="28"/>
          <w:szCs w:val="28"/>
        </w:rPr>
        <w:t xml:space="preserve">公众安全的基础设施项目包括：</w:t>
      </w:r>
    </w:p>
    <w:p>
      <w:pPr>
        <w:ind w:left="0" w:right="0" w:firstLine="560"/>
        <w:spacing w:before="450" w:after="450" w:line="312" w:lineRule="auto"/>
      </w:pPr>
      <w:r>
        <w:rPr>
          <w:rFonts w:ascii="宋体" w:hAnsi="宋体" w:eastAsia="宋体" w:cs="宋体"/>
          <w:color w:val="000"/>
          <w:sz w:val="28"/>
          <w:szCs w:val="28"/>
        </w:rPr>
        <w:t xml:space="preserve">（一）煤炭、石油、天然气、电力、新能源等能源项目；</w:t>
      </w:r>
    </w:p>
    <w:p>
      <w:pPr>
        <w:ind w:left="0" w:right="0" w:firstLine="560"/>
        <w:spacing w:before="450" w:after="450" w:line="312" w:lineRule="auto"/>
      </w:pPr>
      <w:r>
        <w:rPr>
          <w:rFonts w:ascii="宋体" w:hAnsi="宋体" w:eastAsia="宋体" w:cs="宋体"/>
          <w:color w:val="000"/>
          <w:sz w:val="28"/>
          <w:szCs w:val="28"/>
        </w:rPr>
        <w:t xml:space="preserve">（二）铁路、公路、管道、水运、航空以及其他交通运输业等交通运输项目；</w:t>
      </w:r>
    </w:p>
    <w:p>
      <w:pPr>
        <w:ind w:left="0" w:right="0" w:firstLine="560"/>
        <w:spacing w:before="450" w:after="450" w:line="312" w:lineRule="auto"/>
      </w:pPr>
      <w:r>
        <w:rPr>
          <w:rFonts w:ascii="宋体" w:hAnsi="宋体" w:eastAsia="宋体" w:cs="宋体"/>
          <w:color w:val="000"/>
          <w:sz w:val="28"/>
          <w:szCs w:val="28"/>
        </w:rPr>
        <w:t xml:space="preserve">（三）邮政、电信枢纽、通信、信息网络等邮电通信项目；</w:t>
      </w:r>
    </w:p>
    <w:p>
      <w:pPr>
        <w:ind w:left="0" w:right="0" w:firstLine="560"/>
        <w:spacing w:before="450" w:after="450" w:line="312" w:lineRule="auto"/>
      </w:pPr>
      <w:r>
        <w:rPr>
          <w:rFonts w:ascii="宋体" w:hAnsi="宋体" w:eastAsia="宋体" w:cs="宋体"/>
          <w:color w:val="000"/>
          <w:sz w:val="28"/>
          <w:szCs w:val="28"/>
        </w:rPr>
        <w:t xml:space="preserve">（四）防洪、灌溉、排涝、引（供）水、滩涂治理、水土保持、水利枢纽等水利项目；</w:t>
      </w:r>
    </w:p>
    <w:p>
      <w:pPr>
        <w:ind w:left="0" w:right="0" w:firstLine="560"/>
        <w:spacing w:before="450" w:after="450" w:line="312" w:lineRule="auto"/>
      </w:pPr>
      <w:r>
        <w:rPr>
          <w:rFonts w:ascii="宋体" w:hAnsi="宋体" w:eastAsia="宋体" w:cs="宋体"/>
          <w:color w:val="000"/>
          <w:sz w:val="28"/>
          <w:szCs w:val="28"/>
        </w:rPr>
        <w:t xml:space="preserve">（五）道路、桥梁、地铁和轻轨交通、污水排放及处理、垃圾处理、地下管道、公共停车场等城市设施项目；</w:t>
      </w:r>
    </w:p>
    <w:p>
      <w:pPr>
        <w:ind w:left="0" w:right="0" w:firstLine="560"/>
        <w:spacing w:before="450" w:after="450" w:line="312" w:lineRule="auto"/>
      </w:pPr>
      <w:r>
        <w:rPr>
          <w:rFonts w:ascii="宋体" w:hAnsi="宋体" w:eastAsia="宋体" w:cs="宋体"/>
          <w:color w:val="000"/>
          <w:sz w:val="28"/>
          <w:szCs w:val="28"/>
        </w:rPr>
        <w:t xml:space="preserve">（六）生态环境保护项目；</w:t>
      </w:r>
    </w:p>
    <w:p>
      <w:pPr>
        <w:ind w:left="0" w:right="0" w:firstLine="560"/>
        <w:spacing w:before="450" w:after="450" w:line="312" w:lineRule="auto"/>
      </w:pPr>
      <w:r>
        <w:rPr>
          <w:rFonts w:ascii="宋体" w:hAnsi="宋体" w:eastAsia="宋体" w:cs="宋体"/>
          <w:color w:val="000"/>
          <w:sz w:val="28"/>
          <w:szCs w:val="28"/>
        </w:rPr>
        <w:t xml:space="preserve">（七）其他基础设施项目。</w:t>
      </w:r>
    </w:p>
    <w:p>
      <w:pPr>
        <w:ind w:left="0" w:right="0" w:firstLine="560"/>
        <w:spacing w:before="450" w:after="450" w:line="312" w:lineRule="auto"/>
      </w:pPr>
      <w:r>
        <w:rPr>
          <w:rFonts w:ascii="宋体" w:hAnsi="宋体" w:eastAsia="宋体" w:cs="宋体"/>
          <w:color w:val="000"/>
          <w:sz w:val="28"/>
          <w:szCs w:val="28"/>
        </w:rPr>
        <w:t xml:space="preserve">第九条：关系社会公共利益、公众安全的公用事业项目包括：</w:t>
      </w:r>
    </w:p>
    <w:p>
      <w:pPr>
        <w:ind w:left="0" w:right="0" w:firstLine="560"/>
        <w:spacing w:before="450" w:after="450" w:line="312" w:lineRule="auto"/>
      </w:pPr>
      <w:r>
        <w:rPr>
          <w:rFonts w:ascii="宋体" w:hAnsi="宋体" w:eastAsia="宋体" w:cs="宋体"/>
          <w:color w:val="000"/>
          <w:sz w:val="28"/>
          <w:szCs w:val="28"/>
        </w:rPr>
        <w:t xml:space="preserve">（一）供水、供电、供气、供热等市政工程项目；</w:t>
      </w:r>
    </w:p>
    <w:p>
      <w:pPr>
        <w:ind w:left="0" w:right="0" w:firstLine="560"/>
        <w:spacing w:before="450" w:after="450" w:line="312" w:lineRule="auto"/>
      </w:pPr>
      <w:r>
        <w:rPr>
          <w:rFonts w:ascii="宋体" w:hAnsi="宋体" w:eastAsia="宋体" w:cs="宋体"/>
          <w:color w:val="000"/>
          <w:sz w:val="28"/>
          <w:szCs w:val="28"/>
        </w:rPr>
        <w:t xml:space="preserve">（二）科技、教育、文化项目；</w:t>
      </w:r>
    </w:p>
    <w:p>
      <w:pPr>
        <w:ind w:left="0" w:right="0" w:firstLine="560"/>
        <w:spacing w:before="450" w:after="450" w:line="312" w:lineRule="auto"/>
      </w:pPr>
      <w:r>
        <w:rPr>
          <w:rFonts w:ascii="宋体" w:hAnsi="宋体" w:eastAsia="宋体" w:cs="宋体"/>
          <w:color w:val="000"/>
          <w:sz w:val="28"/>
          <w:szCs w:val="28"/>
        </w:rPr>
        <w:t xml:space="preserve">（三）体育、旅游项目；</w:t>
      </w:r>
    </w:p>
    <w:p>
      <w:pPr>
        <w:ind w:left="0" w:right="0" w:firstLine="560"/>
        <w:spacing w:before="450" w:after="450" w:line="312" w:lineRule="auto"/>
      </w:pPr>
      <w:r>
        <w:rPr>
          <w:rFonts w:ascii="宋体" w:hAnsi="宋体" w:eastAsia="宋体" w:cs="宋体"/>
          <w:color w:val="000"/>
          <w:sz w:val="28"/>
          <w:szCs w:val="28"/>
        </w:rPr>
        <w:t xml:space="preserve">（四）卫生、社会福利项目；</w:t>
      </w:r>
    </w:p>
    <w:p>
      <w:pPr>
        <w:ind w:left="0" w:right="0" w:firstLine="560"/>
        <w:spacing w:before="450" w:after="450" w:line="312" w:lineRule="auto"/>
      </w:pPr>
      <w:r>
        <w:rPr>
          <w:rFonts w:ascii="宋体" w:hAnsi="宋体" w:eastAsia="宋体" w:cs="宋体"/>
          <w:color w:val="000"/>
          <w:sz w:val="28"/>
          <w:szCs w:val="28"/>
        </w:rPr>
        <w:t xml:space="preserve">（五）商品住宅，包括经济适用住房项目；</w:t>
      </w:r>
    </w:p>
    <w:p>
      <w:pPr>
        <w:ind w:left="0" w:right="0" w:firstLine="560"/>
        <w:spacing w:before="450" w:after="450" w:line="312" w:lineRule="auto"/>
      </w:pPr>
      <w:r>
        <w:rPr>
          <w:rFonts w:ascii="宋体" w:hAnsi="宋体" w:eastAsia="宋体" w:cs="宋体"/>
          <w:color w:val="000"/>
          <w:sz w:val="28"/>
          <w:szCs w:val="28"/>
        </w:rPr>
        <w:t xml:space="preserve">（六）其他公用事业项目。</w:t>
      </w:r>
    </w:p>
    <w:p>
      <w:pPr>
        <w:ind w:left="0" w:right="0" w:firstLine="560"/>
        <w:spacing w:before="450" w:after="450" w:line="312" w:lineRule="auto"/>
      </w:pPr>
      <w:r>
        <w:rPr>
          <w:rFonts w:ascii="宋体" w:hAnsi="宋体" w:eastAsia="宋体" w:cs="宋体"/>
          <w:color w:val="000"/>
          <w:sz w:val="28"/>
          <w:szCs w:val="28"/>
        </w:rPr>
        <w:t xml:space="preserve">第十条：使用国有资金投资的项目包括：</w:t>
      </w:r>
    </w:p>
    <w:p>
      <w:pPr>
        <w:ind w:left="0" w:right="0" w:firstLine="560"/>
        <w:spacing w:before="450" w:after="450" w:line="312" w:lineRule="auto"/>
      </w:pPr>
      <w:r>
        <w:rPr>
          <w:rFonts w:ascii="宋体" w:hAnsi="宋体" w:eastAsia="宋体" w:cs="宋体"/>
          <w:color w:val="000"/>
          <w:sz w:val="28"/>
          <w:szCs w:val="28"/>
        </w:rPr>
        <w:t xml:space="preserve">（一）使用各级财政预算资金的项目；</w:t>
      </w:r>
    </w:p>
    <w:p>
      <w:pPr>
        <w:ind w:left="0" w:right="0" w:firstLine="560"/>
        <w:spacing w:before="450" w:after="450" w:line="312" w:lineRule="auto"/>
      </w:pPr>
      <w:r>
        <w:rPr>
          <w:rFonts w:ascii="宋体" w:hAnsi="宋体" w:eastAsia="宋体" w:cs="宋体"/>
          <w:color w:val="000"/>
          <w:sz w:val="28"/>
          <w:szCs w:val="28"/>
        </w:rPr>
        <w:t xml:space="preserve">（二）使用纳入财政管理的各种政府性专项建设基金的项目；</w:t>
      </w:r>
    </w:p>
    <w:p>
      <w:pPr>
        <w:ind w:left="0" w:right="0" w:firstLine="560"/>
        <w:spacing w:before="450" w:after="450" w:line="312" w:lineRule="auto"/>
      </w:pPr>
      <w:r>
        <w:rPr>
          <w:rFonts w:ascii="宋体" w:hAnsi="宋体" w:eastAsia="宋体" w:cs="宋体"/>
          <w:color w:val="000"/>
          <w:sz w:val="28"/>
          <w:szCs w:val="28"/>
        </w:rPr>
        <w:t xml:space="preserve">（三）使用国有企业事业单位自有资金，并且国有资产投资者实</w:t>
      </w:r>
    </w:p>
    <w:p>
      <w:pPr>
        <w:ind w:left="0" w:right="0" w:firstLine="560"/>
        <w:spacing w:before="450" w:after="450" w:line="312" w:lineRule="auto"/>
      </w:pPr>
      <w:r>
        <w:rPr>
          <w:rFonts w:ascii="宋体" w:hAnsi="宋体" w:eastAsia="宋体" w:cs="宋体"/>
          <w:color w:val="000"/>
          <w:sz w:val="28"/>
          <w:szCs w:val="28"/>
        </w:rPr>
        <w:t xml:space="preserve">际拥有控制权的项目。</w:t>
      </w:r>
    </w:p>
    <w:p>
      <w:pPr>
        <w:ind w:left="0" w:right="0" w:firstLine="560"/>
        <w:spacing w:before="450" w:after="450" w:line="312" w:lineRule="auto"/>
      </w:pPr>
      <w:r>
        <w:rPr>
          <w:rFonts w:ascii="宋体" w:hAnsi="宋体" w:eastAsia="宋体" w:cs="宋体"/>
          <w:color w:val="000"/>
          <w:sz w:val="28"/>
          <w:szCs w:val="28"/>
        </w:rPr>
        <w:t xml:space="preserve">第十一条：国家融资的项目包括：</w:t>
      </w:r>
    </w:p>
    <w:p>
      <w:pPr>
        <w:ind w:left="0" w:right="0" w:firstLine="560"/>
        <w:spacing w:before="450" w:after="450" w:line="312" w:lineRule="auto"/>
      </w:pPr>
      <w:r>
        <w:rPr>
          <w:rFonts w:ascii="宋体" w:hAnsi="宋体" w:eastAsia="宋体" w:cs="宋体"/>
          <w:color w:val="000"/>
          <w:sz w:val="28"/>
          <w:szCs w:val="28"/>
        </w:rPr>
        <w:t xml:space="preserve">（一）使用国家发行债券所筹资金的项目；</w:t>
      </w:r>
    </w:p>
    <w:p>
      <w:pPr>
        <w:ind w:left="0" w:right="0" w:firstLine="560"/>
        <w:spacing w:before="450" w:after="450" w:line="312" w:lineRule="auto"/>
      </w:pPr>
      <w:r>
        <w:rPr>
          <w:rFonts w:ascii="宋体" w:hAnsi="宋体" w:eastAsia="宋体" w:cs="宋体"/>
          <w:color w:val="000"/>
          <w:sz w:val="28"/>
          <w:szCs w:val="28"/>
        </w:rPr>
        <w:t xml:space="preserve">（二）使用国家对外借款或者担保所筹资金的项目；</w:t>
      </w:r>
    </w:p>
    <w:p>
      <w:pPr>
        <w:ind w:left="0" w:right="0" w:firstLine="560"/>
        <w:spacing w:before="450" w:after="450" w:line="312" w:lineRule="auto"/>
      </w:pPr>
      <w:r>
        <w:rPr>
          <w:rFonts w:ascii="宋体" w:hAnsi="宋体" w:eastAsia="宋体" w:cs="宋体"/>
          <w:color w:val="000"/>
          <w:sz w:val="28"/>
          <w:szCs w:val="28"/>
        </w:rPr>
        <w:t xml:space="preserve">（三）使用国家政策性贷款的项目；</w:t>
      </w:r>
    </w:p>
    <w:p>
      <w:pPr>
        <w:ind w:left="0" w:right="0" w:firstLine="560"/>
        <w:spacing w:before="450" w:after="450" w:line="312" w:lineRule="auto"/>
      </w:pPr>
      <w:r>
        <w:rPr>
          <w:rFonts w:ascii="宋体" w:hAnsi="宋体" w:eastAsia="宋体" w:cs="宋体"/>
          <w:color w:val="000"/>
          <w:sz w:val="28"/>
          <w:szCs w:val="28"/>
        </w:rPr>
        <w:t xml:space="preserve">（四）国家授权投资主体融资的项目；</w:t>
      </w:r>
    </w:p>
    <w:p>
      <w:pPr>
        <w:ind w:left="0" w:right="0" w:firstLine="560"/>
        <w:spacing w:before="450" w:after="450" w:line="312" w:lineRule="auto"/>
      </w:pPr>
      <w:r>
        <w:rPr>
          <w:rFonts w:ascii="宋体" w:hAnsi="宋体" w:eastAsia="宋体" w:cs="宋体"/>
          <w:color w:val="000"/>
          <w:sz w:val="28"/>
          <w:szCs w:val="28"/>
        </w:rPr>
        <w:t xml:space="preserve">（五）国家特许的融资项目。</w:t>
      </w:r>
    </w:p>
    <w:p>
      <w:pPr>
        <w:ind w:left="0" w:right="0" w:firstLine="560"/>
        <w:spacing w:before="450" w:after="450" w:line="312" w:lineRule="auto"/>
      </w:pPr>
      <w:r>
        <w:rPr>
          <w:rFonts w:ascii="宋体" w:hAnsi="宋体" w:eastAsia="宋体" w:cs="宋体"/>
          <w:color w:val="000"/>
          <w:sz w:val="28"/>
          <w:szCs w:val="28"/>
        </w:rPr>
        <w:t xml:space="preserve">第十二条：使用国际组织或者外国政府资金的项目包括：</w:t>
      </w:r>
    </w:p>
    <w:p>
      <w:pPr>
        <w:ind w:left="0" w:right="0" w:firstLine="560"/>
        <w:spacing w:before="450" w:after="450" w:line="312" w:lineRule="auto"/>
      </w:pPr>
      <w:r>
        <w:rPr>
          <w:rFonts w:ascii="宋体" w:hAnsi="宋体" w:eastAsia="宋体" w:cs="宋体"/>
          <w:color w:val="000"/>
          <w:sz w:val="28"/>
          <w:szCs w:val="28"/>
        </w:rPr>
        <w:t xml:space="preserve">（一）使用世界银行、亚洲开发银行等国际组织贷款资金的项目；</w:t>
      </w:r>
    </w:p>
    <w:p>
      <w:pPr>
        <w:ind w:left="0" w:right="0" w:firstLine="560"/>
        <w:spacing w:before="450" w:after="450" w:line="312" w:lineRule="auto"/>
      </w:pPr>
      <w:r>
        <w:rPr>
          <w:rFonts w:ascii="宋体" w:hAnsi="宋体" w:eastAsia="宋体" w:cs="宋体"/>
          <w:color w:val="000"/>
          <w:sz w:val="28"/>
          <w:szCs w:val="28"/>
        </w:rPr>
        <w:t xml:space="preserve">（二）使用外国政府及其机构贷款资金的项目；</w:t>
      </w:r>
    </w:p>
    <w:p>
      <w:pPr>
        <w:ind w:left="0" w:right="0" w:firstLine="560"/>
        <w:spacing w:before="450" w:after="450" w:line="312" w:lineRule="auto"/>
      </w:pPr>
      <w:r>
        <w:rPr>
          <w:rFonts w:ascii="宋体" w:hAnsi="宋体" w:eastAsia="宋体" w:cs="宋体"/>
          <w:color w:val="000"/>
          <w:sz w:val="28"/>
          <w:szCs w:val="28"/>
        </w:rPr>
        <w:t xml:space="preserve">（三）使用国际组织或者外国政府援助资金的项目。</w:t>
      </w:r>
    </w:p>
    <w:p>
      <w:pPr>
        <w:ind w:left="0" w:right="0" w:firstLine="560"/>
        <w:spacing w:before="450" w:after="450" w:line="312" w:lineRule="auto"/>
      </w:pPr>
      <w:r>
        <w:rPr>
          <w:rFonts w:ascii="宋体" w:hAnsi="宋体" w:eastAsia="宋体" w:cs="宋体"/>
          <w:color w:val="000"/>
          <w:sz w:val="28"/>
          <w:szCs w:val="28"/>
        </w:rPr>
        <w:t xml:space="preserve">第十三条：本办法第八条至第十二条规定范围内的各类工程建设项目，凡达到下列标准之一的，必须进行招标：</w:t>
      </w:r>
    </w:p>
    <w:p>
      <w:pPr>
        <w:ind w:left="0" w:right="0" w:firstLine="560"/>
        <w:spacing w:before="450" w:after="450" w:line="312" w:lineRule="auto"/>
      </w:pPr>
      <w:r>
        <w:rPr>
          <w:rFonts w:ascii="宋体" w:hAnsi="宋体" w:eastAsia="宋体" w:cs="宋体"/>
          <w:color w:val="000"/>
          <w:sz w:val="28"/>
          <w:szCs w:val="28"/>
        </w:rPr>
        <w:t xml:space="preserve">（一）施工单项合同估算价在200万元人民币以上的；</w:t>
      </w:r>
    </w:p>
    <w:p>
      <w:pPr>
        <w:ind w:left="0" w:right="0" w:firstLine="560"/>
        <w:spacing w:before="450" w:after="450" w:line="312" w:lineRule="auto"/>
      </w:pPr>
      <w:r>
        <w:rPr>
          <w:rFonts w:ascii="宋体" w:hAnsi="宋体" w:eastAsia="宋体" w:cs="宋体"/>
          <w:color w:val="000"/>
          <w:sz w:val="28"/>
          <w:szCs w:val="28"/>
        </w:rPr>
        <w:t xml:space="preserve">（二）设备、材料等货物的采购，单项合同估算价在100万元人民币以上的；</w:t>
      </w:r>
    </w:p>
    <w:p>
      <w:pPr>
        <w:ind w:left="0" w:right="0" w:firstLine="560"/>
        <w:spacing w:before="450" w:after="450" w:line="312" w:lineRule="auto"/>
      </w:pPr>
      <w:r>
        <w:rPr>
          <w:rFonts w:ascii="宋体" w:hAnsi="宋体" w:eastAsia="宋体" w:cs="宋体"/>
          <w:color w:val="000"/>
          <w:sz w:val="28"/>
          <w:szCs w:val="28"/>
        </w:rPr>
        <w:t xml:space="preserve">（三）勘察、设计、监理等服务类项目，单项合同估算价在50万元人民币以上的；</w:t>
      </w:r>
    </w:p>
    <w:p>
      <w:pPr>
        <w:ind w:left="0" w:right="0" w:firstLine="560"/>
        <w:spacing w:before="450" w:after="450" w:line="312" w:lineRule="auto"/>
      </w:pPr>
      <w:r>
        <w:rPr>
          <w:rFonts w:ascii="宋体" w:hAnsi="宋体" w:eastAsia="宋体" w:cs="宋体"/>
          <w:color w:val="000"/>
          <w:sz w:val="28"/>
          <w:szCs w:val="28"/>
        </w:rPr>
        <w:t xml:space="preserve">（四）单项合同估算价低于本条第（一）、（二）、（三）项规定的标准，但项目总投资额在3000万元人民币以上的。</w:t>
      </w:r>
    </w:p>
    <w:p>
      <w:pPr>
        <w:ind w:left="0" w:right="0" w:firstLine="560"/>
        <w:spacing w:before="450" w:after="450" w:line="312" w:lineRule="auto"/>
      </w:pPr>
      <w:r>
        <w:rPr>
          <w:rFonts w:ascii="宋体" w:hAnsi="宋体" w:eastAsia="宋体" w:cs="宋体"/>
          <w:color w:val="000"/>
          <w:sz w:val="28"/>
          <w:szCs w:val="28"/>
        </w:rPr>
        <w:t xml:space="preserve">三、招标的方式</w:t>
      </w:r>
    </w:p>
    <w:p>
      <w:pPr>
        <w:ind w:left="0" w:right="0" w:firstLine="560"/>
        <w:spacing w:before="450" w:after="450" w:line="312" w:lineRule="auto"/>
      </w:pPr>
      <w:r>
        <w:rPr>
          <w:rFonts w:ascii="宋体" w:hAnsi="宋体" w:eastAsia="宋体" w:cs="宋体"/>
          <w:color w:val="000"/>
          <w:sz w:val="28"/>
          <w:szCs w:val="28"/>
        </w:rPr>
        <w:t xml:space="preserve">招标方式分为公开招标、邀请招标、议标和招标代理、公开招标：招标人以招标公告的方式邀请不特定的法人或者其他组织投标，又叫竞争性招标。</w:t>
      </w:r>
    </w:p>
    <w:p>
      <w:pPr>
        <w:ind w:left="0" w:right="0" w:firstLine="560"/>
        <w:spacing w:before="450" w:after="450" w:line="312" w:lineRule="auto"/>
      </w:pPr>
      <w:r>
        <w:rPr>
          <w:rFonts w:ascii="宋体" w:hAnsi="宋体" w:eastAsia="宋体" w:cs="宋体"/>
          <w:color w:val="000"/>
          <w:sz w:val="28"/>
          <w:szCs w:val="28"/>
        </w:rPr>
        <w:t xml:space="preserve">邀请招标：是指招标人以投标邀请的方式邀请特定的法人或其他组织投标，也叫有限竞争招标，是一种由招标人选择若干供应商或承包商，向其发出投标邀请，由被邀请的供应商、承包商投标竞争，从中选定中标者的招标方式。邀请招标的特点是：a、不适用公开的公告形式；b、接收邀请的单位才可投标；c、投标人数量有限。</w:t>
      </w:r>
    </w:p>
    <w:p>
      <w:pPr>
        <w:ind w:left="0" w:right="0" w:firstLine="560"/>
        <w:spacing w:before="450" w:after="450" w:line="312" w:lineRule="auto"/>
      </w:pPr>
      <w:r>
        <w:rPr>
          <w:rFonts w:ascii="宋体" w:hAnsi="宋体" w:eastAsia="宋体" w:cs="宋体"/>
          <w:color w:val="000"/>
          <w:sz w:val="28"/>
          <w:szCs w:val="28"/>
        </w:rPr>
        <w:t xml:space="preserve">议标：也称为非竞争性招标或指定性招标，由业主邀请一家最多不超过两家知名的单位直接协商、谈判。实际上是一种合同的谈判形式。</w:t>
      </w:r>
    </w:p>
    <w:p>
      <w:pPr>
        <w:ind w:left="0" w:right="0" w:firstLine="560"/>
        <w:spacing w:before="450" w:after="450" w:line="312" w:lineRule="auto"/>
      </w:pPr>
      <w:r>
        <w:rPr>
          <w:rFonts w:ascii="宋体" w:hAnsi="宋体" w:eastAsia="宋体" w:cs="宋体"/>
          <w:color w:val="000"/>
          <w:sz w:val="28"/>
          <w:szCs w:val="28"/>
        </w:rPr>
        <w:t xml:space="preserve">招标代理：招标人有权自行选择招标代理机构，委托其办理招标事宜。招标代理机构是依法设立从事招标代理业务并提供服务的社会中介组织。</w:t>
      </w:r>
    </w:p>
    <w:p>
      <w:pPr>
        <w:ind w:left="0" w:right="0" w:firstLine="560"/>
        <w:spacing w:before="450" w:after="450" w:line="312" w:lineRule="auto"/>
      </w:pPr>
      <w:r>
        <w:rPr>
          <w:rFonts w:ascii="宋体" w:hAnsi="宋体" w:eastAsia="宋体" w:cs="宋体"/>
          <w:color w:val="000"/>
          <w:sz w:val="28"/>
          <w:szCs w:val="28"/>
        </w:rPr>
        <w:t xml:space="preserve">四、招标方式的选择</w:t>
      </w:r>
    </w:p>
    <w:p>
      <w:pPr>
        <w:ind w:left="0" w:right="0" w:firstLine="560"/>
        <w:spacing w:before="450" w:after="450" w:line="312" w:lineRule="auto"/>
      </w:pPr>
      <w:r>
        <w:rPr>
          <w:rFonts w:ascii="宋体" w:hAnsi="宋体" w:eastAsia="宋体" w:cs="宋体"/>
          <w:color w:val="000"/>
          <w:sz w:val="28"/>
          <w:szCs w:val="28"/>
        </w:rPr>
        <w:t xml:space="preserve">4.1根据《湖北省招投标管理办法》第十九条：全部使用国有资金投资、国有资金投资控股或者占主导地位的必须进行招标的项目，应当公开招标。</w:t>
      </w:r>
    </w:p>
    <w:p>
      <w:pPr>
        <w:ind w:left="0" w:right="0" w:firstLine="560"/>
        <w:spacing w:before="450" w:after="450" w:line="312" w:lineRule="auto"/>
      </w:pPr>
      <w:r>
        <w:rPr>
          <w:rFonts w:ascii="宋体" w:hAnsi="宋体" w:eastAsia="宋体" w:cs="宋体"/>
          <w:color w:val="000"/>
          <w:sz w:val="28"/>
          <w:szCs w:val="28"/>
        </w:rPr>
        <w:t xml:space="preserve">采用公开招标方式的，招标人或其委托的招标代理机构，应当发布招标公告。</w:t>
      </w:r>
    </w:p>
    <w:p>
      <w:pPr>
        <w:ind w:left="0" w:right="0" w:firstLine="560"/>
        <w:spacing w:before="450" w:after="450" w:line="312" w:lineRule="auto"/>
      </w:pPr>
      <w:r>
        <w:rPr>
          <w:rFonts w:ascii="宋体" w:hAnsi="宋体" w:eastAsia="宋体" w:cs="宋体"/>
          <w:color w:val="000"/>
          <w:sz w:val="28"/>
          <w:szCs w:val="28"/>
        </w:rPr>
        <w:t xml:space="preserve">必须公开招标的项目的招标公告，应当在国家或省人民政府指定的媒介上发布。被指定的媒介不得收取公告费。</w:t>
      </w:r>
    </w:p>
    <w:p>
      <w:pPr>
        <w:ind w:left="0" w:right="0" w:firstLine="560"/>
        <w:spacing w:before="450" w:after="450" w:line="312" w:lineRule="auto"/>
      </w:pPr>
      <w:r>
        <w:rPr>
          <w:rFonts w:ascii="宋体" w:hAnsi="宋体" w:eastAsia="宋体" w:cs="宋体"/>
          <w:color w:val="000"/>
          <w:sz w:val="28"/>
          <w:szCs w:val="28"/>
        </w:rPr>
        <w:t xml:space="preserve">4.2根据《湖北省招投标管理办法》第二十条规定：省重大建设</w:t>
      </w:r>
    </w:p>
    <w:p>
      <w:pPr>
        <w:ind w:left="0" w:right="0" w:firstLine="560"/>
        <w:spacing w:before="450" w:after="450" w:line="312" w:lineRule="auto"/>
      </w:pPr>
      <w:r>
        <w:rPr>
          <w:rFonts w:ascii="宋体" w:hAnsi="宋体" w:eastAsia="宋体" w:cs="宋体"/>
          <w:color w:val="000"/>
          <w:sz w:val="28"/>
          <w:szCs w:val="28"/>
        </w:rPr>
        <w:t xml:space="preserve">项目有下列情形之一不适宜公开招标的，经省人民政府批准，可以邀请招标：</w:t>
      </w:r>
    </w:p>
    <w:p>
      <w:pPr>
        <w:ind w:left="0" w:right="0" w:firstLine="560"/>
        <w:spacing w:before="450" w:after="450" w:line="312" w:lineRule="auto"/>
      </w:pPr>
      <w:r>
        <w:rPr>
          <w:rFonts w:ascii="宋体" w:hAnsi="宋体" w:eastAsia="宋体" w:cs="宋体"/>
          <w:color w:val="000"/>
          <w:sz w:val="28"/>
          <w:szCs w:val="28"/>
        </w:rPr>
        <w:t xml:space="preserve">（一）因技术复杂或者有其他特殊要求，只有少数几家潜在投标人可供选择的；</w:t>
      </w:r>
    </w:p>
    <w:p>
      <w:pPr>
        <w:ind w:left="0" w:right="0" w:firstLine="560"/>
        <w:spacing w:before="450" w:after="450" w:line="312" w:lineRule="auto"/>
      </w:pPr>
      <w:r>
        <w:rPr>
          <w:rFonts w:ascii="宋体" w:hAnsi="宋体" w:eastAsia="宋体" w:cs="宋体"/>
          <w:color w:val="000"/>
          <w:sz w:val="28"/>
          <w:szCs w:val="28"/>
        </w:rPr>
        <w:t xml:space="preserve">（二）涉及国家机密或专利权保护的；</w:t>
      </w:r>
    </w:p>
    <w:p>
      <w:pPr>
        <w:ind w:left="0" w:right="0" w:firstLine="560"/>
        <w:spacing w:before="450" w:after="450" w:line="312" w:lineRule="auto"/>
      </w:pPr>
      <w:r>
        <w:rPr>
          <w:rFonts w:ascii="宋体" w:hAnsi="宋体" w:eastAsia="宋体" w:cs="宋体"/>
          <w:color w:val="000"/>
          <w:sz w:val="28"/>
          <w:szCs w:val="28"/>
        </w:rPr>
        <w:t xml:space="preserve">（三）受自然资源及环境限制的；</w:t>
      </w:r>
    </w:p>
    <w:p>
      <w:pPr>
        <w:ind w:left="0" w:right="0" w:firstLine="560"/>
        <w:spacing w:before="450" w:after="450" w:line="312" w:lineRule="auto"/>
      </w:pPr>
      <w:r>
        <w:rPr>
          <w:rFonts w:ascii="宋体" w:hAnsi="宋体" w:eastAsia="宋体" w:cs="宋体"/>
          <w:color w:val="000"/>
          <w:sz w:val="28"/>
          <w:szCs w:val="28"/>
        </w:rPr>
        <w:t xml:space="preserve">（四）新技术或技术规格事先难以确定的；</w:t>
      </w:r>
    </w:p>
    <w:p>
      <w:pPr>
        <w:ind w:left="0" w:right="0" w:firstLine="560"/>
        <w:spacing w:before="450" w:after="450" w:line="312" w:lineRule="auto"/>
      </w:pPr>
      <w:r>
        <w:rPr>
          <w:rFonts w:ascii="宋体" w:hAnsi="宋体" w:eastAsia="宋体" w:cs="宋体"/>
          <w:color w:val="000"/>
          <w:sz w:val="28"/>
          <w:szCs w:val="28"/>
        </w:rPr>
        <w:t xml:space="preserve">（五）法律、法规规定不宜公开招标的。</w:t>
      </w:r>
    </w:p>
    <w:p>
      <w:pPr>
        <w:ind w:left="0" w:right="0" w:firstLine="560"/>
        <w:spacing w:before="450" w:after="450" w:line="312" w:lineRule="auto"/>
      </w:pPr>
      <w:r>
        <w:rPr>
          <w:rFonts w:ascii="宋体" w:hAnsi="宋体" w:eastAsia="宋体" w:cs="宋体"/>
          <w:color w:val="000"/>
          <w:sz w:val="28"/>
          <w:szCs w:val="28"/>
        </w:rPr>
        <w:t xml:space="preserve">涉及国家秘密的项目的邀请招标，应当在保密行政主管部门的监督管理下进行。</w:t>
      </w:r>
    </w:p>
    <w:p>
      <w:pPr>
        <w:ind w:left="0" w:right="0" w:firstLine="560"/>
        <w:spacing w:before="450" w:after="450" w:line="312" w:lineRule="auto"/>
      </w:pPr>
      <w:r>
        <w:rPr>
          <w:rFonts w:ascii="宋体" w:hAnsi="宋体" w:eastAsia="宋体" w:cs="宋体"/>
          <w:color w:val="000"/>
          <w:sz w:val="28"/>
          <w:szCs w:val="28"/>
        </w:rPr>
        <w:t xml:space="preserve">4.3根据《中华人民共和国招标投标法》第十二条：招标人具有编制招标文件和组织评标能力的，可以自行办理招标事宜。</w:t>
      </w:r>
    </w:p>
    <w:p>
      <w:pPr>
        <w:ind w:left="0" w:right="0" w:firstLine="560"/>
        <w:spacing w:before="450" w:after="450" w:line="312" w:lineRule="auto"/>
      </w:pPr>
      <w:r>
        <w:rPr>
          <w:rFonts w:ascii="宋体" w:hAnsi="宋体" w:eastAsia="宋体" w:cs="宋体"/>
          <w:color w:val="000"/>
          <w:sz w:val="28"/>
          <w:szCs w:val="28"/>
        </w:rPr>
        <w:t xml:space="preserve">五、评标委员会的确定</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第三十七条：评标由招标人依法组建的评标委员会负责。依法必须进行招标的项目，其评标委员会由招标人的代表和有关技术、经济等方面的专家组成，成员人数为五人以上单数，其中技术、经济等方面的专家不得少于成员总数的三分之二。</w:t>
      </w:r>
    </w:p>
    <w:p>
      <w:pPr>
        <w:ind w:left="0" w:right="0" w:firstLine="560"/>
        <w:spacing w:before="450" w:after="450" w:line="312" w:lineRule="auto"/>
      </w:pPr>
      <w:r>
        <w:rPr>
          <w:rFonts w:ascii="宋体" w:hAnsi="宋体" w:eastAsia="宋体" w:cs="宋体"/>
          <w:color w:val="000"/>
          <w:sz w:val="28"/>
          <w:szCs w:val="28"/>
        </w:rPr>
        <w:t xml:space="preserve">评标委员会构成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ind w:left="0" w:right="0" w:firstLine="560"/>
        <w:spacing w:before="450" w:after="450" w:line="312" w:lineRule="auto"/>
      </w:pPr>
      <w:r>
        <w:rPr>
          <w:rFonts w:ascii="宋体" w:hAnsi="宋体" w:eastAsia="宋体" w:cs="宋体"/>
          <w:color w:val="000"/>
          <w:sz w:val="28"/>
          <w:szCs w:val="28"/>
        </w:rPr>
        <w:t xml:space="preserve">与投标人有利害关系的人不得进入相关项目的评标委员会；已经进入的应当更换。</w:t>
      </w:r>
    </w:p>
    <w:p>
      <w:pPr>
        <w:ind w:left="0" w:right="0" w:firstLine="560"/>
        <w:spacing w:before="450" w:after="450" w:line="312" w:lineRule="auto"/>
      </w:pPr>
      <w:r>
        <w:rPr>
          <w:rFonts w:ascii="宋体" w:hAnsi="宋体" w:eastAsia="宋体" w:cs="宋体"/>
          <w:color w:val="000"/>
          <w:sz w:val="28"/>
          <w:szCs w:val="28"/>
        </w:rPr>
        <w:t xml:space="preserve">六、招标流程</w:t>
      </w:r>
    </w:p>
    <w:p>
      <w:pPr>
        <w:ind w:left="0" w:right="0" w:firstLine="560"/>
        <w:spacing w:before="450" w:after="450" w:line="312" w:lineRule="auto"/>
      </w:pPr>
      <w:r>
        <w:rPr>
          <w:rFonts w:ascii="宋体" w:hAnsi="宋体" w:eastAsia="宋体" w:cs="宋体"/>
          <w:color w:val="000"/>
          <w:sz w:val="28"/>
          <w:szCs w:val="28"/>
        </w:rPr>
        <w:t xml:space="preserve">招投标流程图</w:t>
      </w:r>
    </w:p>
    <w:p>
      <w:pPr>
        <w:ind w:left="0" w:right="0" w:firstLine="560"/>
        <w:spacing w:before="450" w:after="450" w:line="312" w:lineRule="auto"/>
      </w:pPr>
      <w:r>
        <w:rPr>
          <w:rFonts w:ascii="黑体" w:hAnsi="黑体" w:eastAsia="黑体" w:cs="黑体"/>
          <w:color w:val="000000"/>
          <w:sz w:val="34"/>
          <w:szCs w:val="34"/>
          <w:b w:val="1"/>
          <w:bCs w:val="1"/>
        </w:rPr>
        <w:t xml:space="preserve">招投标协议书篇二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招投标协议书</w:t>
      </w:r>
    </w:p>
    <w:p>
      <w:pPr>
        <w:ind w:left="0" w:right="0" w:firstLine="560"/>
        <w:spacing w:before="450" w:after="450" w:line="312" w:lineRule="auto"/>
      </w:pPr>
      <w:r>
        <w:rPr>
          <w:rFonts w:ascii="宋体" w:hAnsi="宋体" w:eastAsia="宋体" w:cs="宋体"/>
          <w:color w:val="000"/>
          <w:sz w:val="28"/>
          <w:szCs w:val="28"/>
        </w:rPr>
        <w:t xml:space="preserve">采购机构：绥化市政府采购中心</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投标供应商：</w:t>
      </w:r>
    </w:p>
    <w:p>
      <w:pPr>
        <w:ind w:left="0" w:right="0" w:firstLine="560"/>
        <w:spacing w:before="450" w:after="450" w:line="312" w:lineRule="auto"/>
      </w:pPr>
      <w:r>
        <w:rPr>
          <w:rFonts w:ascii="宋体" w:hAnsi="宋体" w:eastAsia="宋体" w:cs="宋体"/>
          <w:color w:val="000"/>
          <w:sz w:val="28"/>
          <w:szCs w:val="28"/>
        </w:rPr>
        <w:t xml:space="preserve">本协议书是对本次采购活动的当事人就此项目的招标与投标相关事宜，自愿达成如下招投标协议：</w:t>
      </w:r>
    </w:p>
    <w:p>
      <w:pPr>
        <w:ind w:left="0" w:right="0" w:firstLine="560"/>
        <w:spacing w:before="450" w:after="450" w:line="312" w:lineRule="auto"/>
      </w:pPr>
      <w:r>
        <w:rPr>
          <w:rFonts w:ascii="宋体" w:hAnsi="宋体" w:eastAsia="宋体" w:cs="宋体"/>
          <w:color w:val="000"/>
          <w:sz w:val="28"/>
          <w:szCs w:val="28"/>
        </w:rPr>
        <w:t xml:space="preserve">作为政府采购相关当事人（采购机构、采购单位、投标的供应商），我们将完全遵守政府采购相关法规之规定，依法采购，依法履约。采购单位和投标人完全依法接受采购机构提供的服务，接受并尊重采购结果，无条件履行招标文件（含招标方案）、投标文件及采购合同所明确的权利与义务。</w:t>
      </w:r>
    </w:p>
    <w:p>
      <w:pPr>
        <w:ind w:left="0" w:right="0" w:firstLine="560"/>
        <w:spacing w:before="450" w:after="450" w:line="312" w:lineRule="auto"/>
      </w:pPr>
      <w:r>
        <w:rPr>
          <w:rFonts w:ascii="宋体" w:hAnsi="宋体" w:eastAsia="宋体" w:cs="宋体"/>
          <w:color w:val="000"/>
          <w:sz w:val="28"/>
          <w:szCs w:val="28"/>
        </w:rPr>
        <w:t xml:space="preserve">三方当事人保证在签字之前已全部阅读本次招标的相关文件及各种须知事项。并自愿承担由此引起的相关责任和风险。同时保证不在文件、合同以外增加任何歧视性条款或为及时履约设置任何障碍。</w:t>
      </w:r>
    </w:p>
    <w:p>
      <w:pPr>
        <w:ind w:left="0" w:right="0" w:firstLine="560"/>
        <w:spacing w:before="450" w:after="450" w:line="312" w:lineRule="auto"/>
      </w:pPr>
      <w:r>
        <w:rPr>
          <w:rFonts w:ascii="宋体" w:hAnsi="宋体" w:eastAsia="宋体" w:cs="宋体"/>
          <w:color w:val="000"/>
          <w:sz w:val="28"/>
          <w:szCs w:val="28"/>
        </w:rPr>
        <w:t xml:space="preserve">三方当事人同意，如任何一方明显违背招投标文件、合同规定，直接或间接对另一方造成影响和损失的，将严格按照文件和合同规定承担责任。</w:t>
      </w:r>
    </w:p>
    <w:p>
      <w:pPr>
        <w:ind w:left="0" w:right="0" w:firstLine="560"/>
        <w:spacing w:before="450" w:after="450" w:line="312" w:lineRule="auto"/>
      </w:pPr>
      <w:r>
        <w:rPr>
          <w:rFonts w:ascii="宋体" w:hAnsi="宋体" w:eastAsia="宋体" w:cs="宋体"/>
          <w:color w:val="000"/>
          <w:sz w:val="28"/>
          <w:szCs w:val="28"/>
        </w:rPr>
        <w:t xml:space="preserve">三方同意在招标及履约过程中出现纠纷或其他问题的，完全按本次招标文件及相关附件的规定解决问题。并不再寻求任何其他外部证据。</w:t>
      </w:r>
    </w:p>
    <w:p>
      <w:pPr>
        <w:ind w:left="0" w:right="0" w:firstLine="560"/>
        <w:spacing w:before="450" w:after="450" w:line="312" w:lineRule="auto"/>
      </w:pPr>
      <w:r>
        <w:rPr>
          <w:rFonts w:ascii="宋体" w:hAnsi="宋体" w:eastAsia="宋体" w:cs="宋体"/>
          <w:color w:val="000"/>
          <w:sz w:val="28"/>
          <w:szCs w:val="28"/>
        </w:rPr>
        <w:t xml:space="preserve">本协议书具备相应的法律效力，供应商签字后，方可具备本项目的投标参与资格。否则将被视为未响应招标要求，被直接取缔投标资格。同时供应商有权依据本协议书要求采购中心或采购单位无条件履行相关的义务和承诺。或凭此协议书直接向政府采购监管部门进行投诉或向人民法院提请诉讼。供应商一旦签署本协议书，将被自动视为已经自动接受各项招标</w:t>
      </w:r>
    </w:p>
    <w:p>
      <w:pPr>
        <w:ind w:left="0" w:right="0" w:firstLine="560"/>
        <w:spacing w:before="450" w:after="450" w:line="312" w:lineRule="auto"/>
      </w:pPr>
      <w:r>
        <w:rPr>
          <w:rFonts w:ascii="宋体" w:hAnsi="宋体" w:eastAsia="宋体" w:cs="宋体"/>
          <w:color w:val="000"/>
          <w:sz w:val="28"/>
          <w:szCs w:val="28"/>
        </w:rPr>
        <w:t xml:space="preserve">要求，并自投标活动开始不再就招标文件中的相关内容和要求提出质疑或投诉。事后质疑将失去法律效力，采购机构和采购单位有权直接拒绝。</w:t>
      </w:r>
    </w:p>
    <w:p>
      <w:pPr>
        <w:ind w:left="0" w:right="0" w:firstLine="560"/>
        <w:spacing w:before="450" w:after="450" w:line="312" w:lineRule="auto"/>
      </w:pPr>
      <w:r>
        <w:rPr>
          <w:rFonts w:ascii="宋体" w:hAnsi="宋体" w:eastAsia="宋体" w:cs="宋体"/>
          <w:color w:val="000"/>
          <w:sz w:val="28"/>
          <w:szCs w:val="28"/>
        </w:rPr>
        <w:t xml:space="preserve">本协议书的附件资料：供应商的投标文件，供应商的投标函，法人代表授权书；采购单位和采购中心出具的招标文件及相关附件。</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采购机构：绥化市政府采购中心</w:t>
      </w:r>
    </w:p>
    <w:p>
      <w:pPr>
        <w:ind w:left="0" w:right="0" w:firstLine="560"/>
        <w:spacing w:before="450" w:after="450" w:line="312" w:lineRule="auto"/>
      </w:pPr>
      <w:r>
        <w:rPr>
          <w:rFonts w:ascii="宋体" w:hAnsi="宋体" w:eastAsia="宋体" w:cs="宋体"/>
          <w:color w:val="000"/>
          <w:sz w:val="28"/>
          <w:szCs w:val="28"/>
        </w:rPr>
        <w:t xml:space="preserve">采购单位（签字盖章）：</w:t>
      </w:r>
    </w:p>
    <w:p>
      <w:pPr>
        <w:ind w:left="0" w:right="0" w:firstLine="560"/>
        <w:spacing w:before="450" w:after="450" w:line="312" w:lineRule="auto"/>
      </w:pPr>
      <w:r>
        <w:rPr>
          <w:rFonts w:ascii="宋体" w:hAnsi="宋体" w:eastAsia="宋体" w:cs="宋体"/>
          <w:color w:val="000"/>
          <w:sz w:val="28"/>
          <w:szCs w:val="28"/>
        </w:rPr>
        <w:t xml:space="preserve">投标供应商（签字盖章）：</w:t>
      </w:r>
    </w:p>
    <w:p>
      <w:pPr>
        <w:ind w:left="0" w:right="0" w:firstLine="560"/>
        <w:spacing w:before="450" w:after="450" w:line="312" w:lineRule="auto"/>
      </w:pPr>
      <w:r>
        <w:rPr>
          <w:rFonts w:ascii="宋体" w:hAnsi="宋体" w:eastAsia="宋体" w:cs="宋体"/>
          <w:color w:val="000"/>
          <w:sz w:val="28"/>
          <w:szCs w:val="28"/>
        </w:rPr>
        <w:t xml:space="preserve">2024年 12月28日</w:t>
      </w:r>
    </w:p>
    <w:p>
      <w:pPr>
        <w:ind w:left="0" w:right="0" w:firstLine="560"/>
        <w:spacing w:before="450" w:after="450" w:line="312" w:lineRule="auto"/>
      </w:pPr>
      <w:r>
        <w:rPr>
          <w:rFonts w:ascii="黑体" w:hAnsi="黑体" w:eastAsia="黑体" w:cs="黑体"/>
          <w:color w:val="000000"/>
          <w:sz w:val="34"/>
          <w:szCs w:val="34"/>
          <w:b w:val="1"/>
          <w:bCs w:val="1"/>
        </w:rPr>
        <w:t xml:space="preserve">招投标协议书篇三</w:t>
      </w:r>
    </w:p>
    <w:p>
      <w:pPr>
        <w:ind w:left="0" w:right="0" w:firstLine="560"/>
        <w:spacing w:before="450" w:after="450" w:line="312" w:lineRule="auto"/>
      </w:pPr>
      <w:r>
        <w:rPr>
          <w:rFonts w:ascii="宋体" w:hAnsi="宋体" w:eastAsia="宋体" w:cs="宋体"/>
          <w:color w:val="000"/>
          <w:sz w:val="28"/>
          <w:szCs w:val="28"/>
        </w:rPr>
        <w:t xml:space="preserve">甲方（招标方）：_________</w:t>
      </w:r>
    </w:p>
    <w:p>
      <w:pPr>
        <w:ind w:left="0" w:right="0" w:firstLine="560"/>
        <w:spacing w:before="450" w:after="450" w:line="312" w:lineRule="auto"/>
      </w:pPr>
      <w:r>
        <w:rPr>
          <w:rFonts w:ascii="宋体" w:hAnsi="宋体" w:eastAsia="宋体" w:cs="宋体"/>
          <w:color w:val="000"/>
          <w:sz w:val="28"/>
          <w:szCs w:val="28"/>
        </w:rPr>
        <w:t xml:space="preserve">乙方（投标方）：_________</w:t>
      </w:r>
    </w:p>
    <w:p>
      <w:pPr>
        <w:ind w:left="0" w:right="0" w:firstLine="560"/>
        <w:spacing w:before="450" w:after="450" w:line="312" w:lineRule="auto"/>
      </w:pPr>
      <w:r>
        <w:rPr>
          <w:rFonts w:ascii="宋体" w:hAnsi="宋体" w:eastAsia="宋体" w:cs="宋体"/>
          <w:color w:val="000"/>
          <w:sz w:val="28"/>
          <w:szCs w:val="28"/>
        </w:rPr>
        <w:t xml:space="preserve">双方就药品招投标及中标后药品购销事宜经商定，签订如下协议：</w:t>
      </w:r>
    </w:p>
    <w:p>
      <w:pPr>
        <w:ind w:left="0" w:right="0" w:firstLine="560"/>
        <w:spacing w:before="450" w:after="450" w:line="312" w:lineRule="auto"/>
      </w:pPr>
      <w:r>
        <w:rPr>
          <w:rFonts w:ascii="宋体" w:hAnsi="宋体" w:eastAsia="宋体" w:cs="宋体"/>
          <w:color w:val="000"/>
          <w:sz w:val="28"/>
          <w:szCs w:val="28"/>
        </w:rPr>
        <w:t xml:space="preserve">一、甲方所列药品通过集中招标采购以后，保证为乙方提供公平、公正、公开的竞争机会。甲方坚持药品质量第一，确保满足临床用药需要为前提下，遵循“优质优价优先、同质优价优先、同质同价本地优先”并综合其他因素确定中标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三、乙方保证在投标过程中，遵守有关法律、法规，不进行非法竞争，不串标、不围标，对中标品种不撤标。</w:t>
      </w:r>
    </w:p>
    <w:p>
      <w:pPr>
        <w:ind w:left="0" w:right="0" w:firstLine="560"/>
        <w:spacing w:before="450" w:after="450" w:line="312" w:lineRule="auto"/>
      </w:pPr>
      <w:r>
        <w:rPr>
          <w:rFonts w:ascii="宋体" w:hAnsi="宋体" w:eastAsia="宋体" w:cs="宋体"/>
          <w:color w:val="000"/>
          <w:sz w:val="28"/>
          <w:szCs w:val="28"/>
        </w:rPr>
        <w:t xml:space="preserve">四、乙方必须按甲方招标品种表所列项目填写，保证投标书内容合法、真实。对中标品种撤标的、虚报零售价的、提供假证明材料的、非法竞争的、串标、围标的、不按合同如实供货等情况（除废止其中标资格的），取消其在本市医疗卫生单位参与投标资格二年。</w:t>
      </w:r>
    </w:p>
    <w:p>
      <w:pPr>
        <w:ind w:left="0" w:right="0" w:firstLine="560"/>
        <w:spacing w:before="450" w:after="450" w:line="312" w:lineRule="auto"/>
      </w:pPr>
      <w:r>
        <w:rPr>
          <w:rFonts w:ascii="宋体" w:hAnsi="宋体" w:eastAsia="宋体" w:cs="宋体"/>
          <w:color w:val="000"/>
          <w:sz w:val="28"/>
          <w:szCs w:val="28"/>
        </w:rPr>
        <w:t xml:space="preserve">五、乙方对中标所供药品的质量承担全部法律责任。甲方成员单位在使用中因药品质量本身问题造成的一切损失（包括甲方就诊病人的损失），由乙方全部承担，乙方接到甲方成员单位通知应及时赴甲方处理。</w:t>
      </w:r>
    </w:p>
    <w:p>
      <w:pPr>
        <w:ind w:left="0" w:right="0" w:firstLine="560"/>
        <w:spacing w:before="450" w:after="450" w:line="312" w:lineRule="auto"/>
      </w:pPr>
      <w:r>
        <w:rPr>
          <w:rFonts w:ascii="宋体" w:hAnsi="宋体" w:eastAsia="宋体" w:cs="宋体"/>
          <w:color w:val="000"/>
          <w:sz w:val="28"/>
          <w:szCs w:val="28"/>
        </w:rPr>
        <w:t xml:space="preserve">六、乙方中标产品必须按中标的生产厂家、规格供货，不得擅自改变生产厂家与规格，否则按撤标处理。生物制品、直销产品、进口药品必须同时提供该批号的质检报告、进口药品检验报告书、注册证（均盖有进销单位红章）。</w:t>
      </w:r>
    </w:p>
    <w:p>
      <w:pPr>
        <w:ind w:left="0" w:right="0" w:firstLine="560"/>
        <w:spacing w:before="450" w:after="450" w:line="312" w:lineRule="auto"/>
      </w:pPr>
      <w:r>
        <w:rPr>
          <w:rFonts w:ascii="宋体" w:hAnsi="宋体" w:eastAsia="宋体" w:cs="宋体"/>
          <w:color w:val="000"/>
          <w:sz w:val="28"/>
          <w:szCs w:val="28"/>
        </w:rPr>
        <w:t xml:space="preserve">七、乙方中标产品接到甲方成员单位要货通知后，本地区二天内，省内三天内，省外五天内（抢救药品本地区5小时，省内9小时，省外24小时）送货到甲方成员单位药库。运输费用由乙方承担，甲方成员单位必须做好计划按月采购，确保满足临床用药；由于乙方供货不及时影响甲方抢救病人造成后果的要由乙方承担责任。</w:t>
      </w:r>
    </w:p>
    <w:p>
      <w:pPr>
        <w:ind w:left="0" w:right="0" w:firstLine="560"/>
        <w:spacing w:before="450" w:after="450" w:line="312" w:lineRule="auto"/>
      </w:pPr>
      <w:r>
        <w:rPr>
          <w:rFonts w:ascii="宋体" w:hAnsi="宋体" w:eastAsia="宋体" w:cs="宋体"/>
          <w:color w:val="000"/>
          <w:sz w:val="28"/>
          <w:szCs w:val="28"/>
        </w:rPr>
        <w:t xml:space="preserve">八、甲方成员单位在药品验收入库时或在使用过程中发现药品质量问题提出退货的，乙方必须予以接受，并及时将合格产品送至甲方调换，不得影响甲方临床正常用药。</w:t>
      </w:r>
    </w:p>
    <w:p>
      <w:pPr>
        <w:ind w:left="0" w:right="0" w:firstLine="560"/>
        <w:spacing w:before="450" w:after="450" w:line="312" w:lineRule="auto"/>
      </w:pPr>
      <w:r>
        <w:rPr>
          <w:rFonts w:ascii="宋体" w:hAnsi="宋体" w:eastAsia="宋体" w:cs="宋体"/>
          <w:color w:val="000"/>
          <w:sz w:val="28"/>
          <w:szCs w:val="28"/>
        </w:rPr>
        <w:t xml:space="preserve">九、甲方成员单位在药品验收入库或使用期间，非甲方原因造成的破损、短少，乙方应按实、及时调换、补足。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药品有效期在六个月内的，送货时必须告知甲方成员单位药库，双方应协商药品退货办法后，甲方才可入库。对以入库药品，甲方如要求退货应在有效期三个月前向乙方提出，乙方应予接受。乙方提供的所有药品按照《药品管理法》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十一、乙方产品在甲方成员单位存货在二个月以上或余量较大及合同到期尚存余量的，甲方提出退货，乙方应予接受。</w:t>
      </w:r>
    </w:p>
    <w:p>
      <w:pPr>
        <w:ind w:left="0" w:right="0" w:firstLine="560"/>
        <w:spacing w:before="450" w:after="450" w:line="312" w:lineRule="auto"/>
      </w:pPr>
      <w:r>
        <w:rPr>
          <w:rFonts w:ascii="宋体" w:hAnsi="宋体" w:eastAsia="宋体" w:cs="宋体"/>
          <w:color w:val="000"/>
          <w:sz w:val="28"/>
          <w:szCs w:val="28"/>
        </w:rPr>
        <w:t xml:space="preserve">十二、甲、乙双方应严格遵守药品购销活动的有关法律和法规，甲方人员不得向乙方索要回扣或有意刁难乙方，甲方或甲方人员违纪、违规、违约的，乙方应向甲方成员单位、市卫生局或政府有关部门举报。乙方不得搞任何形式的不正当药品促销，乙方违约的甲方有权终止合同并取消其三年内的投标资格。</w:t>
      </w:r>
    </w:p>
    <w:p>
      <w:pPr>
        <w:ind w:left="0" w:right="0" w:firstLine="560"/>
        <w:spacing w:before="450" w:after="450" w:line="312" w:lineRule="auto"/>
      </w:pPr>
      <w:r>
        <w:rPr>
          <w:rFonts w:ascii="宋体" w:hAnsi="宋体" w:eastAsia="宋体" w:cs="宋体"/>
          <w:color w:val="000"/>
          <w:sz w:val="28"/>
          <w:szCs w:val="28"/>
        </w:rPr>
        <w:t xml:space="preserve">十三、开标后甲方办公室将中标品种分别通知甲方成员单位和乙方，在十五天内分别与甲方成员单位联系，一个月内分别与甲方所有有需求的成员单位签订购货合同。</w:t>
      </w:r>
    </w:p>
    <w:p>
      <w:pPr>
        <w:ind w:left="0" w:right="0" w:firstLine="560"/>
        <w:spacing w:before="450" w:after="450" w:line="312" w:lineRule="auto"/>
      </w:pPr>
      <w:r>
        <w:rPr>
          <w:rFonts w:ascii="宋体" w:hAnsi="宋体" w:eastAsia="宋体" w:cs="宋体"/>
          <w:color w:val="000"/>
          <w:sz w:val="28"/>
          <w:szCs w:val="28"/>
        </w:rPr>
        <w:t xml:space="preserve">十四、甲方成员单位收到中标品种后，不得突击进库，但甲方成员单位的老库存必须用完。自中标结果公布以后甲方将开始正式执行新的零售价和中标价。甲方以前没有使用完的库存将全部按新的中标价处理，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十五、付款方式：中标药品的货款，使用单位（甲方）在正式发票（国家税务发票）验收入库满三个月予以付款，乙方要求提前付款的，经双方协商解决。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十六、如遇特殊情况（政府政策性药品价格发生重大变化时），双方另行协商解决。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十七、参与投标的本市卫生医疗单位按本协议签订或双方另行协商签约，协议生效后双方应切实履行。</w:t>
      </w:r>
    </w:p>
    <w:p>
      <w:pPr>
        <w:ind w:left="0" w:right="0" w:firstLine="560"/>
        <w:spacing w:before="450" w:after="450" w:line="312" w:lineRule="auto"/>
      </w:pPr>
      <w:r>
        <w:rPr>
          <w:rFonts w:ascii="宋体" w:hAnsi="宋体" w:eastAsia="宋体" w:cs="宋体"/>
          <w:color w:val="000"/>
          <w:sz w:val="28"/>
          <w:szCs w:val="28"/>
        </w:rPr>
        <w:t xml:space="preserve">十八、市药品招标监督办监督甲、乙双方履行协议，对不履行协议方作出相应处罚措施。</w:t>
      </w:r>
    </w:p>
    <w:p>
      <w:pPr>
        <w:ind w:left="0" w:right="0" w:firstLine="560"/>
        <w:spacing w:before="450" w:after="450" w:line="312" w:lineRule="auto"/>
      </w:pPr>
      <w:r>
        <w:rPr>
          <w:rFonts w:ascii="宋体" w:hAnsi="宋体" w:eastAsia="宋体" w:cs="宋体"/>
          <w:color w:val="000"/>
          <w:sz w:val="28"/>
          <w:szCs w:val="28"/>
        </w:rPr>
        <w:t xml:space="preserve">十九、本协议共三份，甲乙双方各执一份，报备招标监督办一份，自签约之日起_________年内有效。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招投标协议书篇四</w:t>
      </w:r>
    </w:p>
    <w:p>
      <w:pPr>
        <w:ind w:left="0" w:right="0" w:firstLine="560"/>
        <w:spacing w:before="450" w:after="450" w:line="312" w:lineRule="auto"/>
      </w:pPr>
      <w:r>
        <w:rPr>
          <w:rFonts w:ascii="宋体" w:hAnsi="宋体" w:eastAsia="宋体" w:cs="宋体"/>
          <w:color w:val="000"/>
          <w:sz w:val="28"/>
          <w:szCs w:val="28"/>
        </w:rPr>
        <w:t xml:space="preserve">招投标协议书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xxx镇xxx村xxxxxx项目，通过一事一议财政奖补形式，已经县综改办批准建设，xxxxxx人民政府请示县综改办同意，决定对该项目公开招标，为规范各方权利义务，特签订本协议：</w:t>
      </w:r>
    </w:p>
    <w:p>
      <w:pPr>
        <w:ind w:left="0" w:right="0" w:firstLine="560"/>
        <w:spacing w:before="450" w:after="450" w:line="312" w:lineRule="auto"/>
      </w:pPr>
      <w:r>
        <w:rPr>
          <w:rFonts w:ascii="宋体" w:hAnsi="宋体" w:eastAsia="宋体" w:cs="宋体"/>
          <w:color w:val="000"/>
          <w:sz w:val="28"/>
          <w:szCs w:val="28"/>
        </w:rPr>
        <w:t xml:space="preserve">1、乙方于月墩集镇财政所投标。</w:t>
      </w:r>
    </w:p>
    <w:p>
      <w:pPr>
        <w:ind w:left="0" w:right="0" w:firstLine="560"/>
        <w:spacing w:before="450" w:after="450" w:line="312" w:lineRule="auto"/>
      </w:pPr>
      <w:r>
        <w:rPr>
          <w:rFonts w:ascii="宋体" w:hAnsi="宋体" w:eastAsia="宋体" w:cs="宋体"/>
          <w:color w:val="000"/>
          <w:sz w:val="28"/>
          <w:szCs w:val="28"/>
        </w:rPr>
        <w:t xml:space="preserve">2、乙方必须是甲方审核合格的申请人。</w:t>
      </w:r>
    </w:p>
    <w:p>
      <w:pPr>
        <w:ind w:left="0" w:right="0" w:firstLine="560"/>
        <w:spacing w:before="450" w:after="450" w:line="312" w:lineRule="auto"/>
      </w:pPr>
      <w:r>
        <w:rPr>
          <w:rFonts w:ascii="宋体" w:hAnsi="宋体" w:eastAsia="宋体" w:cs="宋体"/>
          <w:color w:val="000"/>
          <w:sz w:val="28"/>
          <w:szCs w:val="28"/>
        </w:rPr>
        <w:t xml:space="preserve">3、乙方中过标即与xxxxx委会签订项目建设合同。</w:t>
      </w:r>
    </w:p>
    <w:p>
      <w:pPr>
        <w:ind w:left="0" w:right="0" w:firstLine="560"/>
        <w:spacing w:before="450" w:after="450" w:line="312" w:lineRule="auto"/>
      </w:pPr>
      <w:r>
        <w:rPr>
          <w:rFonts w:ascii="宋体" w:hAnsi="宋体" w:eastAsia="宋体" w:cs="宋体"/>
          <w:color w:val="000"/>
          <w:sz w:val="28"/>
          <w:szCs w:val="28"/>
        </w:rPr>
        <w:t xml:space="preserve">4、本协议双方签订后生效。</w:t>
      </w:r>
    </w:p>
    <w:p>
      <w:pPr>
        <w:ind w:left="0" w:right="0" w:firstLine="560"/>
        <w:spacing w:before="450" w:after="450" w:line="312" w:lineRule="auto"/>
      </w:pPr>
      <w:r>
        <w:rPr>
          <w:rFonts w:ascii="宋体" w:hAnsi="宋体" w:eastAsia="宋体" w:cs="宋体"/>
          <w:color w:val="000"/>
          <w:sz w:val="28"/>
          <w:szCs w:val="28"/>
        </w:rPr>
        <w:t xml:space="preserve">5、本协议一式四份，甲方、乙方、县综改办、乡一事一议办公室各一份。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2024-10-05T06:24:07+08:00</dcterms:created>
  <dcterms:modified xsi:type="dcterms:W3CDTF">2024-10-05T06:24:07+08:00</dcterms:modified>
</cp:coreProperties>
</file>

<file path=docProps/custom.xml><?xml version="1.0" encoding="utf-8"?>
<Properties xmlns="http://schemas.openxmlformats.org/officeDocument/2006/custom-properties" xmlns:vt="http://schemas.openxmlformats.org/officeDocument/2006/docPropsVTypes"/>
</file>