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最新教师家访心得体会15字(五篇)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教师家访心得体会1...</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教师家访心得体会15字篇一</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教师家访心得体会15字篇二</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教师家访心得体会15字篇三</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教师家访心得体会15字篇四</w:t>
      </w:r>
    </w:p>
    <w:p>
      <w:pPr>
        <w:ind w:left="0" w:right="0" w:firstLine="560"/>
        <w:spacing w:before="450" w:after="450" w:line="312" w:lineRule="auto"/>
      </w:pPr>
      <w:r>
        <w:rPr>
          <w:rFonts w:ascii="宋体" w:hAnsi="宋体" w:eastAsia="宋体" w:cs="宋体"/>
          <w:color w:val="000"/>
          <w:sz w:val="28"/>
          <w:szCs w:val="28"/>
        </w:rPr>
        <w:t xml:space="preserve">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教师家访心得体会15字篇五</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通过家访，我陷入深思，作为一名中学教师，如何能使学生爱上学习，爱上学校这个大家庭，从而实现我们既定的教学目标?</w:t>
      </w:r>
    </w:p>
    <w:p>
      <w:pPr>
        <w:ind w:left="0" w:right="0" w:firstLine="560"/>
        <w:spacing w:before="450" w:after="450" w:line="312" w:lineRule="auto"/>
      </w:pPr>
      <w:r>
        <w:rPr>
          <w:rFonts w:ascii="宋体" w:hAnsi="宋体" w:eastAsia="宋体" w:cs="宋体"/>
          <w:color w:val="000"/>
          <w:sz w:val="28"/>
          <w:szCs w:val="28"/>
        </w:rPr>
        <w:t xml:space="preserve">一、要具备爱心和童心</w:t>
      </w:r>
    </w:p>
    <w:p>
      <w:pPr>
        <w:ind w:left="0" w:right="0" w:firstLine="560"/>
        <w:spacing w:before="450" w:after="450" w:line="312" w:lineRule="auto"/>
      </w:pPr>
      <w:r>
        <w:rPr>
          <w:rFonts w:ascii="宋体" w:hAnsi="宋体" w:eastAsia="宋体" w:cs="宋体"/>
          <w:color w:val="000"/>
          <w:sz w:val="28"/>
          <w:szCs w:val="28"/>
        </w:rPr>
        <w:t xml:space="preserve">教师的个性特征和教学表现对课堂教学秩序有很大影响。专家认为要维持良好的课堂秩序，首要因素是学生必须喜欢老师，愿意接受老师的教育。“亲其师，信其道”讲的就是这个道理。我们要有爱心和童心。我们对学生像父母一样的爱，对学生的每一个关爱和激励的眼神，学生都能深深地感受到，并且会用加倍的热情来回报我们。我们具有一颗童心，能拉近师生之间的距离，能真正和学生成为朋友，从而使学生喜欢我们信息老师和我们的信息课。</w:t>
      </w:r>
    </w:p>
    <w:p>
      <w:pPr>
        <w:ind w:left="0" w:right="0" w:firstLine="560"/>
        <w:spacing w:before="450" w:after="450" w:line="312" w:lineRule="auto"/>
      </w:pPr>
      <w:r>
        <w:rPr>
          <w:rFonts w:ascii="宋体" w:hAnsi="宋体" w:eastAsia="宋体" w:cs="宋体"/>
          <w:color w:val="000"/>
          <w:sz w:val="28"/>
          <w:szCs w:val="28"/>
        </w:rPr>
        <w:t xml:space="preserve">二、用放大镜寻找问题学生的优点</w:t>
      </w:r>
    </w:p>
    <w:p>
      <w:pPr>
        <w:ind w:left="0" w:right="0" w:firstLine="560"/>
        <w:spacing w:before="450" w:after="450" w:line="312" w:lineRule="auto"/>
      </w:pPr>
      <w:r>
        <w:rPr>
          <w:rFonts w:ascii="宋体" w:hAnsi="宋体" w:eastAsia="宋体" w:cs="宋体"/>
          <w:color w:val="000"/>
          <w:sz w:val="28"/>
          <w:szCs w:val="28"/>
        </w:rPr>
        <w:t xml:space="preserve">人人都有想获得赞赏的需求，年纪越小，获得赞赏的需求越强烈。一个班级往往只有十多个成绩优异的学生因为学业上和课堂习惯上有良好的表现而时常获得老师的称赞，其他多数学生获得老师赞赏的机会很少，更有不少学生不但根本没有得到赞赏的机会，反而时常受到斥责和处罚。这些学生的特征不是学习习惯差，就是成绩不太理想。由于他(她)们再怎么努力也得不到老师的欢心和赞赏，最后他们往往自暴自弃，出现各种不良行为，成为破坏课堂秩序的主导因素。我们对那些缺点多的学生，不能“在鸡蛋里挑骨头”，而是要“骨头里挑鸡蛋”。我们必须想尽办法寻找其闪光点，并把这些闪光点予以扩大，树立孩子的自尊心和自信心。</w:t>
      </w:r>
    </w:p>
    <w:p>
      <w:pPr>
        <w:ind w:left="0" w:right="0" w:firstLine="560"/>
        <w:spacing w:before="450" w:after="450" w:line="312" w:lineRule="auto"/>
      </w:pPr>
      <w:r>
        <w:rPr>
          <w:rFonts w:ascii="宋体" w:hAnsi="宋体" w:eastAsia="宋体" w:cs="宋体"/>
          <w:color w:val="000"/>
          <w:sz w:val="28"/>
          <w:szCs w:val="28"/>
        </w:rPr>
        <w:t xml:space="preserve">三、以平等之心关注学困生</w:t>
      </w:r>
    </w:p>
    <w:p>
      <w:pPr>
        <w:ind w:left="0" w:right="0" w:firstLine="560"/>
        <w:spacing w:before="450" w:after="450" w:line="312" w:lineRule="auto"/>
      </w:pPr>
      <w:r>
        <w:rPr>
          <w:rFonts w:ascii="宋体" w:hAnsi="宋体" w:eastAsia="宋体" w:cs="宋体"/>
          <w:color w:val="000"/>
          <w:sz w:val="28"/>
          <w:szCs w:val="28"/>
        </w:rPr>
        <w:t xml:space="preserve">学困生多是我们教育教学中的一大难点，我们老师要以平等的心态，朋友的身份来关心这些学困生，加强跟学生及其家长的交流和沟通，全面了解他们的兴趣爱好，学习安排，生活情况，细心听取家长的倾诉，了解家长教育的方法和遇到的主要问题。通过平等沟通达到全面了解，进而实行因人施教。</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三十九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尤其是四年级的学生，正是思想与行为习惯波动的时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宋体" w:hAnsi="宋体" w:eastAsia="宋体" w:cs="宋体"/>
          <w:color w:val="000"/>
          <w:sz w:val="28"/>
          <w:szCs w:val="28"/>
        </w:rPr>
        <w:t xml:space="preserve">虽然在走访的过程中花了大量的时间和精力，但我至今仍觉得是有意义的事情，甚至看到家长和孩子们的高兴样子，很有幸福的感觉……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2024-10-07T19:33:07+08:00</dcterms:created>
  <dcterms:modified xsi:type="dcterms:W3CDTF">2024-10-07T19:33:07+08:00</dcterms:modified>
</cp:coreProperties>
</file>

<file path=docProps/custom.xml><?xml version="1.0" encoding="utf-8"?>
<Properties xmlns="http://schemas.openxmlformats.org/officeDocument/2006/custom-properties" xmlns:vt="http://schemas.openxmlformats.org/officeDocument/2006/docPropsVTypes"/>
</file>