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2024年入党申请书标准版</w:t>
      </w:r>
      <w:bookmarkEnd w:id="1"/>
    </w:p>
    <w:p>
      <w:pPr>
        <w:jc w:val="center"/>
        <w:spacing w:before="0" w:after="450"/>
      </w:pPr>
      <w:r>
        <w:rPr>
          <w:rFonts w:ascii="Arial" w:hAnsi="Arial" w:eastAsia="Arial" w:cs="Arial"/>
          <w:color w:val="999999"/>
          <w:sz w:val="20"/>
          <w:szCs w:val="20"/>
        </w:rPr>
        <w:t xml:space="preserve">来源：网络  作者：紫陌红颜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很多人的入党申请书都是不规范的，以下是小编为大家搜集的关于2024年入党申请书标准版的范文，供您参考借鉴，希望可以帮助到您!  敬爱的党组织：  我志愿加入中国共产党，愿意为共产主义事业奋斗终身。我衷心地热爱党，她是中国工人阶级的先锋队，...</w:t>
      </w:r>
    </w:p>
    <w:p>
      <w:pPr>
        <w:ind w:left="0" w:right="0" w:firstLine="560"/>
        <w:spacing w:before="450" w:after="450" w:line="312" w:lineRule="auto"/>
      </w:pPr>
      <w:r>
        <w:rPr>
          <w:rFonts w:ascii="宋体" w:hAnsi="宋体" w:eastAsia="宋体" w:cs="宋体"/>
          <w:color w:val="000"/>
          <w:sz w:val="28"/>
          <w:szCs w:val="28"/>
        </w:rPr>
        <w:t xml:space="preserve">很多人的入党申请书都是不规范的，以下是小编为大家搜集的关于2024年入党申请书标准版的范文，供您参考借鉴，希望可以帮助到您!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w:t>
      </w:r>
    </w:p>
    <w:p>
      <w:pPr>
        <w:ind w:left="0" w:right="0" w:firstLine="560"/>
        <w:spacing w:before="450" w:after="450" w:line="312" w:lineRule="auto"/>
      </w:pPr>
      <w:r>
        <w:rPr>
          <w:rFonts w:ascii="宋体" w:hAnsi="宋体" w:eastAsia="宋体" w:cs="宋体"/>
          <w:color w:val="000"/>
          <w:sz w:val="28"/>
          <w:szCs w:val="28"/>
        </w:rPr>
        <w:t xml:space="preserve">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2024-10-19T08:43:39+08:00</dcterms:created>
  <dcterms:modified xsi:type="dcterms:W3CDTF">2024-10-19T08:43:39+08:00</dcterms:modified>
</cp:coreProperties>
</file>

<file path=docProps/custom.xml><?xml version="1.0" encoding="utf-8"?>
<Properties xmlns="http://schemas.openxmlformats.org/officeDocument/2006/custom-properties" xmlns:vt="http://schemas.openxmlformats.org/officeDocument/2006/docPropsVTypes"/>
</file>