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瓷砖供货合同模板3篇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供货合同中，一般来讲，提货的以乙方通知提货日期为准(应给甲方必要的途中时间)，代办托运的以货交承运人为交货日期，送货的以送达目的地为准。以下是范文网小编为大家精心准备的：瓷砖供货合同模板3篇。欢迎参考阅读! 瓷砖供货合同模板一 合同编号...</w:t>
      </w:r>
    </w:p>
    <w:p>
      <w:pPr>
        <w:ind w:left="0" w:right="0" w:firstLine="560"/>
        <w:spacing w:before="450" w:after="450" w:line="312" w:lineRule="auto"/>
      </w:pPr>
      <w:r>
        <w:rPr>
          <w:rFonts w:ascii="宋体" w:hAnsi="宋体" w:eastAsia="宋体" w:cs="宋体"/>
          <w:color w:val="000"/>
          <w:sz w:val="28"/>
          <w:szCs w:val="28"/>
        </w:rPr>
        <w:t xml:space="preserve">在供货合同中，一般来讲，提货的以乙方通知提货日期为准(应给甲方必要的途中时间)，代办托运的以货交承运人为交货日期，送货的以送达目的地为准。以下是范文网小编为大家精心准备的：瓷砖供货合同模板3篇。欢迎参考阅读!</w:t>
      </w:r>
    </w:p>
    <w:p>
      <w:pPr>
        <w:ind w:left="0" w:right="0" w:firstLine="560"/>
        <w:spacing w:before="450" w:after="450" w:line="312" w:lineRule="auto"/>
      </w:pPr>
      <w:r>
        <w:rPr>
          <w:rFonts w:ascii="宋体" w:hAnsi="宋体" w:eastAsia="宋体" w:cs="宋体"/>
          <w:color w:val="000"/>
          <w:sz w:val="28"/>
          <w:szCs w:val="28"/>
        </w:rPr>
        <w:t xml:space="preserve">瓷砖供货合同模板一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w:t>
      </w:r>
    </w:p>
    <w:p>
      <w:pPr>
        <w:ind w:left="0" w:right="0" w:firstLine="560"/>
        <w:spacing w:before="450" w:after="450" w:line="312" w:lineRule="auto"/>
      </w:pPr>
      <w:r>
        <w:rPr>
          <w:rFonts w:ascii="宋体" w:hAnsi="宋体" w:eastAsia="宋体" w:cs="宋体"/>
          <w:color w:val="000"/>
          <w:sz w:val="28"/>
          <w:szCs w:val="28"/>
        </w:rPr>
        <w:t xml:space="preserve">(元)总金额(元)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1、由于玻化砖吸水率仅0.03%以下，如果上墙铺贴，请使用专业的瓷砖胶结剂、或用109#/107#瓷砖胶水和水泥浆混合铺贴，后者用于工程单价相对合适。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瓷砖供货合同模板二</w:t>
      </w:r>
    </w:p>
    <w:p>
      <w:pPr>
        <w:ind w:left="0" w:right="0" w:firstLine="560"/>
        <w:spacing w:before="450" w:after="450" w:line="312" w:lineRule="auto"/>
      </w:pPr>
      <w:r>
        <w:rPr>
          <w:rFonts w:ascii="宋体" w:hAnsi="宋体" w:eastAsia="宋体" w:cs="宋体"/>
          <w:color w:val="000"/>
          <w:sz w:val="28"/>
          <w:szCs w:val="28"/>
        </w:rPr>
        <w:t xml:space="preserve">需方： 国贸中基C座精装修工程</w:t>
      </w:r>
    </w:p>
    <w:p>
      <w:pPr>
        <w:ind w:left="0" w:right="0" w:firstLine="560"/>
        <w:spacing w:before="450" w:after="450" w:line="312" w:lineRule="auto"/>
      </w:pPr>
      <w:r>
        <w:rPr>
          <w:rFonts w:ascii="宋体" w:hAnsi="宋体" w:eastAsia="宋体" w:cs="宋体"/>
          <w:color w:val="000"/>
          <w:sz w:val="28"/>
          <w:szCs w:val="28"/>
        </w:rPr>
        <w:t xml:space="preserve">签订日期： 20xx年x月xx日</w:t>
      </w:r>
    </w:p>
    <w:p>
      <w:pPr>
        <w:ind w:left="0" w:right="0" w:firstLine="560"/>
        <w:spacing w:before="450" w:after="450" w:line="312" w:lineRule="auto"/>
      </w:pPr>
      <w:r>
        <w:rPr>
          <w:rFonts w:ascii="宋体" w:hAnsi="宋体" w:eastAsia="宋体" w:cs="宋体"/>
          <w:color w:val="000"/>
          <w:sz w:val="28"/>
          <w:szCs w:val="28"/>
        </w:rPr>
        <w:t xml:space="preserve">供方： 北京xxx制品经销部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 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 3 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 按照国家规定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 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十七、合同签订：合同签订时间：2024年 9 月 27 日;合同签订地点： 北京田野建筑装饰工程有限公司办公室 。</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瓷砖供货合同模板三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2024-10-19T04:23:40+08:00</dcterms:created>
  <dcterms:modified xsi:type="dcterms:W3CDTF">2024-10-19T04:23:40+08:00</dcterms:modified>
</cp:coreProperties>
</file>

<file path=docProps/custom.xml><?xml version="1.0" encoding="utf-8"?>
<Properties xmlns="http://schemas.openxmlformats.org/officeDocument/2006/custom-properties" xmlns:vt="http://schemas.openxmlformats.org/officeDocument/2006/docPropsVTypes"/>
</file>