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三季度思想汇报</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尊敬的新建成都东客站通号项目部党支部：最近，我荣幸参加了项目党支部组织的深入学习贯彻落实科学发展观活动，通过学习一些这方面的文献资料，学后感受深刻。我觉得我党在深刻总结中国现代化建设的经验提出了科学发展观的理念，这是对改革开放二十年来的经验...</w:t>
      </w:r>
    </w:p>
    <w:p>
      <w:pPr>
        <w:ind w:left="0" w:right="0" w:firstLine="560"/>
        <w:spacing w:before="450" w:after="450" w:line="312" w:lineRule="auto"/>
      </w:pPr>
      <w:r>
        <w:rPr>
          <w:rFonts w:ascii="宋体" w:hAnsi="宋体" w:eastAsia="宋体" w:cs="宋体"/>
          <w:color w:val="000"/>
          <w:sz w:val="28"/>
          <w:szCs w:val="28"/>
        </w:rPr>
        <w:t xml:space="preserve">尊敬的新建成都东客站通号项目部党支部：</w:t>
      </w:r>
    </w:p>
    <w:p>
      <w:pPr>
        <w:ind w:left="0" w:right="0" w:firstLine="560"/>
        <w:spacing w:before="450" w:after="450" w:line="312" w:lineRule="auto"/>
      </w:pPr>
      <w:r>
        <w:rPr>
          <w:rFonts w:ascii="宋体" w:hAnsi="宋体" w:eastAsia="宋体" w:cs="宋体"/>
          <w:color w:val="000"/>
          <w:sz w:val="28"/>
          <w:szCs w:val="28"/>
        </w:rPr>
        <w:t xml:space="preserve">最近，我荣幸参加了项目党支部组织的深入学习贯彻落实科学发展观活动，通过学习一些这方面的文献资料，学后感受深刻。我觉得我党在深刻总结中国现代化建设的经验提出了科学发展观的理念，这是对改革开放二十年来的经验教训最精辟的总结，也是对我如何在下一阶段做好工程技术管理工作的一大启迪。</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当今社会，科学技术已经成为经济社会发展的决定性力量，而自主创新能力又是国家竞争力的核心，加快科技进步，关键在于自主创新。联系我所在的铁路工程企业也是同样，提高自主创新能力，是促进铁路施工生产长期平稳、较快发展的动力，是打造全国一流工程局的重要支撑。作为项目部在施工最前线的一名工程技术人员，学习贯彻落实科学发展观，就是要为实施科技兴企战略、人才兴企战略，努力建设创新型企业，做出一份贡献，努力走出一条具有中国中铁七局电务工程有限公司自身特色的科技创新发展之路。</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这是因为我们的党来自于人民，根植于人民，服务于人民。在任何情况下，与人民群众同呼吸共命运的立场不能变，全心全意为人民服务的宗旨不能忘，坚信人民群众是真正的英雄的历史唯物主义观点不能变。为此，我要在自己的本职工作岗位上，在加强工程技术管理中，务必保持谦虚谨慎、不骄不躁的作风；树立正确的世界观、人生观、价值观、利益观，关心和支持项目部新晋员工，帮助新员工的同时不断提高自身修养和业务水平，矢志不渝的坚持全心全意为人民服务的宗旨，协助项目部领导做好本职工作。</w:t>
      </w:r>
    </w:p>
    <w:p>
      <w:pPr>
        <w:ind w:left="0" w:right="0" w:firstLine="560"/>
        <w:spacing w:before="450" w:after="450" w:line="312" w:lineRule="auto"/>
      </w:pPr>
      <w:r>
        <w:rPr>
          <w:rFonts w:ascii="宋体" w:hAnsi="宋体" w:eastAsia="宋体" w:cs="宋体"/>
          <w:color w:val="000"/>
          <w:sz w:val="28"/>
          <w:szCs w:val="28"/>
        </w:rPr>
        <w:t xml:space="preserve">坚持科学发展观，是促进社会主义物质文明、政治文明、精神文明协调发展，建设中国特色社会主义的具体体现。我知道，有时因为要经常往现场跑，现场施工比较紧张，比较偏重于业务工作，对政治方面的学习有待于抓紧。因此，今后作为项目部一线员工，要做到目光远大，既要开展科技管理，又要关心政治学习，积极投身于项目精神文明建设，使自己全面、协调发展，起好一名入党积极分子应有的作用。</w:t>
      </w:r>
    </w:p>
    <w:p>
      <w:pPr>
        <w:ind w:left="0" w:right="0" w:firstLine="560"/>
        <w:spacing w:before="450" w:after="450" w:line="312" w:lineRule="auto"/>
      </w:pPr>
      <w:r>
        <w:rPr>
          <w:rFonts w:ascii="宋体" w:hAnsi="宋体" w:eastAsia="宋体" w:cs="宋体"/>
          <w:color w:val="000"/>
          <w:sz w:val="28"/>
          <w:szCs w:val="28"/>
        </w:rPr>
        <w:t xml:space="preserve">在学习中，我还深刻地体会到，深入贯彻科学发展观的一个重要方面就是构建社会主义和谐社会，而构建社会主义和谐社会是一个不断化解社会矛盾的持续过程。当前大到企业、小到一个工程项目部，都会在发展过程中存在着一些需要不断加以解决的矛盾，作为一名工程技术人员，我应该毫不动摇的坚持改革、发展的方向，要站在完成企业项目部的发展使命的高度上，把提高企业、提高项目部管理能力、创新能力，维护每个员工利益，妥善处理各种矛盾作为一件大事来做，使我们的工作和党的建设更加符合科学发展观的要求，为企业、为项目部科学发展奉献微薄之力。</w:t>
      </w:r>
    </w:p>
    <w:p>
      <w:pPr>
        <w:ind w:left="0" w:right="0" w:firstLine="560"/>
        <w:spacing w:before="450" w:after="450" w:line="312" w:lineRule="auto"/>
      </w:pPr>
      <w:r>
        <w:rPr>
          <w:rFonts w:ascii="宋体" w:hAnsi="宋体" w:eastAsia="宋体" w:cs="宋体"/>
          <w:color w:val="000"/>
          <w:sz w:val="28"/>
          <w:szCs w:val="28"/>
        </w:rPr>
        <w:t xml:space="preserve">总之，作为项目部的一名工程技术的参与者、作为一名入党积极分子，我决心进一步加强自身的政治理论学习，提高政治觉悟，还应该号召我们工程技术部周围的同志积极响应党的号召，共同为实现党的新时期发展目标而奋斗。</w:t>
      </w:r>
    </w:p>
    <w:p>
      <w:pPr>
        <w:ind w:left="0" w:right="0" w:firstLine="560"/>
        <w:spacing w:before="450" w:after="450" w:line="312" w:lineRule="auto"/>
      </w:pPr>
      <w:r>
        <w:rPr>
          <w:rFonts w:ascii="宋体" w:hAnsi="宋体" w:eastAsia="宋体" w:cs="宋体"/>
          <w:color w:val="000"/>
          <w:sz w:val="28"/>
          <w:szCs w:val="28"/>
        </w:rPr>
        <w:t xml:space="preserve">以上是我的思想汇报，恳请党支部给予批评帮助。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2024-10-19T06:16:13+08:00</dcterms:created>
  <dcterms:modified xsi:type="dcterms:W3CDTF">2024-10-19T06:16:13+08:00</dcterms:modified>
</cp:coreProperties>
</file>

<file path=docProps/custom.xml><?xml version="1.0" encoding="utf-8"?>
<Properties xmlns="http://schemas.openxmlformats.org/officeDocument/2006/custom-properties" xmlns:vt="http://schemas.openxmlformats.org/officeDocument/2006/docPropsVTypes"/>
</file>