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党代会当选讲话</w:t>
      </w:r>
      <w:bookmarkEnd w:id="1"/>
    </w:p>
    <w:p>
      <w:pPr>
        <w:jc w:val="center"/>
        <w:spacing w:before="0" w:after="450"/>
      </w:pPr>
      <w:r>
        <w:rPr>
          <w:rFonts w:ascii="Arial" w:hAnsi="Arial" w:eastAsia="Arial" w:cs="Arial"/>
          <w:color w:val="999999"/>
          <w:sz w:val="20"/>
          <w:szCs w:val="20"/>
        </w:rPr>
        <w:t xml:space="preserve">来源：网络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今年的党代会是我们继年以来开的第一次换届会，因此来说，这次大会致关重要。今天，在各位代表和委员的共同努力下，会议开得非常成功，可以说是一次团结、民主、鼓劲的大会!感谢各位代表和委员投出的神圣一票，推选我们几位成为新一届的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年的党代会是我们继年以来开的第一次换届会，因此来说，这次大会致关重要。今天，在各位代表和委员的共同努力下，会议开得非常成功，可以说是一次团结、民主、鼓劲的大会!感谢各位代表和委员投出的神圣一票，推选我们几位成为新一届的党委班子，我本人当选为镇党委书记，在此，请充许我代表新一届的党委班子向各位代表和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的镇党委书记，我对此感到即熟悉又陌生。熟悉的是我很荣幸又带领原班人马继续在工作，为人民服务；让我陌生的是已经不是以前的了，去年我们接回了分开三十多年的父老乡亲，目前方方面面的工作也不再只是面对五万四千口人的过去了，而是将近八万口人的大乡镇了，工作难度也会比以前增加了，但我相信，这对于我们新一届的党委班子来说，既是困难也是挑战。我们会尽快适应新的环境，克服新的难题，使我镇的社会各项事业再向前迈上更大一步！</w:t>
      </w:r>
    </w:p>
    <w:p>
      <w:pPr>
        <w:ind w:left="0" w:right="0" w:firstLine="560"/>
        <w:spacing w:before="450" w:after="450" w:line="312" w:lineRule="auto"/>
      </w:pPr>
      <w:r>
        <w:rPr>
          <w:rFonts w:ascii="宋体" w:hAnsi="宋体" w:eastAsia="宋体" w:cs="宋体"/>
          <w:color w:val="000"/>
          <w:sz w:val="28"/>
          <w:szCs w:val="28"/>
        </w:rPr>
        <w:t xml:space="preserve">对于今后的工作，我谈四点看法：</w:t>
      </w:r>
    </w:p>
    <w:p>
      <w:pPr>
        <w:ind w:left="0" w:right="0" w:firstLine="560"/>
        <w:spacing w:before="450" w:after="450" w:line="312" w:lineRule="auto"/>
      </w:pPr>
      <w:r>
        <w:rPr>
          <w:rFonts w:ascii="宋体" w:hAnsi="宋体" w:eastAsia="宋体" w:cs="宋体"/>
          <w:color w:val="000"/>
          <w:sz w:val="28"/>
          <w:szCs w:val="28"/>
        </w:rPr>
        <w:t xml:space="preserve">一、做高做强做实工业链条。</w:t>
      </w:r>
    </w:p>
    <w:p>
      <w:pPr>
        <w:ind w:left="0" w:right="0" w:firstLine="560"/>
        <w:spacing w:before="450" w:after="450" w:line="312" w:lineRule="auto"/>
      </w:pPr>
      <w:r>
        <w:rPr>
          <w:rFonts w:ascii="宋体" w:hAnsi="宋体" w:eastAsia="宋体" w:cs="宋体"/>
          <w:color w:val="000"/>
          <w:sz w:val="28"/>
          <w:szCs w:val="28"/>
        </w:rPr>
        <w:t xml:space="preserve">二、做大做精做久已有企业。</w:t>
      </w:r>
    </w:p>
    <w:p>
      <w:pPr>
        <w:ind w:left="0" w:right="0" w:firstLine="560"/>
        <w:spacing w:before="450" w:after="450" w:line="312" w:lineRule="auto"/>
      </w:pPr>
      <w:r>
        <w:rPr>
          <w:rFonts w:ascii="宋体" w:hAnsi="宋体" w:eastAsia="宋体" w:cs="宋体"/>
          <w:color w:val="000"/>
          <w:sz w:val="28"/>
          <w:szCs w:val="28"/>
        </w:rPr>
        <w:t xml:space="preserve">做大，就是要实施项目带动战备，做好服务对接工作，促使已有的企业继续增加投入，扩大生产规模。当然，我们在这方面还有很大的潜力，比如服装企业，要创出自己的品牌，要叫得响，响得让别人来仿我们的牌，不能再处于只靠仿制来经营了。机制瓦行业就做得不错，我们有几个品牌瓦已经响誉了全国，不出门就有客户来，不出门就有订单，这是做精。做久，就是我们要为企业提供最好的服务，创造最好的环境，帮助我们企业长久地生存下去。</w:t>
      </w:r>
    </w:p>
    <w:p>
      <w:pPr>
        <w:ind w:left="0" w:right="0" w:firstLine="560"/>
        <w:spacing w:before="450" w:after="450" w:line="312" w:lineRule="auto"/>
      </w:pPr>
      <w:r>
        <w:rPr>
          <w:rFonts w:ascii="宋体" w:hAnsi="宋体" w:eastAsia="宋体" w:cs="宋体"/>
          <w:color w:val="000"/>
          <w:sz w:val="28"/>
          <w:szCs w:val="28"/>
        </w:rPr>
        <w:t xml:space="preserve">三、做远做宽做细招商引资工作。</w:t>
      </w:r>
    </w:p>
    <w:p>
      <w:pPr>
        <w:ind w:left="0" w:right="0" w:firstLine="560"/>
        <w:spacing w:before="450" w:after="450" w:line="312" w:lineRule="auto"/>
      </w:pPr>
      <w:r>
        <w:rPr>
          <w:rFonts w:ascii="宋体" w:hAnsi="宋体" w:eastAsia="宋体" w:cs="宋体"/>
          <w:color w:val="000"/>
          <w:sz w:val="28"/>
          <w:szCs w:val="28"/>
        </w:rPr>
        <w:t xml:space="preserve">实践证明，坐家守株待兔是不行了，特别是现在的企业家投资都是往市里跑，镇这一级就跑的少，跟村里联系的几乎都没有，这就要求我们主动走出去，与在外企业家联系，送亲情上门，送乡情上门，送项目上门，将招商引资的触角伸到外面去，要结合我们的煤化工园区好的资源环境，要招大商，大招商。对于新招来的企业，特别是村级干部一定要多为企业服务，协调群众与企业的关系，耐心细致做群众工作，绝不容许出现让招来的企业因为周边环境问题而把资金项目撤回。</w:t>
      </w:r>
    </w:p>
    <w:p>
      <w:pPr>
        <w:ind w:left="0" w:right="0" w:firstLine="560"/>
        <w:spacing w:before="450" w:after="450" w:line="312" w:lineRule="auto"/>
      </w:pPr>
      <w:r>
        <w:rPr>
          <w:rFonts w:ascii="宋体" w:hAnsi="宋体" w:eastAsia="宋体" w:cs="宋体"/>
          <w:color w:val="000"/>
          <w:sz w:val="28"/>
          <w:szCs w:val="28"/>
        </w:rPr>
        <w:t xml:space="preserve">四、做活做优做长农业经济。</w:t>
      </w:r>
    </w:p>
    <w:p>
      <w:pPr>
        <w:ind w:left="0" w:right="0" w:firstLine="560"/>
        <w:spacing w:before="450" w:after="450" w:line="312" w:lineRule="auto"/>
      </w:pPr>
      <w:r>
        <w:rPr>
          <w:rFonts w:ascii="宋体" w:hAnsi="宋体" w:eastAsia="宋体" w:cs="宋体"/>
          <w:color w:val="000"/>
          <w:sz w:val="28"/>
          <w:szCs w:val="28"/>
        </w:rPr>
        <w:t xml:space="preserve">做活，就是要因地制宜，只要适应市场需求的，适应我镇实际情况的就积极扶持培植，不断扩大规模，促进农业产业化经营。要跟上社会主新农村建设的步伐，把农业搞活。要发挥我们的地理优势、资源优势，对农业品种要适时组织调整，组织更新。要向种养殖业的深度和广度进军，充分挖掘农业内部增收潜力，做好农产品深加工以及销售中介等工作，形成立体化、专业化、一体化的格局，延长农业的产业链。</w:t>
      </w:r>
    </w:p>
    <w:p>
      <w:pPr>
        <w:ind w:left="0" w:right="0" w:firstLine="560"/>
        <w:spacing w:before="450" w:after="450" w:line="312" w:lineRule="auto"/>
      </w:pPr>
      <w:r>
        <w:rPr>
          <w:rFonts w:ascii="宋体" w:hAnsi="宋体" w:eastAsia="宋体" w:cs="宋体"/>
          <w:color w:val="000"/>
          <w:sz w:val="28"/>
          <w:szCs w:val="28"/>
        </w:rPr>
        <w:t xml:space="preserve">五、做好做足做全服务工作。 村村通公路，优惠政策等等。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2024-11-01T14:18:48+08:00</dcterms:created>
  <dcterms:modified xsi:type="dcterms:W3CDTF">2024-11-01T14:18:48+08:00</dcterms:modified>
</cp:coreProperties>
</file>

<file path=docProps/custom.xml><?xml version="1.0" encoding="utf-8"?>
<Properties xmlns="http://schemas.openxmlformats.org/officeDocument/2006/custom-properties" xmlns:vt="http://schemas.openxmlformats.org/officeDocument/2006/docPropsVTypes"/>
</file>