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有关名师工作室年终工作总结三篇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有关名师工作室年终工作总结三篇 总结是对取得的成绩、存在的问题及得到的经验和教训等方面情况进行评价与描述的一种书面材料，它可以帮助我们有寻找学习和工作中的规律，让我们来为自己写一份总结吧。总结你想好怎么写了吗？以下是小编为大家收集的名师工作...</w:t>
      </w:r>
    </w:p>
    <w:p>
      <w:pPr>
        <w:ind w:left="0" w:right="0" w:firstLine="560"/>
        <w:spacing w:before="450" w:after="450" w:line="312" w:lineRule="auto"/>
      </w:pPr>
      <w:r>
        <w:rPr>
          <w:rFonts w:ascii="宋体" w:hAnsi="宋体" w:eastAsia="宋体" w:cs="宋体"/>
          <w:color w:val="000"/>
          <w:sz w:val="28"/>
          <w:szCs w:val="28"/>
        </w:rPr>
        <w:t xml:space="preserve">有关名师工作室年终工作总结三篇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总结你想好怎么写了吗？以下是小编为大家收集的名师工作室年终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名师工作室年终工作总结 篇1</w:t>
      </w:r>
    </w:p>
    <w:p>
      <w:pPr>
        <w:ind w:left="0" w:right="0" w:firstLine="560"/>
        <w:spacing w:before="450" w:after="450" w:line="312" w:lineRule="auto"/>
      </w:pPr>
      <w:r>
        <w:rPr>
          <w:rFonts w:ascii="宋体" w:hAnsi="宋体" w:eastAsia="宋体" w:cs="宋体"/>
          <w:color w:val="000"/>
          <w:sz w:val="28"/>
          <w:szCs w:val="28"/>
        </w:rPr>
        <w:t xml:space="preserve">20xx年，我有幸成为***名师工作室成员之一，通过参与工作室开展的活动，获得了更多的向他人学习的机会。在曹老师的悉心指导下，以及和各位工作室同仁的交流切磋中，促使自己的教学水平进一步提高。现将一年来名师工作室的学习心得总结如下：</w:t>
      </w:r>
    </w:p>
    <w:p>
      <w:pPr>
        <w:ind w:left="0" w:right="0" w:firstLine="560"/>
        <w:spacing w:before="450" w:after="450" w:line="312" w:lineRule="auto"/>
      </w:pPr>
      <w:r>
        <w:rPr>
          <w:rFonts w:ascii="宋体" w:hAnsi="宋体" w:eastAsia="宋体" w:cs="宋体"/>
          <w:color w:val="000"/>
          <w:sz w:val="28"/>
          <w:szCs w:val="28"/>
        </w:rPr>
        <w:t xml:space="preserve">一年以来，多次聆听了工作室领衔人***老师的示范课。从《物质的分离提纯》到《含氯化合物的应用（高三复习课）》，再到《有机物组成和结构的研究》。目睹了曹老师的整个备课过程，让我知道，在每一堂精彩的课的背后，是大量时间的倾注与心血的付出，资料搜索、实验改进、撰写教案，每个环节都一一揣摩。她的这种对专业的钻研与探究精神令我折服。</w:t>
      </w:r>
    </w:p>
    <w:p>
      <w:pPr>
        <w:ind w:left="0" w:right="0" w:firstLine="560"/>
        <w:spacing w:before="450" w:after="450" w:line="312" w:lineRule="auto"/>
      </w:pPr>
      <w:r>
        <w:rPr>
          <w:rFonts w:ascii="宋体" w:hAnsi="宋体" w:eastAsia="宋体" w:cs="宋体"/>
          <w:color w:val="000"/>
          <w:sz w:val="28"/>
          <w:szCs w:val="28"/>
        </w:rPr>
        <w:t xml:space="preserve">期间，有一次因曹老师身体抱恙，由我代替在课堂展示了她的教学设计——《铁及其化合物复习课》，得到了听课老师的一致好评。关于“铁及其化合物”这个课题，我上过多次公开课，有新课也有复习课型。但对于高三复习课，我一直比较困惑：如何在高三复习教学中体现新课程的理念，如何在课时紧缩的情况下充分提高课堂效率。可以说，曹老师的教学设计，化解了我的困惑。她从一道题高考实验题出发，充分挖掘、步步紧跟、环环相扣，激发学生的认知矛盾，再通过实验探究验证。以元素化合物的知识带动了化学平衡、电化学、氧化还原反应等多个知识点的综合复习与应用，提高了学生综合分析和解决问题的能力。</w:t>
      </w:r>
    </w:p>
    <w:p>
      <w:pPr>
        <w:ind w:left="0" w:right="0" w:firstLine="560"/>
        <w:spacing w:before="450" w:after="450" w:line="312" w:lineRule="auto"/>
      </w:pPr>
      <w:r>
        <w:rPr>
          <w:rFonts w:ascii="宋体" w:hAnsi="宋体" w:eastAsia="宋体" w:cs="宋体"/>
          <w:color w:val="000"/>
          <w:sz w:val="28"/>
          <w:szCs w:val="28"/>
        </w:rPr>
        <w:t xml:space="preserve">工作室积极开展了理论学习，对《学习、教学和评估的分类学》进行研读，并做好读书笔记。因为是译文，所以读起来相对生涩难懂。但是通过彼此的交流与讨论后，又能帮助进一步的理解，从而有新的收获。但最近这段时间，在其它事务的干扰下，这项工作相对放松，同时如何将学习的理论与实际教学结合起来并运用，仍有困惑。希望在以后的研究中能再勤奋些、深入些，多思多写，解决自己的疑问。</w:t>
      </w:r>
    </w:p>
    <w:p>
      <w:pPr>
        <w:ind w:left="0" w:right="0" w:firstLine="560"/>
        <w:spacing w:before="450" w:after="450" w:line="312" w:lineRule="auto"/>
      </w:pPr>
      <w:r>
        <w:rPr>
          <w:rFonts w:ascii="宋体" w:hAnsi="宋体" w:eastAsia="宋体" w:cs="宋体"/>
          <w:color w:val="000"/>
          <w:sz w:val="28"/>
          <w:szCs w:val="28"/>
        </w:rPr>
        <w:t xml:space="preserve">工作室的活动，基本上每次都能参加，并及时反思。工作室的成员来自于不同的学校，个个都是学校的教学骨干，有着各自的教学风格。尽管面临的教学环境与教学问题都不相同，但大家在观课、磨课、评课，互相学习与借鉴，共同进步。此外，还有外出的学习活动，如前往省丹中观摩他们的公开课、金坛王更飞名师工作室的`交流活动、包括假期在黄山市举行的培训研讨活动等，也极大地开阔了我的视野，有机会向更多的老师学习。</w:t>
      </w:r>
    </w:p>
    <w:p>
      <w:pPr>
        <w:ind w:left="0" w:right="0" w:firstLine="560"/>
        <w:spacing w:before="450" w:after="450" w:line="312" w:lineRule="auto"/>
      </w:pPr>
      <w:r>
        <w:rPr>
          <w:rFonts w:ascii="宋体" w:hAnsi="宋体" w:eastAsia="宋体" w:cs="宋体"/>
          <w:color w:val="000"/>
          <w:sz w:val="28"/>
          <w:szCs w:val="28"/>
        </w:rPr>
        <w:t xml:space="preserve">1、被评为常州市第十批骨干教师</w:t>
      </w:r>
    </w:p>
    <w:p>
      <w:pPr>
        <w:ind w:left="0" w:right="0" w:firstLine="560"/>
        <w:spacing w:before="450" w:after="450" w:line="312" w:lineRule="auto"/>
      </w:pPr>
      <w:r>
        <w:rPr>
          <w:rFonts w:ascii="宋体" w:hAnsi="宋体" w:eastAsia="宋体" w:cs="宋体"/>
          <w:color w:val="000"/>
          <w:sz w:val="28"/>
          <w:szCs w:val="28"/>
        </w:rPr>
        <w:t xml:space="preserve">2、全国基础教育化学新课程实施优秀个人</w:t>
      </w:r>
    </w:p>
    <w:p>
      <w:pPr>
        <w:ind w:left="0" w:right="0" w:firstLine="560"/>
        <w:spacing w:before="450" w:after="450" w:line="312" w:lineRule="auto"/>
      </w:pPr>
      <w:r>
        <w:rPr>
          <w:rFonts w:ascii="宋体" w:hAnsi="宋体" w:eastAsia="宋体" w:cs="宋体"/>
          <w:color w:val="000"/>
          <w:sz w:val="28"/>
          <w:szCs w:val="28"/>
        </w:rPr>
        <w:t xml:space="preserve">3、被评为常州市义务导学活动优秀教师</w:t>
      </w:r>
    </w:p>
    <w:p>
      <w:pPr>
        <w:ind w:left="0" w:right="0" w:firstLine="560"/>
        <w:spacing w:before="450" w:after="450" w:line="312" w:lineRule="auto"/>
      </w:pPr>
      <w:r>
        <w:rPr>
          <w:rFonts w:ascii="宋体" w:hAnsi="宋体" w:eastAsia="宋体" w:cs="宋体"/>
          <w:color w:val="000"/>
          <w:sz w:val="28"/>
          <w:szCs w:val="28"/>
        </w:rPr>
        <w:t xml:space="preserve">4、获得常州市区高中化学教师基本功大赛一等奖</w:t>
      </w:r>
    </w:p>
    <w:p>
      <w:pPr>
        <w:ind w:left="0" w:right="0" w:firstLine="560"/>
        <w:spacing w:before="450" w:after="450" w:line="312" w:lineRule="auto"/>
      </w:pPr>
      <w:r>
        <w:rPr>
          <w:rFonts w:ascii="宋体" w:hAnsi="宋体" w:eastAsia="宋体" w:cs="宋体"/>
          <w:color w:val="000"/>
          <w:sz w:val="28"/>
          <w:szCs w:val="28"/>
        </w:rPr>
        <w:t xml:space="preserve">5、《教学实录与反思》获得常州市年会论文 二等奖</w:t>
      </w:r>
    </w:p>
    <w:p>
      <w:pPr>
        <w:ind w:left="0" w:right="0" w:firstLine="560"/>
        <w:spacing w:before="450" w:after="450" w:line="312" w:lineRule="auto"/>
      </w:pPr>
      <w:r>
        <w:rPr>
          <w:rFonts w:ascii="宋体" w:hAnsi="宋体" w:eastAsia="宋体" w:cs="宋体"/>
          <w:color w:val="000"/>
          <w:sz w:val="28"/>
          <w:szCs w:val="28"/>
        </w:rPr>
        <w:t xml:space="preserve">6、《物质的分离与提纯》全国基础教育化学新课程实施成果评比 教学视频类二等奖</w:t>
      </w:r>
    </w:p>
    <w:p>
      <w:pPr>
        <w:ind w:left="0" w:right="0" w:firstLine="560"/>
        <w:spacing w:before="450" w:after="450" w:line="312" w:lineRule="auto"/>
      </w:pPr>
      <w:r>
        <w:rPr>
          <w:rFonts w:ascii="宋体" w:hAnsi="宋体" w:eastAsia="宋体" w:cs="宋体"/>
          <w:color w:val="000"/>
          <w:sz w:val="28"/>
          <w:szCs w:val="28"/>
        </w:rPr>
        <w:t xml:space="preserve">7、开设了两节公开课</w:t>
      </w:r>
    </w:p>
    <w:p>
      <w:pPr>
        <w:ind w:left="0" w:right="0" w:firstLine="560"/>
        <w:spacing w:before="450" w:after="450" w:line="312" w:lineRule="auto"/>
      </w:pPr>
      <w:r>
        <w:rPr>
          <w:rFonts w:ascii="宋体" w:hAnsi="宋体" w:eastAsia="宋体" w:cs="宋体"/>
          <w:color w:val="000"/>
          <w:sz w:val="28"/>
          <w:szCs w:val="28"/>
        </w:rPr>
        <w:t xml:space="preserve">（1）省级课题结题公开课展示活动 《铁及其化合物的复习》</w:t>
      </w:r>
    </w:p>
    <w:p>
      <w:pPr>
        <w:ind w:left="0" w:right="0" w:firstLine="560"/>
        <w:spacing w:before="450" w:after="450" w:line="312" w:lineRule="auto"/>
      </w:pPr>
      <w:r>
        <w:rPr>
          <w:rFonts w:ascii="宋体" w:hAnsi="宋体" w:eastAsia="宋体" w:cs="宋体"/>
          <w:color w:val="000"/>
          <w:sz w:val="28"/>
          <w:szCs w:val="28"/>
        </w:rPr>
        <w:t xml:space="preserve">（2）省特级教师培训班活动研讨课 《脂肪烃的性质和应用》</w:t>
      </w:r>
    </w:p>
    <w:p>
      <w:pPr>
        <w:ind w:left="0" w:right="0" w:firstLine="560"/>
        <w:spacing w:before="450" w:after="450" w:line="312" w:lineRule="auto"/>
      </w:pPr>
      <w:r>
        <w:rPr>
          <w:rFonts w:ascii="宋体" w:hAnsi="宋体" w:eastAsia="宋体" w:cs="宋体"/>
          <w:color w:val="000"/>
          <w:sz w:val="28"/>
          <w:szCs w:val="28"/>
        </w:rPr>
        <w:t xml:space="preserve">名师工作室年终工作总结 篇2</w:t>
      </w:r>
    </w:p>
    <w:p>
      <w:pPr>
        <w:ind w:left="0" w:right="0" w:firstLine="560"/>
        <w:spacing w:before="450" w:after="450" w:line="312" w:lineRule="auto"/>
      </w:pPr>
      <w:r>
        <w:rPr>
          <w:rFonts w:ascii="宋体" w:hAnsi="宋体" w:eastAsia="宋体" w:cs="宋体"/>
          <w:color w:val="000"/>
          <w:sz w:val="28"/>
          <w:szCs w:val="28"/>
        </w:rPr>
        <w:t xml:space="preserve">本工作室于20xx年10月上旬正式启动。一年来，遵照《安庆市名师工作室建设和管理办法》的要求，在全体成员的共同努力下，各项工作和活动开展得有声有色，并取得显著成效。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主持人杨**与2名青年教师签订了培养责任书，经常与她们进行沟通交流和听评课；各成员也分别确定了2名帮带对象，并坚持听评课和研讨。培养、帮带工作成效，梅**老师和赵**获得安庆市第七届课堂教学优质课评比二等奖；刘**老师和张**老师分别荣获桐城市第五届优质课评比一等奖第一、二名，并获得安庆市第七届课堂教学优质课评比三等奖；程**老师和梅**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主持人杨**举行了《浅谈计算教学》的专题讲座，以其虚实结合、精彩生动的鲜明特色，赢得桐城市教研室叶**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xx年12月19日举行开题报告会，现正按照课堂实施方案有步骤地开展研究工作。各成员结合日常教学和研究实践，积极撰写教学论文、教学反思等，目前初步统计共有60篇。其中，程**老师的论文《巧搭脚手架，破思维瓶颈》发表在《中小学数学》20xx年第1—2期，杨**老师的《“什么是面积”教学实录与反思》发表在《中小学数学》20xx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宋体" w:hAnsi="宋体" w:eastAsia="宋体" w:cs="宋体"/>
          <w:color w:val="000"/>
          <w:sz w:val="28"/>
          <w:szCs w:val="28"/>
        </w:rPr>
        <w:t xml:space="preserve">名师工作室年终工作总结 篇3</w:t>
      </w:r>
    </w:p>
    <w:p>
      <w:pPr>
        <w:ind w:left="0" w:right="0" w:firstLine="560"/>
        <w:spacing w:before="450" w:after="450" w:line="312" w:lineRule="auto"/>
      </w:pPr>
      <w:r>
        <w:rPr>
          <w:rFonts w:ascii="宋体" w:hAnsi="宋体" w:eastAsia="宋体" w:cs="宋体"/>
          <w:color w:val="000"/>
          <w:sz w:val="28"/>
          <w:szCs w:val="28"/>
        </w:rPr>
        <w:t xml:space="preserve">时光促，转眼间，进入“XX名师工作室”这个温馨、积极向上的团队已有一年光阴。在我故步自封，漫无目标的时候，名师工作室犹如东风袭来，让我闻到了一股花的芬芳，对本身有了重新的定位。在此感谢列位先生对我的信任和赞助，让我与工作室的名师们有了面对面的交流学习的机会。在才华横溢的XX先生的率领下，在我们工作室成员的配合尽力下，相信工作室会让我们乘着梦想的同党，飞得越来越高！</w:t>
      </w:r>
    </w:p>
    <w:p>
      <w:pPr>
        <w:ind w:left="0" w:right="0" w:firstLine="560"/>
        <w:spacing w:before="450" w:after="450" w:line="312" w:lineRule="auto"/>
      </w:pPr>
      <w:r>
        <w:rPr>
          <w:rFonts w:ascii="宋体" w:hAnsi="宋体" w:eastAsia="宋体" w:cs="宋体"/>
          <w:color w:val="000"/>
          <w:sz w:val="28"/>
          <w:szCs w:val="28"/>
        </w:rPr>
        <w:t xml:space="preserve">时光飞逝，转眼踏上工作岗位已有近4年，我喜欢和孩子们打交道，或许正是这一点，让我在英语教授教化的这片沃土上有了本身小小的劳绩；但在教授教化理念、教授教化措施、教授教化研究上短缺主动性，也缺少英语教授教化的“大格局”，不能全方面思考教授教化的突破点和立异点。</w:t>
      </w:r>
    </w:p>
    <w:p>
      <w:pPr>
        <w:ind w:left="0" w:right="0" w:firstLine="560"/>
        <w:spacing w:before="450" w:after="450" w:line="312" w:lineRule="auto"/>
      </w:pPr>
      <w:r>
        <w:rPr>
          <w:rFonts w:ascii="宋体" w:hAnsi="宋体" w:eastAsia="宋体" w:cs="宋体"/>
          <w:color w:val="000"/>
          <w:sz w:val="28"/>
          <w:szCs w:val="28"/>
        </w:rPr>
        <w:t xml:space="preserve">赓续增强自身业务修养，通过阅读各种教导教授教化册本，赓续晋升本身；进步个人的教师魅力，通过阅读各种册本，坦荡视野，做有教导情怀的魅力教师。本年度筹划读《给教师的100条建议》《来自讲堂的有效教授教化36法》及各种英文册本，并实时做好念书笔记。“读万卷书，行万里路”，相信念书能让我走得更远！</w:t>
      </w:r>
    </w:p>
    <w:p>
      <w:pPr>
        <w:ind w:left="0" w:right="0" w:firstLine="560"/>
        <w:spacing w:before="450" w:after="450" w:line="312" w:lineRule="auto"/>
      </w:pPr>
      <w:r>
        <w:rPr>
          <w:rFonts w:ascii="宋体" w:hAnsi="宋体" w:eastAsia="宋体" w:cs="宋体"/>
          <w:color w:val="000"/>
          <w:sz w:val="28"/>
          <w:szCs w:val="28"/>
        </w:rPr>
        <w:t xml:space="preserve">积极增强教授教化研究，通过外出学习、听课、评课，积极参加各级各种的培训学习等方法，坦荡本身的视野，改进教授教化措施，晋升讲堂效率；同时勇敢地展示本身，敢于承担公开课和各类讲座，通过一些列的运动晋升本身，机动思想；增强教科研才能，借助我校的市级课题《中小连接的有效讲堂教授教化》，做好教科研运动，通过中小学大教研日、协作区运动日、优势学科打造等多种方法，增强教科研才能，也希望借助名师工作室这个平台，让课题研究能植入讲堂，切实进步讲堂教授教化效率。本年度筹划撰写论文、科研成果多篇，力图在书刊颁发，将各项成果推广。</w:t>
      </w:r>
    </w:p>
    <w:p>
      <w:pPr>
        <w:ind w:left="0" w:right="0" w:firstLine="560"/>
        <w:spacing w:before="450" w:after="450" w:line="312" w:lineRule="auto"/>
      </w:pPr>
      <w:r>
        <w:rPr>
          <w:rFonts w:ascii="宋体" w:hAnsi="宋体" w:eastAsia="宋体" w:cs="宋体"/>
          <w:color w:val="000"/>
          <w:sz w:val="28"/>
          <w:szCs w:val="28"/>
        </w:rPr>
        <w:t xml:space="preserve">在名师工作室的驱动下，我会充分施展本身的辐射带动作用，首先要增强校内青年教师的培养，通过听课、评课、赛课等形式，赓续匆匆进青年教师发展；在协作区内要施展本身的光和热，在教研运动和优势学科展示中出筹谋策；在名师工作室中，我会和其他成员连合一心，完成我们的三年之约，让工作室散发芬芳！</w:t>
      </w:r>
    </w:p>
    <w:p>
      <w:pPr>
        <w:ind w:left="0" w:right="0" w:firstLine="560"/>
        <w:spacing w:before="450" w:after="450" w:line="312" w:lineRule="auto"/>
      </w:pPr>
      <w:r>
        <w:rPr>
          <w:rFonts w:ascii="宋体" w:hAnsi="宋体" w:eastAsia="宋体" w:cs="宋体"/>
          <w:color w:val="000"/>
          <w:sz w:val="28"/>
          <w:szCs w:val="28"/>
        </w:rPr>
        <w:t xml:space="preserve">说得多不如做得多，相信我会以本身的实际行动来证明我的一颗耻辱之心，希望在宋科长的指导下，在列位成员的赞助下，我会不畏艰巨、勇于探索，在教导的沃土上继承发光发烧！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2024-10-06T04:26:03+08:00</dcterms:created>
  <dcterms:modified xsi:type="dcterms:W3CDTF">2024-10-06T04:26:03+08:00</dcterms:modified>
</cp:coreProperties>
</file>

<file path=docProps/custom.xml><?xml version="1.0" encoding="utf-8"?>
<Properties xmlns="http://schemas.openxmlformats.org/officeDocument/2006/custom-properties" xmlns:vt="http://schemas.openxmlformats.org/officeDocument/2006/docPropsVTypes"/>
</file>