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最新药剂科半年度工作总结(3篇)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药剂科半年度工作总结篇一</w:t>
      </w:r>
    </w:p>
    <w:p>
      <w:pPr>
        <w:ind w:left="0" w:right="0" w:firstLine="560"/>
        <w:spacing w:before="450" w:after="450" w:line="312" w:lineRule="auto"/>
      </w:pPr>
      <w:r>
        <w:rPr>
          <w:rFonts w:ascii="宋体" w:hAnsi="宋体" w:eastAsia="宋体" w:cs="宋体"/>
          <w:color w:val="000"/>
          <w:sz w:val="28"/>
          <w:szCs w:val="28"/>
        </w:rPr>
        <w:t xml:space="preserve">1.很好地完成了年初制定的药事委员会工作计划，加强了对临床用药的监测和检查，提高了临床用药的安全。</w:t>
      </w:r>
    </w:p>
    <w:p>
      <w:pPr>
        <w:ind w:left="0" w:right="0" w:firstLine="560"/>
        <w:spacing w:before="450" w:after="450" w:line="312" w:lineRule="auto"/>
      </w:pPr>
      <w:r>
        <w:rPr>
          <w:rFonts w:ascii="宋体" w:hAnsi="宋体" w:eastAsia="宋体" w:cs="宋体"/>
          <w:color w:val="000"/>
          <w:sz w:val="28"/>
          <w:szCs w:val="28"/>
        </w:rPr>
        <w:t xml:space="preserve">2、以二甲复审为指导，组织修订了药剂科管理制度、各岗位职责及药剂科岗位操作规程，并全面落实到位，加强了药事管理工作；</w:t>
      </w:r>
    </w:p>
    <w:p>
      <w:pPr>
        <w:ind w:left="0" w:right="0" w:firstLine="560"/>
        <w:spacing w:before="450" w:after="450" w:line="312" w:lineRule="auto"/>
      </w:pPr>
      <w:r>
        <w:rPr>
          <w:rFonts w:ascii="宋体" w:hAnsi="宋体" w:eastAsia="宋体" w:cs="宋体"/>
          <w:color w:val="000"/>
          <w:sz w:val="28"/>
          <w:szCs w:val="28"/>
        </w:rPr>
        <w:t xml:space="preserve">3、与药事委员会成员审核我院拟购入药品的合理性；分析我院药品使用情况，对不合理用药提出干预和改进措施，优化药物治疗方案。对药品实行优胜劣汰，更新临床需要的药品。</w:t>
      </w:r>
    </w:p>
    <w:p>
      <w:pPr>
        <w:ind w:left="0" w:right="0" w:firstLine="560"/>
        <w:spacing w:before="450" w:after="450" w:line="312" w:lineRule="auto"/>
      </w:pPr>
      <w:r>
        <w:rPr>
          <w:rFonts w:ascii="宋体" w:hAnsi="宋体" w:eastAsia="宋体" w:cs="宋体"/>
          <w:color w:val="000"/>
          <w:sz w:val="28"/>
          <w:szCs w:val="28"/>
        </w:rPr>
        <w:t xml:space="preserve">4、与医务科和护理部一起重新制定了临床各科室抢救药品目录，对各临床科室所备抢救药品每月进行检查，并随时更换近期抢救药品，使抢救药品的储备更加合理。</w:t>
      </w:r>
    </w:p>
    <w:p>
      <w:pPr>
        <w:ind w:left="0" w:right="0" w:firstLine="560"/>
        <w:spacing w:before="450" w:after="450" w:line="312" w:lineRule="auto"/>
      </w:pPr>
      <w:r>
        <w:rPr>
          <w:rFonts w:ascii="宋体" w:hAnsi="宋体" w:eastAsia="宋体" w:cs="宋体"/>
          <w:color w:val="000"/>
          <w:sz w:val="28"/>
          <w:szCs w:val="28"/>
        </w:rPr>
        <w:t xml:space="preserve">5、加强了对特殊药品临床使用与管理的日常督导，并实行每月检查制度。使得特殊药品的管理环环相扣，对所发现的问题有记录，有分析，有措施。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6、修订了我院20xx年基本用药目录和处方集；每个季度发布处方点评与药品信息，给临床合理用药提供参考。</w:t>
      </w:r>
    </w:p>
    <w:p>
      <w:pPr>
        <w:ind w:left="0" w:right="0" w:firstLine="560"/>
        <w:spacing w:before="450" w:after="450" w:line="312" w:lineRule="auto"/>
      </w:pPr>
      <w:r>
        <w:rPr>
          <w:rFonts w:ascii="宋体" w:hAnsi="宋体" w:eastAsia="宋体" w:cs="宋体"/>
          <w:color w:val="000"/>
          <w:sz w:val="28"/>
          <w:szCs w:val="28"/>
        </w:rPr>
        <w:t xml:space="preserve">7、加强了医保用药的更新，使临床医保用药更加顺畅。</w:t>
      </w:r>
    </w:p>
    <w:p>
      <w:pPr>
        <w:ind w:left="0" w:right="0" w:firstLine="560"/>
        <w:spacing w:before="450" w:after="450" w:line="312" w:lineRule="auto"/>
      </w:pPr>
      <w:r>
        <w:rPr>
          <w:rFonts w:ascii="宋体" w:hAnsi="宋体" w:eastAsia="宋体" w:cs="宋体"/>
          <w:color w:val="000"/>
          <w:sz w:val="28"/>
          <w:szCs w:val="28"/>
        </w:rPr>
        <w:t xml:space="preserve">8、加强了临床用药监测，将临床用药过程中发现的问题与临床及时进行了沟通。加强了临床药学的开展。加强抗生素使用的监督。</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1、及时掌握各临床科室药品需求，保障药品供应。为满足临床需要及时更新引进新品种淘汰老品种，保证了临床治疗和医保用药的需要。</w:t>
      </w:r>
    </w:p>
    <w:p>
      <w:pPr>
        <w:ind w:left="0" w:right="0" w:firstLine="560"/>
        <w:spacing w:before="450" w:after="450" w:line="312" w:lineRule="auto"/>
      </w:pPr>
      <w:r>
        <w:rPr>
          <w:rFonts w:ascii="宋体" w:hAnsi="宋体" w:eastAsia="宋体" w:cs="宋体"/>
          <w:color w:val="000"/>
          <w:sz w:val="28"/>
          <w:szCs w:val="28"/>
        </w:rPr>
        <w:t xml:space="preserve">2、做好药品的储存管理：每月对临床保管的药品进行检查，并将检查的结果记录在案，及时督促临床药品管理的改进。与护理部合作对临床的抢救药品进行了规范管理，制定了统一的药品目录格式及药品摆放格式，更换了抢救药品的批号，</w:t>
      </w:r>
    </w:p>
    <w:p>
      <w:pPr>
        <w:ind w:left="0" w:right="0" w:firstLine="560"/>
        <w:spacing w:before="450" w:after="450" w:line="312" w:lineRule="auto"/>
      </w:pPr>
      <w:r>
        <w:rPr>
          <w:rFonts w:ascii="宋体" w:hAnsi="宋体" w:eastAsia="宋体" w:cs="宋体"/>
          <w:color w:val="000"/>
          <w:sz w:val="28"/>
          <w:szCs w:val="28"/>
        </w:rPr>
        <w:t xml:space="preserve">保证了临床用药的安全。</w:t>
      </w:r>
    </w:p>
    <w:p>
      <w:pPr>
        <w:ind w:left="0" w:right="0" w:firstLine="560"/>
        <w:spacing w:before="450" w:after="450" w:line="312" w:lineRule="auto"/>
      </w:pPr>
      <w:r>
        <w:rPr>
          <w:rFonts w:ascii="宋体" w:hAnsi="宋体" w:eastAsia="宋体" w:cs="宋体"/>
          <w:color w:val="000"/>
          <w:sz w:val="28"/>
          <w:szCs w:val="28"/>
        </w:rPr>
        <w:t xml:space="preserve">3、制定了一系列的药品管理措施，包括近期药品的报告制度，近期药品的催销制度，首次确定了我院近期药品的概念，每月定期对近期药品进行清查、登记。使得临床使用的药品安全性大大提高。由于各项管理措施得到很好的落实，药品的符合率也有了大幅的提高，每次的盘点情况较上一个盘点周期都有较大改观。</w:t>
      </w:r>
    </w:p>
    <w:p>
      <w:pPr>
        <w:ind w:left="0" w:right="0" w:firstLine="560"/>
        <w:spacing w:before="450" w:after="450" w:line="312" w:lineRule="auto"/>
      </w:pPr>
      <w:r>
        <w:rPr>
          <w:rFonts w:ascii="宋体" w:hAnsi="宋体" w:eastAsia="宋体" w:cs="宋体"/>
          <w:color w:val="000"/>
          <w:sz w:val="28"/>
          <w:szCs w:val="28"/>
        </w:rPr>
        <w:t xml:space="preserve">4、严把药品采购的质量关，制定了药品采购和验收制度，明确了药品采购员和药品保管员的分工和职责。从药品采购计划的制定到药品入库的验收都有明确的制度要求。形成了相互配合、相互监督的工作环境。确保了药品从采购环节开始层层把关的工作程序。为我院安全用药提供了第一道保障。</w:t>
      </w:r>
    </w:p>
    <w:p>
      <w:pPr>
        <w:ind w:left="0" w:right="0" w:firstLine="560"/>
        <w:spacing w:before="450" w:after="450" w:line="312" w:lineRule="auto"/>
      </w:pPr>
      <w:r>
        <w:rPr>
          <w:rFonts w:ascii="宋体" w:hAnsi="宋体" w:eastAsia="宋体" w:cs="宋体"/>
          <w:color w:val="000"/>
          <w:sz w:val="28"/>
          <w:szCs w:val="28"/>
        </w:rPr>
        <w:t xml:space="preserve">5、细化了退药程序，制定了相应的退药管理制度，明确了退药的范围。</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今年上半年业务量与去相比有较大提高。其中西药：2724358.84元，中成药469786.88元，中药饮片：430370.15元，中药颗粒：255869.52元，共计3880385.39元。</w:t>
      </w:r>
    </w:p>
    <w:p>
      <w:pPr>
        <w:ind w:left="0" w:right="0" w:firstLine="560"/>
        <w:spacing w:before="450" w:after="450" w:line="312" w:lineRule="auto"/>
      </w:pPr>
      <w:r>
        <w:rPr>
          <w:rFonts w:ascii="宋体" w:hAnsi="宋体" w:eastAsia="宋体" w:cs="宋体"/>
          <w:color w:val="000"/>
          <w:sz w:val="28"/>
          <w:szCs w:val="28"/>
        </w:rPr>
        <w:t xml:space="preserve">制定了一系列窗口服务的操作规程，对窗口服务的人员进行了调整。为保证窗口的服务质量，除按四查十对的方针进行投药外，还对沿用多年的投药人员轮岗形式进行了调整，防止了因长期投药产生疲劳影响投药质量。加强了窗口的药物咨询，要求做好咨询记录，有求必答，耐心服务。</w:t>
      </w:r>
    </w:p>
    <w:p>
      <w:pPr>
        <w:ind w:left="0" w:right="0" w:firstLine="560"/>
        <w:spacing w:before="450" w:after="450" w:line="312" w:lineRule="auto"/>
      </w:pPr>
      <w:r>
        <w:rPr>
          <w:rFonts w:ascii="宋体" w:hAnsi="宋体" w:eastAsia="宋体" w:cs="宋体"/>
          <w:color w:val="000"/>
          <w:sz w:val="28"/>
          <w:szCs w:val="28"/>
        </w:rPr>
        <w:t xml:space="preserve">加强了临床药学工作的开展，确定了临床药师及制定了临床药师职责，确定了药学服务窗口，为临床药师真正进入临床一线，开展以合理用药为中心的临床药学服务创造条件。</w:t>
      </w:r>
    </w:p>
    <w:p>
      <w:pPr>
        <w:ind w:left="0" w:right="0" w:firstLine="560"/>
        <w:spacing w:before="450" w:after="450" w:line="312" w:lineRule="auto"/>
      </w:pPr>
      <w:r>
        <w:rPr>
          <w:rFonts w:ascii="宋体" w:hAnsi="宋体" w:eastAsia="宋体" w:cs="宋体"/>
          <w:color w:val="000"/>
          <w:sz w:val="28"/>
          <w:szCs w:val="28"/>
        </w:rPr>
        <w:t xml:space="preserve">制订了我院错误处方登记、不合理用药登记、药品不良反应登记、药学信息咨询记录、新进药品评价表等临床用药监测手段，保证了临床用药的安全。 根据医院用药的动态监测，进一步加强了全院抗菌药物的合理应用监测，并及时向上级领导汇报和向临床科室通报，建立了我院抗菌药物临床使用预警机制，建立了抗生素使用规定，指导临床合理使用抗生素，防止因抗菌素的滥用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15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通过鼓励职工积极参加继续教育培训、利用工作闲暇加强业务学习。全年全科参加的各种学习30人次。科里组织学习114人次。其它小范围学习多次。完成了学习计划。</w:t>
      </w:r>
    </w:p>
    <w:p>
      <w:pPr>
        <w:ind w:left="0" w:right="0" w:firstLine="560"/>
        <w:spacing w:before="450" w:after="450" w:line="312" w:lineRule="auto"/>
      </w:pPr>
      <w:r>
        <w:rPr>
          <w:rFonts w:ascii="宋体" w:hAnsi="宋体" w:eastAsia="宋体" w:cs="宋体"/>
          <w:color w:val="000"/>
          <w:sz w:val="28"/>
          <w:szCs w:val="28"/>
        </w:rPr>
        <w:t xml:space="preserve">本着公平、公正、公开的原则处理科里的事务。使药剂科的工作面貌有了很大的改观。以工作为中心，兼顾个人的要求，公平的对待每个人，公正地对待每件事，公开科里的每一项决定，成为药剂科处理事务的原则。创造了和谐的工作环境。现在药剂科的每一个人都能做到工作中相互配合，生活中相互关心、相互照顾、相互帮助。积极主动完成科里的工作。在人员缺少的情况下充分的.发挥了协作精神，加班加点，不计较个人得失，很好地完成了全年的工作。无一例投诉。</w:t>
      </w:r>
    </w:p>
    <w:p>
      <w:pPr>
        <w:ind w:left="0" w:right="0" w:firstLine="560"/>
        <w:spacing w:before="450" w:after="450" w:line="312" w:lineRule="auto"/>
      </w:pPr>
      <w:r>
        <w:rPr>
          <w:rFonts w:ascii="宋体" w:hAnsi="宋体" w:eastAsia="宋体" w:cs="宋体"/>
          <w:color w:val="000"/>
          <w:sz w:val="28"/>
          <w:szCs w:val="28"/>
        </w:rPr>
        <w:t xml:space="preserve">1、规范管理，严格按照二甲要求运行。</w:t>
      </w:r>
    </w:p>
    <w:p>
      <w:pPr>
        <w:ind w:left="0" w:right="0" w:firstLine="560"/>
        <w:spacing w:before="450" w:after="450" w:line="312" w:lineRule="auto"/>
      </w:pPr>
      <w:r>
        <w:rPr>
          <w:rFonts w:ascii="宋体" w:hAnsi="宋体" w:eastAsia="宋体" w:cs="宋体"/>
          <w:color w:val="000"/>
          <w:sz w:val="28"/>
          <w:szCs w:val="28"/>
        </w:rPr>
        <w:t xml:space="preserve">2、加强为临床服务的意识，更深入开展临床药学。</w:t>
      </w:r>
    </w:p>
    <w:p>
      <w:pPr>
        <w:ind w:left="0" w:right="0" w:firstLine="560"/>
        <w:spacing w:before="450" w:after="450" w:line="312" w:lineRule="auto"/>
      </w:pPr>
      <w:r>
        <w:rPr>
          <w:rFonts w:ascii="宋体" w:hAnsi="宋体" w:eastAsia="宋体" w:cs="宋体"/>
          <w:color w:val="000"/>
          <w:sz w:val="28"/>
          <w:szCs w:val="28"/>
        </w:rPr>
        <w:t xml:space="preserve">3、加强临床用药监测，规范合理用药。</w:t>
      </w:r>
    </w:p>
    <w:p>
      <w:pPr>
        <w:ind w:left="0" w:right="0" w:firstLine="560"/>
        <w:spacing w:before="450" w:after="450" w:line="312" w:lineRule="auto"/>
      </w:pPr>
      <w:r>
        <w:rPr>
          <w:rFonts w:ascii="宋体" w:hAnsi="宋体" w:eastAsia="宋体" w:cs="宋体"/>
          <w:color w:val="000"/>
          <w:sz w:val="28"/>
          <w:szCs w:val="28"/>
        </w:rPr>
        <w:t xml:space="preserve">4、加强业务学习，使科里的每一个成员的业务水平都有不同程度的提高。</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二oxx年七月一日</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药剂科半年度工作总结篇二</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 元，门诊西药房完成销售药品 元；门诊中药房完成销售药品 元；住院药房完成销售药品 元；煎药费 元；截止6月20日药剂科库存为 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w:t>
      </w:r>
    </w:p>
    <w:p>
      <w:pPr>
        <w:ind w:left="0" w:right="0" w:firstLine="560"/>
        <w:spacing w:before="450" w:after="450" w:line="312" w:lineRule="auto"/>
      </w:pPr>
      <w:r>
        <w:rPr>
          <w:rFonts w:ascii="宋体" w:hAnsi="宋体" w:eastAsia="宋体" w:cs="宋体"/>
          <w:color w:val="000"/>
          <w:sz w:val="28"/>
          <w:szCs w:val="28"/>
        </w:rPr>
        <w:t xml:space="preserve">调剂。严格执行处方调配工作流程， 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w:t>
      </w:r>
    </w:p>
    <w:p>
      <w:pPr>
        <w:ind w:left="0" w:right="0" w:firstLine="560"/>
        <w:spacing w:before="450" w:after="450" w:line="312" w:lineRule="auto"/>
      </w:pPr>
      <w:r>
        <w:rPr>
          <w:rFonts w:ascii="宋体" w:hAnsi="宋体" w:eastAsia="宋体" w:cs="宋体"/>
          <w:color w:val="000"/>
          <w:sz w:val="28"/>
          <w:szCs w:val="28"/>
        </w:rPr>
        <w:t xml:space="preserve">县验收的工作。</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w:t>
      </w:r>
    </w:p>
    <w:p>
      <w:pPr>
        <w:ind w:left="0" w:right="0" w:firstLine="560"/>
        <w:spacing w:before="450" w:after="450" w:line="312" w:lineRule="auto"/>
      </w:pPr>
      <w:r>
        <w:rPr>
          <w:rFonts w:ascii="宋体" w:hAnsi="宋体" w:eastAsia="宋体" w:cs="宋体"/>
          <w:color w:val="000"/>
          <w:sz w:val="28"/>
          <w:szCs w:val="28"/>
        </w:rPr>
        <w:t xml:space="preserve">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 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 今年上半年我院准备创建二甲医院的评审工作。</w:t>
      </w:r>
    </w:p>
    <w:p>
      <w:pPr>
        <w:ind w:left="0" w:right="0" w:firstLine="560"/>
        <w:spacing w:before="450" w:after="450" w:line="312" w:lineRule="auto"/>
      </w:pPr>
      <w:r>
        <w:rPr>
          <w:rFonts w:ascii="宋体" w:hAnsi="宋体" w:eastAsia="宋体" w:cs="宋体"/>
          <w:color w:val="000"/>
          <w:sz w:val="28"/>
          <w:szCs w:val="28"/>
        </w:rPr>
        <w:t xml:space="preserve">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w:t>
      </w:r>
    </w:p>
    <w:p>
      <w:pPr>
        <w:ind w:left="0" w:right="0" w:firstLine="560"/>
        <w:spacing w:before="450" w:after="450" w:line="312" w:lineRule="auto"/>
      </w:pPr>
      <w:r>
        <w:rPr>
          <w:rFonts w:ascii="宋体" w:hAnsi="宋体" w:eastAsia="宋体" w:cs="宋体"/>
          <w:color w:val="000"/>
          <w:sz w:val="28"/>
          <w:szCs w:val="28"/>
        </w:rPr>
        <w:t xml:space="preserve">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w:t>
      </w:r>
    </w:p>
    <w:p>
      <w:pPr>
        <w:ind w:left="0" w:right="0" w:firstLine="560"/>
        <w:spacing w:before="450" w:after="450" w:line="312" w:lineRule="auto"/>
      </w:pPr>
      <w:r>
        <w:rPr>
          <w:rFonts w:ascii="宋体" w:hAnsi="宋体" w:eastAsia="宋体" w:cs="宋体"/>
          <w:color w:val="000"/>
          <w:sz w:val="28"/>
          <w:szCs w:val="28"/>
        </w:rPr>
        <w:t xml:space="preserve">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 ，及时发现、纠正医生不合理用药现象。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w:t>
      </w:r>
    </w:p>
    <w:p>
      <w:pPr>
        <w:ind w:left="0" w:right="0" w:firstLine="560"/>
        <w:spacing w:before="450" w:after="450" w:line="312" w:lineRule="auto"/>
      </w:pPr>
      <w:r>
        <w:rPr>
          <w:rFonts w:ascii="宋体" w:hAnsi="宋体" w:eastAsia="宋体" w:cs="宋体"/>
          <w:color w:val="000"/>
          <w:sz w:val="28"/>
          <w:szCs w:val="28"/>
        </w:rPr>
        <w:t xml:space="preserve">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7、力争让创二甲中医院评审一次通过让医院领导满意。</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20xx.06</w:t>
      </w:r>
    </w:p>
    <w:p>
      <w:pPr>
        <w:ind w:left="0" w:right="0" w:firstLine="560"/>
        <w:spacing w:before="450" w:after="450" w:line="312" w:lineRule="auto"/>
      </w:pPr>
      <w:r>
        <w:rPr>
          <w:rFonts w:ascii="黑体" w:hAnsi="黑体" w:eastAsia="黑体" w:cs="黑体"/>
          <w:color w:val="000000"/>
          <w:sz w:val="34"/>
          <w:szCs w:val="34"/>
          <w:b w:val="1"/>
          <w:bCs w:val="1"/>
        </w:rPr>
        <w:t xml:space="preserve">药剂科半年度工作总结篇三</w:t>
      </w:r>
    </w:p>
    <w:p>
      <w:pPr>
        <w:ind w:left="0" w:right="0" w:firstLine="560"/>
        <w:spacing w:before="450" w:after="450" w:line="312" w:lineRule="auto"/>
      </w:pPr>
      <w:r>
        <w:rPr>
          <w:rFonts w:ascii="宋体" w:hAnsi="宋体" w:eastAsia="宋体" w:cs="宋体"/>
          <w:color w:val="000"/>
          <w:sz w:val="28"/>
          <w:szCs w:val="28"/>
        </w:rPr>
        <w:t xml:space="preserve">20xx年药剂科工作思路20xx年药剂科在院领导的直接领导下，全体同志要以《新的药品管理法》为准绳，做到有法必依，依法管理，严把药品质量关，确保患者用药及时、安全、有效、合理。</w:t>
      </w:r>
    </w:p>
    <w:p>
      <w:pPr>
        <w:ind w:left="0" w:right="0" w:firstLine="560"/>
        <w:spacing w:before="450" w:after="450" w:line="312" w:lineRule="auto"/>
      </w:pPr>
      <w:r>
        <w:rPr>
          <w:rFonts w:ascii="宋体" w:hAnsi="宋体" w:eastAsia="宋体" w:cs="宋体"/>
          <w:color w:val="000"/>
          <w:sz w:val="28"/>
          <w:szCs w:val="28"/>
        </w:rPr>
        <w:t xml:space="preserve">1、经营管理：在20xx年基础上总结经验，创新服务，比20xx年再多创收600万。</w:t>
      </w:r>
    </w:p>
    <w:p>
      <w:pPr>
        <w:ind w:left="0" w:right="0" w:firstLine="560"/>
        <w:spacing w:before="450" w:after="450" w:line="312" w:lineRule="auto"/>
      </w:pPr>
      <w:r>
        <w:rPr>
          <w:rFonts w:ascii="宋体" w:hAnsi="宋体" w:eastAsia="宋体" w:cs="宋体"/>
          <w:color w:val="000"/>
          <w:sz w:val="28"/>
          <w:szCs w:val="28"/>
        </w:rPr>
        <w:t xml:space="preserve">2、业务开展：门诊药房积极开展宣传、广告、预防保健知识，在医保规定范围内，尽可能满足患者需求，增加收入。</w:t>
      </w:r>
    </w:p>
    <w:p>
      <w:pPr>
        <w:ind w:left="0" w:right="0" w:firstLine="560"/>
        <w:spacing w:before="450" w:after="450" w:line="312" w:lineRule="auto"/>
      </w:pPr>
      <w:r>
        <w:rPr>
          <w:rFonts w:ascii="宋体" w:hAnsi="宋体" w:eastAsia="宋体" w:cs="宋体"/>
          <w:color w:val="000"/>
          <w:sz w:val="28"/>
          <w:szCs w:val="28"/>
        </w:rPr>
        <w:t xml:space="preserve">3、药品管理方面：各个药房每个月对药品质量、效期全部检查一遍。对近效期的药品能够积极主动通知临床尽量避免药品失效、浪费，把损耗降低到最低值。</w:t>
      </w:r>
    </w:p>
    <w:p>
      <w:pPr>
        <w:ind w:left="0" w:right="0" w:firstLine="560"/>
        <w:spacing w:before="450" w:after="450" w:line="312" w:lineRule="auto"/>
      </w:pPr>
      <w:r>
        <w:rPr>
          <w:rFonts w:ascii="宋体" w:hAnsi="宋体" w:eastAsia="宋体" w:cs="宋体"/>
          <w:color w:val="000"/>
          <w:sz w:val="28"/>
          <w:szCs w:val="28"/>
        </w:rPr>
        <w:t xml:space="preserve">4、服务方面：各药房窗口不断改善服务，衣帽整齐，站立微笑服务。</w:t>
      </w:r>
    </w:p>
    <w:p>
      <w:pPr>
        <w:ind w:left="0" w:right="0" w:firstLine="560"/>
        <w:spacing w:before="450" w:after="450" w:line="312" w:lineRule="auto"/>
      </w:pPr>
      <w:r>
        <w:rPr>
          <w:rFonts w:ascii="宋体" w:hAnsi="宋体" w:eastAsia="宋体" w:cs="宋体"/>
          <w:color w:val="000"/>
          <w:sz w:val="28"/>
          <w:szCs w:val="28"/>
        </w:rPr>
        <w:t xml:space="preserve">5、技术指标；严格按照二级甲达标标准，实实在在干，实实在在记，实实在在查。确保二甲达标顺利通过。</w:t>
      </w:r>
    </w:p>
    <w:p>
      <w:pPr>
        <w:ind w:left="0" w:right="0" w:firstLine="560"/>
        <w:spacing w:before="450" w:after="450" w:line="312" w:lineRule="auto"/>
      </w:pPr>
      <w:r>
        <w:rPr>
          <w:rFonts w:ascii="宋体" w:hAnsi="宋体" w:eastAsia="宋体" w:cs="宋体"/>
          <w:color w:val="000"/>
          <w:sz w:val="28"/>
          <w:szCs w:val="28"/>
        </w:rPr>
        <w:t xml:space="preserve">药剂科20xx—11—8。</w:t>
      </w:r>
    </w:p>
    <w:p>
      <w:pPr>
        <w:ind w:left="0" w:right="0" w:firstLine="560"/>
        <w:spacing w:before="450" w:after="450" w:line="312" w:lineRule="auto"/>
      </w:pPr>
      <w:r>
        <w:rPr>
          <w:rFonts w:ascii="宋体" w:hAnsi="宋体" w:eastAsia="宋体" w:cs="宋体"/>
          <w:color w:val="000"/>
          <w:sz w:val="28"/>
          <w:szCs w:val="28"/>
        </w:rPr>
        <w:t xml:space="preserve">2、业务开展：门诊药房积极开展宣传、广告、预防保健知识，在医保规定范围内，尽可能满足患者需求，增加收入。</w:t>
      </w:r>
    </w:p>
    <w:p>
      <w:pPr>
        <w:ind w:left="0" w:right="0" w:firstLine="560"/>
        <w:spacing w:before="450" w:after="450" w:line="312" w:lineRule="auto"/>
      </w:pPr>
      <w:r>
        <w:rPr>
          <w:rFonts w:ascii="宋体" w:hAnsi="宋体" w:eastAsia="宋体" w:cs="宋体"/>
          <w:color w:val="000"/>
          <w:sz w:val="28"/>
          <w:szCs w:val="28"/>
        </w:rPr>
        <w:t xml:space="preserve">3、药品管理方面：各个药房每个月对药品质量、效期全部检查一遍。</w:t>
      </w:r>
    </w:p>
    <w:p>
      <w:pPr>
        <w:ind w:left="0" w:right="0" w:firstLine="560"/>
        <w:spacing w:before="450" w:after="450" w:line="312" w:lineRule="auto"/>
      </w:pPr>
      <w:r>
        <w:rPr>
          <w:rFonts w:ascii="宋体" w:hAnsi="宋体" w:eastAsia="宋体" w:cs="宋体"/>
          <w:color w:val="000"/>
          <w:sz w:val="28"/>
          <w:szCs w:val="28"/>
        </w:rPr>
        <w:t xml:space="preserve">对近效期的药品能够积极主动通知临床尽量避免药品失效、浪费，把损耗降低到最低值。</w:t>
      </w:r>
    </w:p>
    <w:p>
      <w:pPr>
        <w:ind w:left="0" w:right="0" w:firstLine="560"/>
        <w:spacing w:before="450" w:after="450" w:line="312" w:lineRule="auto"/>
      </w:pPr>
      <w:r>
        <w:rPr>
          <w:rFonts w:ascii="宋体" w:hAnsi="宋体" w:eastAsia="宋体" w:cs="宋体"/>
          <w:color w:val="000"/>
          <w:sz w:val="28"/>
          <w:szCs w:val="28"/>
        </w:rPr>
        <w:t xml:space="preserve">4、服务方面：各药房窗口不断改善服务，衣帽整齐，站立微笑服务。</w:t>
      </w:r>
    </w:p>
    <w:p>
      <w:pPr>
        <w:ind w:left="0" w:right="0" w:firstLine="560"/>
        <w:spacing w:before="450" w:after="450" w:line="312" w:lineRule="auto"/>
      </w:pPr>
      <w:r>
        <w:rPr>
          <w:rFonts w:ascii="宋体" w:hAnsi="宋体" w:eastAsia="宋体" w:cs="宋体"/>
          <w:color w:val="000"/>
          <w:sz w:val="28"/>
          <w:szCs w:val="28"/>
        </w:rPr>
        <w:t xml:space="preserve">5、明年计划：在今年工作基础上继续扩大宣传力度，增收节支，配合临床科室超额完成年初的工作计划，带领全科认真落实二级甲达标各项措施。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2024-10-04T10:27:00+08:00</dcterms:created>
  <dcterms:modified xsi:type="dcterms:W3CDTF">2024-10-04T10:27:00+08:00</dcterms:modified>
</cp:coreProperties>
</file>

<file path=docProps/custom.xml><?xml version="1.0" encoding="utf-8"?>
<Properties xmlns="http://schemas.openxmlformats.org/officeDocument/2006/custom-properties" xmlns:vt="http://schemas.openxmlformats.org/officeDocument/2006/docPropsVTypes"/>
</file>