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2024年乡镇扶贫责任书怎么写(三篇)</w:t>
      </w:r>
      <w:bookmarkEnd w:id="1"/>
    </w:p>
    <w:p>
      <w:pPr>
        <w:jc w:val="center"/>
        <w:spacing w:before="0" w:after="450"/>
      </w:pPr>
      <w:r>
        <w:rPr>
          <w:rFonts w:ascii="Arial" w:hAnsi="Arial" w:eastAsia="Arial" w:cs="Arial"/>
          <w:color w:val="999999"/>
          <w:sz w:val="20"/>
          <w:szCs w:val="20"/>
        </w:rPr>
        <w:t xml:space="preserve">来源：网络  作者：雪域冰心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乡镇扶贫责任书怎么写篇一一、工作目...</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乡镇扶贫责任书怎么写篇一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精准扶贫、精准脱贫”的要求，坚持“一村一策、一户一法”的扶贫方针，因地制宜、分类施策，将扶贫开发任务全面落实到村、到户、到人，以户为单位制定扶持计划，采取有效措施，实现精准扶贫。20xx年，至少实现1.3万有劳动能力的贫困人口脱贫;20xx年，实现剩余有劳动能力的贫困人口全部脱贫。</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建档立卡：认真做好建档立卡工作，精准识别贫困人口。各乡镇(街)要健全完善动态管理机制，依托动态信息管理平台，精准确定贫困对象，将贫困状况、致贫原因、脱贫方案、脱贫措施录入信息管理系统，实施精准扶贫到村、到户、到人，做到户有卡、村有册、乡有簿、县有档。</w:t>
      </w:r>
    </w:p>
    <w:p>
      <w:pPr>
        <w:ind w:left="0" w:right="0" w:firstLine="560"/>
        <w:spacing w:before="450" w:after="450" w:line="312" w:lineRule="auto"/>
      </w:pPr>
      <w:r>
        <w:rPr>
          <w:rFonts w:ascii="宋体" w:hAnsi="宋体" w:eastAsia="宋体" w:cs="宋体"/>
          <w:color w:val="000"/>
          <w:sz w:val="28"/>
          <w:szCs w:val="28"/>
        </w:rPr>
        <w:t xml:space="preserve">2、脱贫任务：按照精准扶贫到户、精准脱贫到人的总体要求，认真落实具体帮扶措施，20xx年完成 有劳动能力的贫困人口脱贫。对五保、残疾、鳏寡孤独等无劳动能力的贫困人口，实行政府兜底保障。</w:t>
      </w:r>
    </w:p>
    <w:p>
      <w:pPr>
        <w:ind w:left="0" w:right="0" w:firstLine="560"/>
        <w:spacing w:before="450" w:after="450" w:line="312" w:lineRule="auto"/>
      </w:pPr>
      <w:r>
        <w:rPr>
          <w:rFonts w:ascii="宋体" w:hAnsi="宋体" w:eastAsia="宋体" w:cs="宋体"/>
          <w:color w:val="000"/>
          <w:sz w:val="28"/>
          <w:szCs w:val="28"/>
        </w:rPr>
        <w:t xml:space="preserve">3、移民搬迁：认真执行《xx县扶贫避灾移民搬迁工作实施办法(暂行)》规定，精准确定搬迁对象，根据搬迁户需求选定进县城、进重点镇、进社区以及相对集中自建有计划地予以安置，相对集中自建安置点规模不得低于100户。积极发展移民搬迁相关配套产业，确保搬迁户搬得出、稳得住、有产业、能致富。</w:t>
      </w:r>
    </w:p>
    <w:p>
      <w:pPr>
        <w:ind w:left="0" w:right="0" w:firstLine="560"/>
        <w:spacing w:before="450" w:after="450" w:line="312" w:lineRule="auto"/>
      </w:pPr>
      <w:r>
        <w:rPr>
          <w:rFonts w:ascii="宋体" w:hAnsi="宋体" w:eastAsia="宋体" w:cs="宋体"/>
          <w:color w:val="000"/>
          <w:sz w:val="28"/>
          <w:szCs w:val="28"/>
        </w:rPr>
        <w:t xml:space="preserve">4、资金管理：加强扶贫专项资金管理，贫困户专项资金要重点用于扶持贫困人口发展壮大主导产业以及解决实际生活困难，提升贫困人口自我发展能力。采取“有劳动能力年补、无劳动能力月补”的办法，确保专项资金瞄准贫困，服务扶贫。各乡镇(街)要认真做好贫困户产业发展项目申报、组织、验收等工作，对有产业的贫困户要根据产业发展情况和验收结果，通过“一卡通”直补到户或集中使用扶持，对无产业、验收不合格的贫困户不予补助;“五保”人群直补到户。</w:t>
      </w:r>
    </w:p>
    <w:p>
      <w:pPr>
        <w:ind w:left="0" w:right="0" w:firstLine="560"/>
        <w:spacing w:before="450" w:after="450" w:line="312" w:lineRule="auto"/>
      </w:pPr>
      <w:r>
        <w:rPr>
          <w:rFonts w:ascii="宋体" w:hAnsi="宋体" w:eastAsia="宋体" w:cs="宋体"/>
          <w:color w:val="000"/>
          <w:sz w:val="28"/>
          <w:szCs w:val="28"/>
        </w:rPr>
        <w:t xml:space="preserve">5、产业扶贫：各乡镇要对无稳定产业的贫困人口加大产业扶持力度，鼓励贫困村发展壮大互助资金协会，充分发挥扶持农村贫困人口专项资金、产业化扶贫项目资金作用，积极推行政府、龙头企业、金融机构、合作社、贫困户“五位一体”的合作模式，支持帮助贫困户发展苹果、棚栽、家庭小型养殖以及其它等特色农业产业，带动贫困群众稳定增收、脱贫致富。</w:t>
      </w:r>
    </w:p>
    <w:p>
      <w:pPr>
        <w:ind w:left="0" w:right="0" w:firstLine="560"/>
        <w:spacing w:before="450" w:after="450" w:line="312" w:lineRule="auto"/>
      </w:pPr>
      <w:r>
        <w:rPr>
          <w:rFonts w:ascii="宋体" w:hAnsi="宋体" w:eastAsia="宋体" w:cs="宋体"/>
          <w:color w:val="000"/>
          <w:sz w:val="28"/>
          <w:szCs w:val="28"/>
        </w:rPr>
        <w:t xml:space="preserve">6、能力建设:整合培训资源，依托各类职业技术学院、职业培训机构，对农村贫困人口“两后生”、进城务工贫困户劳动力开展职业技能培训，对在册登记贫困户开展生产实用技术培训，确保贫困户至少有1名劳动力掌握1-2门致富实用技术。</w:t>
      </w:r>
    </w:p>
    <w:p>
      <w:pPr>
        <w:ind w:left="0" w:right="0" w:firstLine="560"/>
        <w:spacing w:before="450" w:after="450" w:line="312" w:lineRule="auto"/>
      </w:pPr>
      <w:r>
        <w:rPr>
          <w:rFonts w:ascii="宋体" w:hAnsi="宋体" w:eastAsia="宋体" w:cs="宋体"/>
          <w:color w:val="000"/>
          <w:sz w:val="28"/>
          <w:szCs w:val="28"/>
        </w:rPr>
        <w:t xml:space="preserve">7、整村推进：根据镇村改革规划设计，对不需要整村搬迁的贫困村进行整村推进扶贫，坚持行业扶贫与专项扶贫相结合的办法，积极争取项目和资金，不断加大贫困村投入力度，着力解决水、电、路等基础设施和教育、卫生、文化等公共服务问题，全面改善贫困村基础设施条件，彻底打通扶贫“最后一公里”，确保贫困村实现稳定脱贫。</w:t>
      </w:r>
    </w:p>
    <w:p>
      <w:pPr>
        <w:ind w:left="0" w:right="0" w:firstLine="560"/>
        <w:spacing w:before="450" w:after="450" w:line="312" w:lineRule="auto"/>
      </w:pPr>
      <w:r>
        <w:rPr>
          <w:rFonts w:ascii="宋体" w:hAnsi="宋体" w:eastAsia="宋体" w:cs="宋体"/>
          <w:color w:val="000"/>
          <w:sz w:val="28"/>
          <w:szCs w:val="28"/>
        </w:rPr>
        <w:t xml:space="preserve">8、组织建设：建立县、乡、村、包扶单位四级精准扶贫组织管理体系，层层夯实责任，狠抓任务落实，形成上下联动、齐抓共管的局面。乡镇(街)要成立专门扶贫机构，明确主管领导，落实1名业务骨干具体负责扶贫工作。各包扶单位以及其帮扶责任人，按照乡镇(街)的安排部署，落实帮扶措施，带领贫困户有计划、有目的脱贫。</w:t>
      </w:r>
    </w:p>
    <w:p>
      <w:pPr>
        <w:ind w:left="0" w:right="0" w:firstLine="560"/>
        <w:spacing w:before="450" w:after="450" w:line="312" w:lineRule="auto"/>
      </w:pPr>
      <w:r>
        <w:rPr>
          <w:rFonts w:ascii="宋体" w:hAnsi="宋体" w:eastAsia="宋体" w:cs="宋体"/>
          <w:color w:val="000"/>
          <w:sz w:val="28"/>
          <w:szCs w:val="28"/>
        </w:rPr>
        <w:t xml:space="preserve">三、考核奖惩</w:t>
      </w:r>
    </w:p>
    <w:p>
      <w:pPr>
        <w:ind w:left="0" w:right="0" w:firstLine="560"/>
        <w:spacing w:before="450" w:after="450" w:line="312" w:lineRule="auto"/>
      </w:pPr>
      <w:r>
        <w:rPr>
          <w:rFonts w:ascii="宋体" w:hAnsi="宋体" w:eastAsia="宋体" w:cs="宋体"/>
          <w:color w:val="000"/>
          <w:sz w:val="28"/>
          <w:szCs w:val="28"/>
        </w:rPr>
        <w:t xml:space="preserve">考核工作由县扶贫开发领导小组办公室具体组织实施，每季度一检查、每半年一通报、年终全面考核。年终考核中，对工作成绩突出、任务完成较好的乡镇、包扶部门给予表彰奖励;对未按时完成任务的乡镇、包扶部门给予全县通报批评，并坚决进行问责，在年终考核中实行一票否决，确保扶贫开发各项工作落到实处、取得实效。</w:t>
      </w:r>
    </w:p>
    <w:p>
      <w:pPr>
        <w:ind w:left="0" w:right="0" w:firstLine="560"/>
        <w:spacing w:before="450" w:after="450" w:line="312" w:lineRule="auto"/>
      </w:pPr>
      <w:r>
        <w:rPr>
          <w:rFonts w:ascii="宋体" w:hAnsi="宋体" w:eastAsia="宋体" w:cs="宋体"/>
          <w:color w:val="000"/>
          <w:sz w:val="28"/>
          <w:szCs w:val="28"/>
        </w:rPr>
        <w:t xml:space="preserve">本责任书一式叁份，乡镇(街)和县政府各执一份，存档一份。</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乡镇扶贫责任书怎么写篇二</w:t>
      </w:r>
    </w:p>
    <w:p>
      <w:pPr>
        <w:ind w:left="0" w:right="0" w:firstLine="560"/>
        <w:spacing w:before="450" w:after="450" w:line="312" w:lineRule="auto"/>
      </w:pPr>
      <w:r>
        <w:rPr>
          <w:rFonts w:ascii="宋体" w:hAnsi="宋体" w:eastAsia="宋体" w:cs="宋体"/>
          <w:color w:val="000"/>
          <w:sz w:val="28"/>
          <w:szCs w:val="28"/>
        </w:rPr>
        <w:t xml:space="preserve">为认真贯彻落实习中省市县关于扶贫攻坚重要指示精神，明确第一书记工作职责，确保精准扶贫、精准脱贫，根据省市县相关要求，特签订精准扶贫工作目标责任书。</w:t>
      </w:r>
    </w:p>
    <w:p>
      <w:pPr>
        <w:ind w:left="0" w:right="0" w:firstLine="560"/>
        <w:spacing w:before="450" w:after="450" w:line="312" w:lineRule="auto"/>
      </w:pPr>
      <w:r>
        <w:rPr>
          <w:rFonts w:ascii="宋体" w:hAnsi="宋体" w:eastAsia="宋体" w:cs="宋体"/>
          <w:color w:val="000"/>
          <w:sz w:val="28"/>
          <w:szCs w:val="28"/>
        </w:rPr>
        <w:t xml:space="preserve">一、强化组织领导，形成工作合力</w:t>
      </w:r>
    </w:p>
    <w:p>
      <w:pPr>
        <w:ind w:left="0" w:right="0" w:firstLine="560"/>
        <w:spacing w:before="450" w:after="450" w:line="312" w:lineRule="auto"/>
      </w:pPr>
      <w:r>
        <w:rPr>
          <w:rFonts w:ascii="宋体" w:hAnsi="宋体" w:eastAsia="宋体" w:cs="宋体"/>
          <w:color w:val="000"/>
          <w:sz w:val="28"/>
          <w:szCs w:val="28"/>
        </w:rPr>
        <w:t xml:space="preserve">第一书记必须把精准扶贫工作作为当前最重要的工作抓好抓实，要亲自抓、负总责，统筹安排好人力物力，充分调动驻村工作队和村干部的力量，全力支持工作的开展。</w:t>
      </w:r>
    </w:p>
    <w:p>
      <w:pPr>
        <w:ind w:left="0" w:right="0" w:firstLine="560"/>
        <w:spacing w:before="450" w:after="450" w:line="312" w:lineRule="auto"/>
      </w:pPr>
      <w:r>
        <w:rPr>
          <w:rFonts w:ascii="宋体" w:hAnsi="宋体" w:eastAsia="宋体" w:cs="宋体"/>
          <w:color w:val="000"/>
          <w:sz w:val="28"/>
          <w:szCs w:val="28"/>
        </w:rPr>
        <w:t xml:space="preserve">二、强化责任追究，确保完成任务</w:t>
      </w:r>
    </w:p>
    <w:p>
      <w:pPr>
        <w:ind w:left="0" w:right="0" w:firstLine="560"/>
        <w:spacing w:before="450" w:after="450" w:line="312" w:lineRule="auto"/>
      </w:pPr>
      <w:r>
        <w:rPr>
          <w:rFonts w:ascii="宋体" w:hAnsi="宋体" w:eastAsia="宋体" w:cs="宋体"/>
          <w:color w:val="000"/>
          <w:sz w:val="28"/>
          <w:szCs w:val="28"/>
        </w:rPr>
        <w:t xml:space="preserve">第一书记要按照省市县的统一部署，确保按期完成精准扶贫工作任务。镇扶贫开发领导小组将不定期对个贫困村进行督促检查，凡未在规定时间内完成任务或上级部门验收不合格的，该村第一书记年终绩效目标考核不能评为一等奖(或优秀等次)。</w:t>
      </w:r>
    </w:p>
    <w:p>
      <w:pPr>
        <w:ind w:left="0" w:right="0" w:firstLine="560"/>
        <w:spacing w:before="450" w:after="450" w:line="312" w:lineRule="auto"/>
      </w:pPr>
      <w:r>
        <w:rPr>
          <w:rFonts w:ascii="宋体" w:hAnsi="宋体" w:eastAsia="宋体" w:cs="宋体"/>
          <w:color w:val="000"/>
          <w:sz w:val="28"/>
          <w:szCs w:val="28"/>
        </w:rPr>
        <w:t xml:space="preserve">三、制定科学规划，落实扶贫政策</w:t>
      </w:r>
    </w:p>
    <w:p>
      <w:pPr>
        <w:ind w:left="0" w:right="0" w:firstLine="560"/>
        <w:spacing w:before="450" w:after="450" w:line="312" w:lineRule="auto"/>
      </w:pPr>
      <w:r>
        <w:rPr>
          <w:rFonts w:ascii="宋体" w:hAnsi="宋体" w:eastAsia="宋体" w:cs="宋体"/>
          <w:color w:val="000"/>
          <w:sz w:val="28"/>
          <w:szCs w:val="28"/>
        </w:rPr>
        <w:t xml:space="preserve">第一书记要根据上级指示和本村实际情况，科学制定扶贫攻坚发展规划，扎实推进村级基础设施建设。认真制定贫困户“五个一批”帮扶措施，切实做好贫困户帮扶工作，确保扶贫工作顺利进行。</w:t>
      </w:r>
    </w:p>
    <w:p>
      <w:pPr>
        <w:ind w:left="0" w:right="0" w:firstLine="560"/>
        <w:spacing w:before="450" w:after="450" w:line="312" w:lineRule="auto"/>
      </w:pPr>
      <w:r>
        <w:rPr>
          <w:rFonts w:ascii="宋体" w:hAnsi="宋体" w:eastAsia="宋体" w:cs="宋体"/>
          <w:color w:val="000"/>
          <w:sz w:val="28"/>
          <w:szCs w:val="28"/>
        </w:rPr>
        <w:t xml:space="preserve">四、记好工作日志，确保有据可查</w:t>
      </w:r>
    </w:p>
    <w:p>
      <w:pPr>
        <w:ind w:left="0" w:right="0" w:firstLine="560"/>
        <w:spacing w:before="450" w:after="450" w:line="312" w:lineRule="auto"/>
      </w:pPr>
      <w:r>
        <w:rPr>
          <w:rFonts w:ascii="宋体" w:hAnsi="宋体" w:eastAsia="宋体" w:cs="宋体"/>
          <w:color w:val="000"/>
          <w:sz w:val="28"/>
          <w:szCs w:val="28"/>
        </w:rPr>
        <w:t xml:space="preserve">第一书记要根据工作实际，认真写好工作日志，并做好驻村签到工作。镇扶贫开发领导小组将不定期对第一书记工作日志和签到情况进行检查。</w:t>
      </w:r>
    </w:p>
    <w:p>
      <w:pPr>
        <w:ind w:left="0" w:right="0" w:firstLine="560"/>
        <w:spacing w:before="450" w:after="450" w:line="312" w:lineRule="auto"/>
      </w:pPr>
      <w:r>
        <w:rPr>
          <w:rFonts w:ascii="宋体" w:hAnsi="宋体" w:eastAsia="宋体" w:cs="宋体"/>
          <w:color w:val="000"/>
          <w:sz w:val="28"/>
          <w:szCs w:val="28"/>
        </w:rPr>
        <w:t xml:space="preserve">本目标责任书一式三份，镇扶贫开发领导小组、村支部、第一书记各执一份。</w:t>
      </w:r>
    </w:p>
    <w:p>
      <w:pPr>
        <w:ind w:left="0" w:right="0" w:firstLine="560"/>
        <w:spacing w:before="450" w:after="450" w:line="312" w:lineRule="auto"/>
      </w:pPr>
      <w:r>
        <w:rPr>
          <w:rFonts w:ascii="宋体" w:hAnsi="宋体" w:eastAsia="宋体" w:cs="宋体"/>
          <w:color w:val="000"/>
          <w:sz w:val="28"/>
          <w:szCs w:val="28"/>
        </w:rPr>
        <w:t xml:space="preserve">xx镇人民政府 村第一书记：</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黑体" w:hAnsi="黑体" w:eastAsia="黑体" w:cs="黑体"/>
          <w:color w:val="000000"/>
          <w:sz w:val="34"/>
          <w:szCs w:val="34"/>
          <w:b w:val="1"/>
          <w:bCs w:val="1"/>
        </w:rPr>
        <w:t xml:space="preserve">乡镇扶贫责任书怎么写篇三</w:t>
      </w:r>
    </w:p>
    <w:p>
      <w:pPr>
        <w:ind w:left="0" w:right="0" w:firstLine="560"/>
        <w:spacing w:before="450" w:after="450" w:line="312" w:lineRule="auto"/>
      </w:pPr>
      <w:r>
        <w:rPr>
          <w:rFonts w:ascii="宋体" w:hAnsi="宋体" w:eastAsia="宋体" w:cs="宋体"/>
          <w:color w:val="000"/>
          <w:sz w:val="28"/>
          <w:szCs w:val="28"/>
        </w:rPr>
        <w:t xml:space="preserve">20xx年6月16日至18日，视察贵州时对做好精准扶贫工作作出了“四个切实”、“六个精准”和“四个一批”的重要指示。为认真贯彻落实视察贵州时的重要指示精神，根据省市相关要求，特签订精准扶贫建档立卡目标责任书。</w:t>
      </w:r>
    </w:p>
    <w:p>
      <w:pPr>
        <w:ind w:left="0" w:right="0" w:firstLine="560"/>
        <w:spacing w:before="450" w:after="450" w:line="312" w:lineRule="auto"/>
      </w:pPr>
      <w:r>
        <w:rPr>
          <w:rFonts w:ascii="宋体" w:hAnsi="宋体" w:eastAsia="宋体" w:cs="宋体"/>
          <w:color w:val="000"/>
          <w:sz w:val="28"/>
          <w:szCs w:val="28"/>
        </w:rPr>
        <w:t xml:space="preserve">一、强化组织领导，形成工作合力。各乡(镇、街道)党政主要领导必须把精准扶贫建档立卡工作作为当前最重要的工作抓好抓实，“一把手”要亲自抓、负总责，统筹安排好人力物力，充分调动大学生村官、驻村工作队和村干部的力量，全力支持工作的开展;分管领导和扶贫工作站相关人员要负责抓好具体工作的落实。</w:t>
      </w:r>
    </w:p>
    <w:p>
      <w:pPr>
        <w:ind w:left="0" w:right="0" w:firstLine="560"/>
        <w:spacing w:before="450" w:after="450" w:line="312" w:lineRule="auto"/>
      </w:pPr>
      <w:r>
        <w:rPr>
          <w:rFonts w:ascii="宋体" w:hAnsi="宋体" w:eastAsia="宋体" w:cs="宋体"/>
          <w:color w:val="000"/>
          <w:sz w:val="28"/>
          <w:szCs w:val="28"/>
        </w:rPr>
        <w:t xml:space="preserve">二、强化责任追究，确保按期完成任务。各乡(镇、街道)要按照省市县的统一部署，确保按期完成精准扶贫建档立卡工作任务。县委督查办、县绩效办以及县扶贫开发领导小组要加强督促检查。黄土镇、中寨镇必须在7月23日前完成示范点创建，其他20个乡(镇、街道)要在8月14日前，全面完成精准扶贫建档立卡工作。凡未在规定时间内完成任务或上级部门验收不合格的，本乡(镇、街道)20xx年年终绩效目标考核不能评为一等奖(或优秀等次)，其主要领导、分管领导以及扶贫工作站相关人员本年度个人年度考核一律不予评为优秀等次，且不得晋职晋级或表彰奖励。</w:t>
      </w:r>
    </w:p>
    <w:p>
      <w:pPr>
        <w:ind w:left="0" w:right="0" w:firstLine="560"/>
        <w:spacing w:before="450" w:after="450" w:line="312" w:lineRule="auto"/>
      </w:pPr>
      <w:r>
        <w:rPr>
          <w:rFonts w:ascii="宋体" w:hAnsi="宋体" w:eastAsia="宋体" w:cs="宋体"/>
          <w:color w:val="000"/>
          <w:sz w:val="28"/>
          <w:szCs w:val="28"/>
        </w:rPr>
        <w:t xml:space="preserve">三、彻底摸清底数，进一步完善好信息系统。各乡(镇、街道)要安排好专门人员，进一步完善好信息系统，确保底数清楚、数据准确、逻辑严密。特别是要针对本辖区内贫困户基础数据不准确、不完善，致贫原因、结对帮扶措施不具体、相互矛盾等问题，要以乡(镇、街道)为单位，逐村逐户核实;以村为单位，逐户逐人核实，确保将每户贫困户的致贫原因找准找实、帮扶措施规划到位、帮扶成效真正体现。</w:t>
      </w:r>
    </w:p>
    <w:p>
      <w:pPr>
        <w:ind w:left="0" w:right="0" w:firstLine="560"/>
        <w:spacing w:before="450" w:after="450" w:line="312" w:lineRule="auto"/>
      </w:pPr>
      <w:r>
        <w:rPr>
          <w:rFonts w:ascii="宋体" w:hAnsi="宋体" w:eastAsia="宋体" w:cs="宋体"/>
          <w:color w:val="000"/>
          <w:sz w:val="28"/>
          <w:szCs w:val="28"/>
        </w:rPr>
        <w:t xml:space="preserve">四、做好资料收集，确保档案规范齐全。各乡(镇、街道)要统一按照《贵州省精准扶贫建档立卡模板》要求，完善好建档立卡纸质档案资料，做到户有卡、村有册、乡有薄，确保档案规范齐全，确保信息系统与档案资料能相互印证、互为补充。</w:t>
      </w:r>
    </w:p>
    <w:p>
      <w:pPr>
        <w:ind w:left="0" w:right="0" w:firstLine="560"/>
        <w:spacing w:before="450" w:after="450" w:line="312" w:lineRule="auto"/>
      </w:pPr>
      <w:r>
        <w:rPr>
          <w:rFonts w:ascii="宋体" w:hAnsi="宋体" w:eastAsia="宋体" w:cs="宋体"/>
          <w:color w:val="000"/>
          <w:sz w:val="28"/>
          <w:szCs w:val="28"/>
        </w:rPr>
        <w:t xml:space="preserve">乡(镇、街道)政府(办事处) 沿河土家族自治县人民政府</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二〇一五年七月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2024-07-15T20:57:29+08:00</dcterms:created>
  <dcterms:modified xsi:type="dcterms:W3CDTF">2024-07-15T20:57:29+08:00</dcterms:modified>
</cp:coreProperties>
</file>

<file path=docProps/custom.xml><?xml version="1.0" encoding="utf-8"?>
<Properties xmlns="http://schemas.openxmlformats.org/officeDocument/2006/custom-properties" xmlns:vt="http://schemas.openxmlformats.org/officeDocument/2006/docPropsVTypes"/>
</file>