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最新ui设计实训总结报告(3篇)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给大家整理了一些优秀的报告范文，希望能够帮助到大家，我们一起来看一看吧。ui设计实训总结报告篇一现在室内装饰设计是现代主义建筑的重要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ui设计实训总结报告篇一</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一，室内装饰设计的基本原则</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b、涂液要充分搅匀，粘度太大可适当加不，粘度小可加增稠剂。涂料在使用前应搅拌均匀，并应在规定的时间内用完。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c、施工避开雨天。施工现场环境温度宜在5～35℃之间，并应注意通风换气和防尘，室内不能有大量灰尘。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d、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e、涂料调色由生产厂或经销商完成，以保证该批涂料色彩的一致性。如果在施工现场需要调色，必须使用厂家配套提供或指定牌号、产地的色浆，按使用要求和比例，由专人进行调配，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f、有的聚氨酯含有较多的游离甲苯二异氰酸酯，在涂刷挥发过程中会导致乳胶漆泛黄。应避免聚氨酯和乳胶漆同时施工，是在聚氨酯类油漆完全干透后再刷乳胶漆。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g、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h、涂层干后，在交工前不得长时间浸水，以免发生质量事故，涂刷工具用毕应及时清洗干净并妥善保管。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3、轻钢龙骨隔墙</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a、墙位放线应按设计要求，沿地、墙、顶弹出隔墙的中心线和宽度线，宽度线应与隔墙厚度一致，弹线应清晰，位置应准确。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b、应按弹线位置固定沿地、沿顶龙骨及边框龙骨，龙骨的边线应与弹线重合。龙骨的端部应安装牢固，龙骨与基体的固定点间距应不大于1m。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c、安装竖向龙骨应垂直，龙骨间距应符合设计要求。潮湿房间和钢板网抹灰墙，龙骨间距不宜大于400mm。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d、安装支撑龙骨时，应先将支撑卡安装在竖向龙骨的开口方向，卡距宜为400～600mm，距龙骨两端的距离宜为20～25mm。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e、安装贯通系列龙骨时，低于3m的隔墙安装一道，3～5m隔墙安装两道。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f、饰面板横向接缝处不在沿地、沿顶龙骨上时，应加横撑龙骨固定。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g、门窗或特殊接点处安装附加龙骨应符合设计要求。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2）纸面石膏板的安装应符合以下规定：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a、石膏板宜竖向铺设，长边接缝应安装在竖龙骨上。龙骨两侧的石膏板及龙骨一侧的双层板的接缝应错开，不得在同一根龙骨上接缝。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b、粘结顺序为：首先排石膏板块，之后可以从一端到另一端（或从中间向两端），从一面到另一面，从底向上有序进行（注意石膏板之间所有接合面必须用粘结石膏粘结，不得漏粘）。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c、轻钢龙骨应用自攻螺钉固定，木龙骨应用木螺钉固定。沿石膏板周边钉间距不得大于200mm，板中钉间距不得大于300mm，螺钉与板边距离应为10～15mm。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d、安装石膏板时应从板的中部向板的四边固定。钉头略埋入板内，但不得损坏纸面，钉眼应进行防锈处理。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e、石膏板的接缝应按设计要求进行板缝处理。石膏板与周围墙或柱应留有3mm的槽口，以便进行防开裂处理。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f、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g、饰面板表面应平整，边沿应整齐，不应有污垢、裂纹、缺角、翘曲、起皮、色差和图案不完整等缺陷。胶合板不应有脱胶、变色和腐朽。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a、轻质隔墙材质在运输和安装时，应轻拿轻放，不得损坏表面和边角。应防止受潮变形。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b、当轻质隔墙下端用木踢脚覆盖时，饰面板应与地面留有20～30mm缝隙；当用大理石、瓷砖、水磨石等做踢脚板时，饰面板下端应与踢脚板上口齐平，接缝应严密。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c、板材隔墙、饰面板安装前应按品种、规格、颜色等进行分类选配。轻质隔墙的构造，固定方法应符合设计要求。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d、轻质隔墙与顶棚和其他墙体的交接处应采取防开裂措施。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e、接触砖、石、混凝土的龙骨和埋置的木楔应作防腐处理。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f、胶粘剂应按饰面板的品种选用。现场配置胶粘剂，其配合比应由试验决定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g、墙体安装前应对石膏板进行全面的检查，对翘曲变形、缺棱掉角、受潮变质的石膏板在采取相应的补救措施后方可使用（注意：施工现场码放的石膏板必须竖向放置，严禁水平方向放置）。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在学了两年的建筑装饰，说实话我对装饰还是很模糊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去。</w:t>
      </w:r>
    </w:p>
    <w:p>
      <w:pPr>
        <w:ind w:left="0" w:right="0" w:firstLine="560"/>
        <w:spacing w:before="450" w:after="450" w:line="312" w:lineRule="auto"/>
      </w:pPr>
      <w:r>
        <w:rPr>
          <w:rFonts w:ascii="黑体" w:hAnsi="黑体" w:eastAsia="黑体" w:cs="黑体"/>
          <w:color w:val="000000"/>
          <w:sz w:val="34"/>
          <w:szCs w:val="34"/>
          <w:b w:val="1"/>
          <w:bCs w:val="1"/>
        </w:rPr>
        <w:t xml:space="preserve">ui设计实训总结报告篇二</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里的那些情绪和困扰，都是小事情，和纸上谈兵的过去。如果大学四年是我们做准备的时期，是我们资本积累的时期，那我们现在应该考虑如何让我们的资本得到应用和运转，如何证明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ui设计相关工作岗位实习使我了解以后再ui设计相关工作岗位工作的特点、性质，学习体验ui设计相关岗位工作的实际情况，学习与积累工作经验，为以后真正走上ui设计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ui设计相关工作岗位的实习，熟悉实际工作过程的运作体系和管理流程，把自己所学ui设计工作岗位理论知识应用于实际，锻炼ui设计工作岗位业务能力和社会交际实践能力，并在工作中学习ui设计相关工作岗位的新知识，对自己所学的知识进行总结并提升，以指导未来在ui设计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虽然实习的时间有限，但我在影视传媒有限公司文化ui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实习中也让我更深刻的理解设计行业的个性和潜力。而作为将来的ui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4"/>
          <w:szCs w:val="34"/>
          <w:b w:val="1"/>
          <w:bCs w:val="1"/>
        </w:rPr>
        <w:t xml:space="preserve">ui设计实训总结报告篇三</w:t>
      </w:r>
    </w:p>
    <w:p>
      <w:pPr>
        <w:ind w:left="0" w:right="0" w:firstLine="560"/>
        <w:spacing w:before="450" w:after="450" w:line="312" w:lineRule="auto"/>
      </w:pPr>
      <w:r>
        <w:rPr>
          <w:rFonts w:ascii="宋体" w:hAnsi="宋体" w:eastAsia="宋体" w:cs="宋体"/>
          <w:color w:val="000"/>
          <w:sz w:val="28"/>
          <w:szCs w:val="28"/>
        </w:rPr>
        <w:t xml:space="preserve">这几个月的实习生活是我过的比较充实的一段生活，现在实习就要结束了，我也给自己做一个总结吧。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20xx年xx月xx日一20xx年xx月xx日。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图文设计工作室。</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在大三下学期课程结束，完成所有考试后我便踏上了实习的旅程！</w:t>
      </w:r>
    </w:p>
    <w:p>
      <w:pPr>
        <w:ind w:left="0" w:right="0" w:firstLine="560"/>
        <w:spacing w:before="450" w:after="450" w:line="312" w:lineRule="auto"/>
      </w:pPr>
      <w:r>
        <w:rPr>
          <w:rFonts w:ascii="宋体" w:hAnsi="宋体" w:eastAsia="宋体" w:cs="宋体"/>
          <w:color w:val="000"/>
          <w:sz w:val="28"/>
          <w:szCs w:val="28"/>
        </w:rPr>
        <w:t xml:space="preserve">我从xx月份中旬就开始找工作，直到xx月底才找到现在我实习的这件公司。很惊喜的是我的一个大学室友竟然也在这边，这倒是让我很是欢喜，毕竟有一个比较熟悉的人对于我来说是非常不错的。这家设计公司属于小公司，其公司主要有卖场设计、喷绘广告设计和墙体广告、效果图处理修改、门头设计、展厅设计、企业画册设计、标识设计等几个部分业务组成。</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（一）批photoshop小技巧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首先在photoshop中建立一个新文件，在文件上用矩形选取工具画一个矩形框，接着选择选单s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当您在photoshop中使用imagesize或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（二）0coreldraw小技巧</w:t>
      </w:r>
    </w:p>
    <w:p>
      <w:pPr>
        <w:ind w:left="0" w:right="0" w:firstLine="560"/>
        <w:spacing w:before="450" w:after="450" w:line="312" w:lineRule="auto"/>
      </w:pPr>
      <w:r>
        <w:rPr>
          <w:rFonts w:ascii="宋体" w:hAnsi="宋体" w:eastAsia="宋体" w:cs="宋体"/>
          <w:color w:val="000"/>
          <w:sz w:val="28"/>
          <w:szCs w:val="28"/>
        </w:rPr>
        <w:t xml:space="preserve">1、擦去错误线条：如果您使用coreldraw中的手绘铅笔工具，不小心把线条画歪了或画错了，您不必急着将线条删除，只要立刻按下shift键，然后反向擦去即可。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事实上利用coreldraw也可以用来制作动画gif文件，您可以将coreldraw中的图层当成动画中一个个的影格，然后逐一输出成gif文件（其他图层上的影像必须先关闭）。再利用photo-paint的movie功能，先选择createfromdocument将第一张gif文件制成movie，再陆续将转好的gif文件以ins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很感谢学校和公司给了我这次学习机会，让我学到了许多，现在要做的是把剩下的课程学好，为以后的设计道路做好充分的准备。在设计行业市场竞争越发激烈的今天，不管是本科的还是专科毕业都不能逃脱市场经济规律的影响，在如此激烈的竞争环境中要想实现自自身价值，我们平面设计专业的学员更要立足于自身基础的学习，把基础学习和实际应用接合起来，善于捕捉信息，把自己学习的方向和社会的进步尽可能的同步起来。高技术人才的供应是短缺，成为技术人才不是目的。设计人才很多，但是并不是所有的从事设计工作的人都有过硬的素质。在我们从事平面设计的同时，我们必须广泛的涉及我的本专业以为的各学科知识，因为每一门知识对我们来说，都是必须的„„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千里之行，始于足下，这近两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总的来说，这段时间的实习很辛苦也很快乐！收获也非常多，这也是我人生之中不可缺少的一道美丽的风景线，回到学校后，我肯定会更加努力的学习加油的。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公司，感谢我的老板，感谢我所遇到的同事们，你们一路给我帮助和支持，让我在前进的路上充满着激情和勇气！感谢xx学院，让我能有机会学习，有机会接触这么好的老师，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以后的路更加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