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最新助学金贫困申请书200字(7篇)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助学金贫困申请书200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助学金贫困申请书200字篇一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我是__(学校名)__(学院名)__(专业名)专业__班的学生__(学生名)。学生来自苏北的一个非常偏僻和贫穷的小村庄里。家中有4口人：父亲已是54岁高龄且身体一直处于亚健康状态;母亲今年45岁且身有残疾;姐姐至今也并未谋到好的职业。由于父母亲的文化水平也非常有限，所以家中唯一的经济来源就是靠父母亲种的那3亩田。年净收入不足两千。又由于父亲年事已高，母亲身有残疾能帮父亲的地方不多，奶奶已是八旬老人(现住在叔叔家，但也是需要父亲赡养的)，而且我的学费越来越高，大学的这高额的学费对我们这样一个家庭来说不得不说是个天文数字，所有的这一切现时却都要压在父亲的肩上。家庭的重担压的父母亲无暇去享受美好的生活，他们的头发白了，脸上的皱纹多了，腰杆也直不起来了，这些一直都是我感到内疚的地方。我现在还没能力给他们一个好的生活环境!每次回家都会看到母亲尽力地去帮助父亲做事，虽然我是个男孩，可看到这样的场景，我不知暗暗的哭过多少回了!</w:t>
      </w:r>
    </w:p>
    <w:p>
      <w:pPr>
        <w:ind w:left="0" w:right="0" w:firstLine="560"/>
        <w:spacing w:before="450" w:after="450" w:line="312" w:lineRule="auto"/>
      </w:pPr>
      <w:r>
        <w:rPr>
          <w:rFonts w:ascii="宋体" w:hAnsi="宋体" w:eastAsia="宋体" w:cs="宋体"/>
          <w:color w:val="000"/>
          <w:sz w:val="28"/>
          <w:szCs w:val="28"/>
        </w:rPr>
        <w:t xml:space="preserve">我的父母是伟大的，我一直都这么看!这样的艰苦环境给我带来的不是自卑，相反它给我带来的是坚强，自强和能更早的自立!不是有句老话“穷人的孩子早当家”嘛!我是一个朴实而且富有同情心的人;我热情大方却从不张扬;我热爱学习注重自我批评，我不能决定我的出生，但我可以开拓我的未来!我暂时不能做出突出贡献，但我会厚积薄发，最终做一个有用的人!我会不断提高自己的综合能力，将来能在更多领域做更多更大的事，为国家做更多自己力所能及的事!也希望我的努力让祖国更美好!</w:t>
      </w:r>
    </w:p>
    <w:p>
      <w:pPr>
        <w:ind w:left="0" w:right="0" w:firstLine="560"/>
        <w:spacing w:before="450" w:after="450" w:line="312" w:lineRule="auto"/>
      </w:pPr>
      <w:r>
        <w:rPr>
          <w:rFonts w:ascii="宋体" w:hAnsi="宋体" w:eastAsia="宋体" w:cs="宋体"/>
          <w:color w:val="000"/>
          <w:sz w:val="28"/>
          <w:szCs w:val="28"/>
        </w:rPr>
        <w:t xml:space="preserve">虽然父亲说过“孩子，你只管念你的书，家中的事你不用管，有父亲呢!”可客观的条件摆在我的面前我能坐着不管吗!父亲的难不是几张纸就能写完的。然而共产党是人民的党!她给了我们这样家庭带来了希望，国家的这助学金不能不说是给我们带来了福音!是她给了我们一个出路!共产党万岁!</w:t>
      </w:r>
    </w:p>
    <w:p>
      <w:pPr>
        <w:ind w:left="0" w:right="0" w:firstLine="560"/>
        <w:spacing w:before="450" w:after="450" w:line="312" w:lineRule="auto"/>
      </w:pPr>
      <w:r>
        <w:rPr>
          <w:rFonts w:ascii="宋体" w:hAnsi="宋体" w:eastAsia="宋体" w:cs="宋体"/>
          <w:color w:val="000"/>
          <w:sz w:val="28"/>
          <w:szCs w:val="28"/>
        </w:rPr>
        <w:t xml:space="preserve">最后谢谢领导老师的辛勤工作，希望我的申请能得到您的批准!再次感谢您!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助学金贫困申请书200字篇二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计算机系__级软件开发专业____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助学金贫困申请书200字篇三</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我是20__级机制本科三班学生__，因家庭经济困难，特申请贫困补助。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助学金贫困申请书200字篇四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我叫__，现就读于__大学政治与行政学院20__级政治与行政学。我来自__，家庭经济状况不好，主要经济来源是父母务农。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助学金贫困申请书200字篇五</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从幼小的心灵开始，我感受到父亲和母亲的伟大—虽然他们是地道本分的农民。小学，初中，高中，我刻苦学习，努力奋斗，20__年8月的一天，我接到了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助学金贫困申请书200字篇六</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但父亲为了让下一代有文化，有出息，改写家中历史，十几年来一直默默地劳苦耕作，给我们创造上学的条件和机会__ 从幼小的心灵开始，我感受到父亲和母亲的伟大—虽然他们是地道本分的农民。小学，初中，高中，我刻苦学习，努力奋斗，20__年8月的一天，我接到了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敬礼![_TAG_h3]助学金贫困申请书200字篇七</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 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2024-10-06T11:31:05+08:00</dcterms:created>
  <dcterms:modified xsi:type="dcterms:W3CDTF">2024-10-06T11:31:05+08:00</dcterms:modified>
</cp:coreProperties>
</file>

<file path=docProps/custom.xml><?xml version="1.0" encoding="utf-8"?>
<Properties xmlns="http://schemas.openxmlformats.org/officeDocument/2006/custom-properties" xmlns:vt="http://schemas.openxmlformats.org/officeDocument/2006/docPropsVTypes"/>
</file>