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学前班保育员个人工作计划</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前班保育员个人工作计划日子如同白驹过隙，不经意间，我们的工作同时也不断更新迭代，一定有不少可以计划的东西吧。写工作计划需要注意哪些问题呢？以下是小编为大家收集的学前班保育员个人工作计划，仅供参考，希望能够帮助到大家。学前班保育员个人工作计...</w:t>
      </w:r>
    </w:p>
    <w:p>
      <w:pPr>
        <w:ind w:left="0" w:right="0" w:firstLine="560"/>
        <w:spacing w:before="450" w:after="450" w:line="312" w:lineRule="auto"/>
      </w:pPr>
      <w:r>
        <w:rPr>
          <w:rFonts w:ascii="宋体" w:hAnsi="宋体" w:eastAsia="宋体" w:cs="宋体"/>
          <w:color w:val="000"/>
          <w:sz w:val="28"/>
          <w:szCs w:val="28"/>
        </w:rPr>
        <w:t xml:space="preserve">学前班保育员个人工作计划</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同时也不断更新迭代，一定有不少可以计划的东西吧。写工作计划需要注意哪些问题呢？以下是小编为大家收集的学前班保育员个人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学前班保育员个人工作计划1</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学前班保育员个人工作计划2</w:t>
      </w:r>
    </w:p>
    <w:p>
      <w:pPr>
        <w:ind w:left="0" w:right="0" w:firstLine="560"/>
        <w:spacing w:before="450" w:after="450" w:line="312" w:lineRule="auto"/>
      </w:pPr>
      <w:r>
        <w:rPr>
          <w:rFonts w:ascii="宋体" w:hAnsi="宋体" w:eastAsia="宋体" w:cs="宋体"/>
          <w:color w:val="000"/>
          <w:sz w:val="28"/>
          <w:szCs w:val="28"/>
        </w:rPr>
        <w:t xml:space="preserve">结合自身实际情况和保育工作现状我谈谈我的工作计划，一共四方面：</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另外，结合20xx年全年的保育工作，我将打算编印《枣阳市直机关幼儿园保育员应知应会》丛书(资料)和《保育员易犯的30个错误》一书，这些都是我的计划和努力的方向。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今年是蛇年，全新的一年，春节也即将到来，我要在春节前完成一些工作计划里的任务，比如制定或打印的保育工作文字资料有：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1、《枣阳市直及滚幼儿园卫生消毒规范》。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4、《枣阳市直机关幼儿园保育员应知应会》丛书(资料)。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5、《保育员易犯的30个错误》一书(两年内完成)。</w:t>
      </w:r>
    </w:p>
    <w:p>
      <w:pPr>
        <w:ind w:left="0" w:right="0" w:firstLine="560"/>
        <w:spacing w:before="450" w:after="450" w:line="312" w:lineRule="auto"/>
      </w:pPr>
      <w:r>
        <w:rPr>
          <w:rFonts w:ascii="宋体" w:hAnsi="宋体" w:eastAsia="宋体" w:cs="宋体"/>
          <w:color w:val="000"/>
          <w:sz w:val="28"/>
          <w:szCs w:val="28"/>
        </w:rPr>
        <w:t xml:space="preserve">学前班保育员个人工作计划3</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三、配合班中教师搞好各项活动。</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四、以高度的责任心迎接工作。</w:t>
      </w:r>
    </w:p>
    <w:p>
      <w:pPr>
        <w:ind w:left="0" w:right="0" w:firstLine="560"/>
        <w:spacing w:before="450" w:after="450" w:line="312" w:lineRule="auto"/>
      </w:pPr>
      <w:r>
        <w:rPr>
          <w:rFonts w:ascii="宋体" w:hAnsi="宋体" w:eastAsia="宋体" w:cs="宋体"/>
          <w:color w:val="000"/>
          <w:sz w:val="28"/>
          <w:szCs w:val="28"/>
        </w:rPr>
        <w:t xml:space="preserve">在工作中，我要认真对待每一项工作，严格遵守保健医制定的园卫生消毒制度，杜绝卫生死角，保证班中环境的.整洁，在复验的过程中，不为幼儿园抹黑，使幼儿园能够顺利地通过复验。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学前班保育员个人工作计划4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w:t>
      </w:r>
    </w:p>
    <w:p>
      <w:pPr>
        <w:ind w:left="0" w:right="0" w:firstLine="560"/>
        <w:spacing w:before="450" w:after="450" w:line="312" w:lineRule="auto"/>
      </w:pPr>
      <w:r>
        <w:rPr>
          <w:rFonts w:ascii="宋体" w:hAnsi="宋体" w:eastAsia="宋体" w:cs="宋体"/>
          <w:color w:val="000"/>
          <w:sz w:val="28"/>
          <w:szCs w:val="28"/>
        </w:rPr>
        <w:t xml:space="preserve">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，班级保教人员在思想上树立安全第一意识，做到工作到位，时刻注意孩子活动情况，不离开幼儿，并采取一系列措施，做好安全防范工作.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在场，接送教师一定要把孩子亲手交给家长，一个老师管好其他小朋友.与家长交流时，一个老师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结合主题保护自己进行安全教育周活动.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2024-10-06T13:29:41+08:00</dcterms:created>
  <dcterms:modified xsi:type="dcterms:W3CDTF">2024-10-06T13:29:41+08:00</dcterms:modified>
</cp:coreProperties>
</file>

<file path=docProps/custom.xml><?xml version="1.0" encoding="utf-8"?>
<Properties xmlns="http://schemas.openxmlformats.org/officeDocument/2006/custom-properties" xmlns:vt="http://schemas.openxmlformats.org/officeDocument/2006/docPropsVTypes"/>
</file>