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养老院年度工作总结报告(五篇)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养老院年度工作总结报告篇一一、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养老院年度工作总结报告篇一</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一是开源节流，进一步提高院民的生活水平。进一步抓好庭院经济，把小菜园x亩地压茬科学种植。每天每人的生活费由__元提高到__元。同时，为每位老人定做一身衣服。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养老院年度工作总结报告篇二</w:t>
      </w:r>
    </w:p>
    <w:p>
      <w:pPr>
        <w:ind w:left="0" w:right="0" w:firstLine="560"/>
        <w:spacing w:before="450" w:after="450" w:line="312" w:lineRule="auto"/>
      </w:pPr>
      <w:r>
        <w:rPr>
          <w:rFonts w:ascii="宋体" w:hAnsi="宋体" w:eastAsia="宋体" w:cs="宋体"/>
          <w:color w:val="000"/>
          <w:sz w:val="28"/>
          <w:szCs w:val="28"/>
        </w:rPr>
        <w:t xml:space="preserve">__镇敬老院以集中供养五保户和孤儿为主，现有床位x个，有管理人员x人，工作人员x人，入住五保老人x人，孤儿x人，床位入院率为x%。20__年，在市民政局和__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20__年__镇敬老院建成时，我镇五保户为x人，其中集中供养x人，入院率为x%，没有真正发挥敬老院的社会效益，因此而多次受到上级的批评。主要原因是：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__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养老院年度工作总结报告篇三</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县__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__个月时间，__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中心卫生院结成医养结合对子并签定合作协议、明确各自责任分工与义务，试点区于20__年__月__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(四)以“养老服务体系质量大检查”__项为准绳，对全院存在的问题进行全方位的督改，督改工作取得显著成果。现我院未达标率小于__%，总达标率达到：优。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__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(一)20__年因供养对象的迁入，工作人员工作头绪乱，工作成效不高。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(三)对全省“养老服务质量大检查”认识不够，给局总支带来了不良影响。全省__个督改单位，我院就是其中一家。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__县__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一、办理《养老机构设立许可证》及《食品经营许可证》使“养老服务体系质量大检查”合格率达到__%。</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(一)、使新综合楼达到__%无障碍环境。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__楼住宿，而__楼以上大部份房间却处于空闲状态：我院失能、半失能老人占全院老人人数__%，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四、加强护工队伍建设，提高服务水平;多管齐下争取20__年护工持证上岗率达到__%，以专业的方式提高养老服务质量上台阶。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五、完善附属设施建设;完成老综合楼墙面翻新、新老综合楼楼顶与消防水池的__次防水等。</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养老院年度工作总结报告篇四</w:t>
      </w:r>
    </w:p>
    <w:p>
      <w:pPr>
        <w:ind w:left="0" w:right="0" w:firstLine="560"/>
        <w:spacing w:before="450" w:after="450" w:line="312" w:lineRule="auto"/>
      </w:pPr>
      <w:r>
        <w:rPr>
          <w:rFonts w:ascii="宋体" w:hAnsi="宋体" w:eastAsia="宋体" w:cs="宋体"/>
          <w:color w:val="000"/>
          <w:sz w:val="28"/>
          <w:szCs w:val="28"/>
        </w:rPr>
        <w:t xml:space="preserve">在__敬老院工作x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x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__余亩，蔬菜大棚x座，牛羊猪舍x栋的实际状况，我们积极探索适合项目，并组织全体具有劳动力的院民大力开展种养殖业生产活动。坚持走不等不靠、积极创收、以副养院的发展经营路子。经过x年多的发展，我院已发展种植各类农作物x余种，茄子、辣椒、土豆等不仅实现了自给自足，还盈余出来向市场出售，给敬老院带来了可观的经济效益。在抓种植的同时，也着手开发养殖项目。通过自繁自养、逐年扩大猪、羊等家畜养殖。目前生猪存栏可达x头，羊可达__只，每月和逢年过节杀猪宰羊，提高老人生活质量，同种植业一样不仅能自给自足，年底还有多余的向外出售。就种养殖项目年收入可达__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__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2、组织老人召开__学习例会，学文件，学报刊杂志里的文章，充分发挥老年自治委员会的作用，总结生活中存在的问题，通过学习端正了个别老人的世界观、人生观、价值观。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__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养老院年度工作总结报告篇五</w:t>
      </w:r>
    </w:p>
    <w:p>
      <w:pPr>
        <w:ind w:left="0" w:right="0" w:firstLine="560"/>
        <w:spacing w:before="450" w:after="450" w:line="312" w:lineRule="auto"/>
      </w:pPr>
      <w:r>
        <w:rPr>
          <w:rFonts w:ascii="宋体" w:hAnsi="宋体" w:eastAsia="宋体" w:cs="宋体"/>
          <w:color w:val="000"/>
          <w:sz w:val="28"/>
          <w:szCs w:val="28"/>
        </w:rPr>
        <w:t xml:space="preserve">20__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__年主要工作总结如下：</w:t>
      </w:r>
    </w:p>
    <w:p>
      <w:pPr>
        <w:ind w:left="0" w:right="0" w:firstLine="560"/>
        <w:spacing w:before="450" w:after="450" w:line="312" w:lineRule="auto"/>
      </w:pPr>
      <w:r>
        <w:rPr>
          <w:rFonts w:ascii="宋体" w:hAnsi="宋体" w:eastAsia="宋体" w:cs="宋体"/>
          <w:color w:val="000"/>
          <w:sz w:val="28"/>
          <w:szCs w:val="28"/>
        </w:rPr>
        <w:t xml:space="preserve">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__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__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市机关事业单位养老保险数据中心的建设目标，建设网站、细化完善业务软件需求分析，继续推进管理信息系统工程建设。一是完成公司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x个。五是中心数据库功能逐步发挥作用。其一是为全国机关、事业、企业退休人员待遇水平重点调查工作提供准确的数据;其二是为参保单位打印20__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__]x号文件精神，积极开展财务自查，强化基金核查，完善管理制度，确保基金安全。一是根据省市主管部门的布置，开展20__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20__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劳动保障部门，及时向市政府领导汇报请示。为此，我市出台了《《关于做好比照调整缴费基数工作有关程序的通知》(x社办[20__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__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20__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__年工作思路。</w:t>
      </w:r>
    </w:p>
    <w:p>
      <w:pPr>
        <w:ind w:left="0" w:right="0" w:firstLine="560"/>
        <w:spacing w:before="450" w:after="450" w:line="312" w:lineRule="auto"/>
      </w:pPr>
      <w:r>
        <w:rPr>
          <w:rFonts w:ascii="宋体" w:hAnsi="宋体" w:eastAsia="宋体" w:cs="宋体"/>
          <w:color w:val="000"/>
          <w:sz w:val="28"/>
          <w:szCs w:val="28"/>
        </w:rPr>
        <w:t xml:space="preserve">根据各县(市.区)20__年x月基金收支完成情况，结合20__年度正常工资晋升和人员变动情况，20__年全市参保人数计划为x人，其中，在职x人，离退休x人。计划征收养老保险基金x万元，比上年增收4%;养老保险基金支付x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__年将重点对养老金支付较集中单位.社会化发放人员.高龄对象进行生存状况核查，尽可能减少养老金支付漏洞。四是结合公务员薪资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2024-10-06T09:25:58+08:00</dcterms:created>
  <dcterms:modified xsi:type="dcterms:W3CDTF">2024-10-06T09:25:58+08:00</dcterms:modified>
</cp:coreProperties>
</file>

<file path=docProps/custom.xml><?xml version="1.0" encoding="utf-8"?>
<Properties xmlns="http://schemas.openxmlformats.org/officeDocument/2006/custom-properties" xmlns:vt="http://schemas.openxmlformats.org/officeDocument/2006/docPropsVTypes"/>
</file>