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人民银行某支行个人事迹材料</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民银行某支行个人事迹材料何晓东同志在支行货币信贷与统计股统计岗位工作，现任统计员，几年来，在支行领导和同志们的帮助下，通过自己的不断学习和刻苦努力，掌握了货币信贷与统计工作的基本技能，是我行货币信贷与统计工作的业务骨干,他思想进步、热爱本...</w:t>
      </w:r>
    </w:p>
    <w:p>
      <w:pPr>
        <w:ind w:left="0" w:right="0" w:firstLine="560"/>
        <w:spacing w:before="450" w:after="450" w:line="312" w:lineRule="auto"/>
      </w:pPr>
      <w:r>
        <w:rPr>
          <w:rFonts w:ascii="宋体" w:hAnsi="宋体" w:eastAsia="宋体" w:cs="宋体"/>
          <w:color w:val="000"/>
          <w:sz w:val="28"/>
          <w:szCs w:val="28"/>
        </w:rPr>
        <w:t xml:space="preserve">人民银行某支行个人事迹材料</w:t>
      </w:r>
    </w:p>
    <w:p>
      <w:pPr>
        <w:ind w:left="0" w:right="0" w:firstLine="560"/>
        <w:spacing w:before="450" w:after="450" w:line="312" w:lineRule="auto"/>
      </w:pPr>
      <w:r>
        <w:rPr>
          <w:rFonts w:ascii="宋体" w:hAnsi="宋体" w:eastAsia="宋体" w:cs="宋体"/>
          <w:color w:val="000"/>
          <w:sz w:val="28"/>
          <w:szCs w:val="28"/>
        </w:rPr>
        <w:t xml:space="preserve">何晓东同志在支行货币信贷与统计股统计岗位工作，现任统计员，几年来，在支行领导和同志们的帮助下，通过自己的不断学习和刻苦努力，掌握了货币信贷与统计工作的基本技能，是我行货币信贷与统计工作的业务骨干,他思想进步、热爱本职、忠心职守、积极钻研、开拓创新，十几年如一日，得到了领导和同事们的首肯，并连续三年被评为优秀行员。</w:t>
      </w:r>
    </w:p>
    <w:p>
      <w:pPr>
        <w:ind w:left="0" w:right="0" w:firstLine="560"/>
        <w:spacing w:before="450" w:after="450" w:line="312" w:lineRule="auto"/>
      </w:pPr>
      <w:r>
        <w:rPr>
          <w:rFonts w:ascii="宋体" w:hAnsi="宋体" w:eastAsia="宋体" w:cs="宋体"/>
          <w:color w:val="000"/>
          <w:sz w:val="28"/>
          <w:szCs w:val="28"/>
        </w:rPr>
        <w:t xml:space="preserve">一、他努力学习，政治思想素质不断提高</w:t>
      </w:r>
    </w:p>
    <w:p>
      <w:pPr>
        <w:ind w:left="0" w:right="0" w:firstLine="560"/>
        <w:spacing w:before="450" w:after="450" w:line="312" w:lineRule="auto"/>
      </w:pPr>
      <w:r>
        <w:rPr>
          <w:rFonts w:ascii="宋体" w:hAnsi="宋体" w:eastAsia="宋体" w:cs="宋体"/>
          <w:color w:val="000"/>
          <w:sz w:val="28"/>
          <w:szCs w:val="28"/>
        </w:rPr>
        <w:t xml:space="preserve">几年来，他能够坚持不懈地学习政治思想理论，努力提高政治思想觉悟，认真学习党的各项方针政策，积极参加党的“十六大”及“三个代表”的学习教育活动，主动以“三个代表”的思想理论的指导，紧密结合自己的工作实际，将其思想充分融入到自身工作当中，不断充实自己并收到良好的效果。三年来，在从事货币信贷与统计工作中，努力学习金融统计与贷币信贷的基础知识，积极参加学习和培训，不断提高和完善自身的业务水平。在行内实行规范化管理的同时，充分调动自身的工作积极性，做到岗位落实，责任到已。认真学习和执行各项规章制度，全面提高自身的整体素质，确保了货币信贷与统计工作的准确性和时效性。</w:t>
      </w:r>
    </w:p>
    <w:p>
      <w:pPr>
        <w:ind w:left="0" w:right="0" w:firstLine="560"/>
        <w:spacing w:before="450" w:after="450" w:line="312" w:lineRule="auto"/>
      </w:pPr>
      <w:r>
        <w:rPr>
          <w:rFonts w:ascii="宋体" w:hAnsi="宋体" w:eastAsia="宋体" w:cs="宋体"/>
          <w:color w:val="000"/>
          <w:sz w:val="28"/>
          <w:szCs w:val="28"/>
        </w:rPr>
        <w:t xml:space="preserve">二、他认真开展调查研究，提高分析质量</w:t>
      </w:r>
    </w:p>
    <w:p>
      <w:pPr>
        <w:ind w:left="0" w:right="0" w:firstLine="560"/>
        <w:spacing w:before="450" w:after="450" w:line="312" w:lineRule="auto"/>
      </w:pPr>
      <w:r>
        <w:rPr>
          <w:rFonts w:ascii="宋体" w:hAnsi="宋体" w:eastAsia="宋体" w:cs="宋体"/>
          <w:color w:val="000"/>
          <w:sz w:val="28"/>
          <w:szCs w:val="28"/>
        </w:rPr>
        <w:t xml:space="preserve">三年来，鄂温克支行的货币信贷与统计工作继续以“强化管理、狠抓质量”为切入点，确保统计报表的准确性和统计分析的时效性。为提高年度统计工作统计分析质量，特别是要提高经济金融形势分析的质量，他在不断加强自身学习和提高自身素质的同时，经常与各金融机构及各企业联系、及时了解银行和企业资金运行情况及企业生产经营情况，随时掌握经济、金融运行变化情点击查看本资料原创网站更多文章况，每月对经济金融运行中的变化进行深入的调查研究。在统计分析工作中，力求做到全面与重点相结合，在全面分析的基础上，对突出的重点问题认真做好分析，尤其对经济金融主要统计指标的变化，及时向上级行反馈，注重分析的广度和深度，做到了少列数字，多反映情况，三年共向上级行上报调查报告24篇、各项分析26期，切实把分析质量提高到了一个新的水平。</w:t>
      </w:r>
    </w:p>
    <w:p>
      <w:pPr>
        <w:ind w:left="0" w:right="0" w:firstLine="560"/>
        <w:spacing w:before="450" w:after="450" w:line="312" w:lineRule="auto"/>
      </w:pPr>
      <w:r>
        <w:rPr>
          <w:rFonts w:ascii="宋体" w:hAnsi="宋体" w:eastAsia="宋体" w:cs="宋体"/>
          <w:color w:val="000"/>
          <w:sz w:val="28"/>
          <w:szCs w:val="28"/>
        </w:rPr>
        <w:t xml:space="preserve">三、他不断提高自己，认真完成各项工作</w:t>
      </w:r>
    </w:p>
    <w:p>
      <w:pPr>
        <w:ind w:left="0" w:right="0" w:firstLine="560"/>
        <w:spacing w:before="450" w:after="450" w:line="312" w:lineRule="auto"/>
      </w:pPr>
      <w:r>
        <w:rPr>
          <w:rFonts w:ascii="宋体" w:hAnsi="宋体" w:eastAsia="宋体" w:cs="宋体"/>
          <w:color w:val="000"/>
          <w:sz w:val="28"/>
          <w:szCs w:val="28"/>
        </w:rPr>
        <w:t xml:space="preserve">在银行信贷登记咨询系统工作方面，他能够做到认真登录，及时上报，与辖内各登录点积极配合，在登记咨询系统全国联网的情况下，及时准确地完成了企业信息及信贷情况的登录上报。三年他利用年审之机收集企业信息，以增加系统的信息量，提高银行信贷登记咨询系统在防范金融机构信贷风险中的作用，并加大对金融机构银行信贷登记咨询系统制度执行点击查看本资料原创网站更多文章情况的监督检查力度。在科技部门大力支持下，加班加点，完成了对农村信用联社的系统安装及业务培训工作，保证了信用社信贷登记系统全国联网前的登录正常。</w:t>
      </w:r>
    </w:p>
    <w:p>
      <w:pPr>
        <w:ind w:left="0" w:right="0" w:firstLine="560"/>
        <w:spacing w:before="450" w:after="450" w:line="312" w:lineRule="auto"/>
      </w:pPr>
      <w:r>
        <w:rPr>
          <w:rFonts w:ascii="宋体" w:hAnsi="宋体" w:eastAsia="宋体" w:cs="宋体"/>
          <w:color w:val="000"/>
          <w:sz w:val="28"/>
          <w:szCs w:val="28"/>
        </w:rPr>
        <w:t xml:space="preserve">在金融统计工作方面，为更好地为货币政策决策服务，依照上级行的要求，不断提高自身的统计业务水平，不断学习金融统计知识。积极与金融机构进行数据核对，对金融统计指标中出现的变化作出了及时反馈。在计算机接收数据不准确的情况下，以原始报表为基础，坚持手工录入，在休息日，节假日期间，能够克服种种困难，在行领导及科长的指导帮助下，及时准确地上报了辖区经济、金融统计数据。</w:t>
      </w:r>
    </w:p>
    <w:p>
      <w:pPr>
        <w:ind w:left="0" w:right="0" w:firstLine="560"/>
        <w:spacing w:before="450" w:after="450" w:line="312" w:lineRule="auto"/>
      </w:pPr>
      <w:r>
        <w:rPr>
          <w:rFonts w:ascii="宋体" w:hAnsi="宋体" w:eastAsia="宋体" w:cs="宋体"/>
          <w:color w:val="000"/>
          <w:sz w:val="28"/>
          <w:szCs w:val="28"/>
        </w:rPr>
        <w:t xml:space="preserve">总之，几年来何晓东同志在平凡的工作岗位上兢兢业业、任劳任怨、埋头苦干，做出了不平凡的业绩，对于成绩她永不自满，对于困难她永不服输、对于工作她永不放松，以饱满的工作热情，迎接每一天，迎接每一次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2024-11-05T23:23:32+08:00</dcterms:created>
  <dcterms:modified xsi:type="dcterms:W3CDTF">2024-11-05T23:23:32+08:00</dcterms:modified>
</cp:coreProperties>
</file>

<file path=docProps/custom.xml><?xml version="1.0" encoding="utf-8"?>
<Properties xmlns="http://schemas.openxmlformats.org/officeDocument/2006/custom-properties" xmlns:vt="http://schemas.openxmlformats.org/officeDocument/2006/docPropsVTypes"/>
</file>