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在县妇联纪念三八妇女节暨总结表彰大会上的讲话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县妇联纪念三八妇女节暨总结表彰大会上的讲话在县妇联纪念三八妇女节暨总结表彰大会上的讲话同志们：在今年“三八”国际劳动妇女节即将来临之际，全县各条战的妇女同志会聚一堂，在这里隆重庆祝自己的节日，并总结过去一年的工作，展望和部署新的一年的各项...</w:t>
      </w:r>
    </w:p>
    <w:p>
      <w:pPr>
        <w:ind w:left="0" w:right="0" w:firstLine="560"/>
        <w:spacing w:before="450" w:after="450" w:line="312" w:lineRule="auto"/>
      </w:pPr>
      <w:r>
        <w:rPr>
          <w:rFonts w:ascii="宋体" w:hAnsi="宋体" w:eastAsia="宋体" w:cs="宋体"/>
          <w:color w:val="000"/>
          <w:sz w:val="28"/>
          <w:szCs w:val="28"/>
        </w:rPr>
        <w:t xml:space="preserve">在县妇联纪念三八妇女节暨总结表彰大会上的讲话</w:t>
      </w:r>
    </w:p>
    <w:p>
      <w:pPr>
        <w:ind w:left="0" w:right="0" w:firstLine="560"/>
        <w:spacing w:before="450" w:after="450" w:line="312" w:lineRule="auto"/>
      </w:pPr>
      <w:r>
        <w:rPr>
          <w:rFonts w:ascii="宋体" w:hAnsi="宋体" w:eastAsia="宋体" w:cs="宋体"/>
          <w:color w:val="000"/>
          <w:sz w:val="28"/>
          <w:szCs w:val="28"/>
        </w:rPr>
        <w:t xml:space="preserve">在县妇联纪念三八妇女节暨总结表彰大会上的讲话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年“三八”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江泽民同志“三个代表”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和县十三次党代会精神的开局之年，也是各级妇联以崭新的风貌、务实的作风、昂扬的斗志迎接中国妇女“九大”胜利召开的重要一年。面对新的形势和新的任务，全县各级妇联要扭住发展这一主题，按照“三个代表”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范文网网更多资料同时，要坚持“两手抓”（一手抓发展，一手抓维护）的工作方针，推动“两纲”、“两法”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一是希望广大妇女在新的征途上，继续发扬“四自”精神，受岗敬业，艰苦创业，实干兴业，为全县经济建设和社会进步充分发挥出“半边天”应有的作用。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四自”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2024-09-20T01:19:17+08:00</dcterms:created>
  <dcterms:modified xsi:type="dcterms:W3CDTF">2024-09-20T01:19:17+08:00</dcterms:modified>
</cp:coreProperties>
</file>

<file path=docProps/custom.xml><?xml version="1.0" encoding="utf-8"?>
<Properties xmlns="http://schemas.openxmlformats.org/officeDocument/2006/custom-properties" xmlns:vt="http://schemas.openxmlformats.org/officeDocument/2006/docPropsVTypes"/>
</file>