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学习统一战线心得体会范文精选三篇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统一战线概念最早是由恩格斯提出的，列宁发展了统一战线概念内涵，统一战线概念在中国十分丰富并具中国特色。下面小编在这里为大家精心整理了几篇，希望对同学们有所帮助，仅供参考。近日，中共中央公布了修订后的中国共产党统一战线工作条例（以下简称条例）...</w:t>
      </w:r>
    </w:p>
    <w:p>
      <w:pPr>
        <w:ind w:left="0" w:right="0" w:firstLine="560"/>
        <w:spacing w:before="450" w:after="450" w:line="312" w:lineRule="auto"/>
      </w:pPr>
      <w:r>
        <w:rPr>
          <w:rFonts w:ascii="宋体" w:hAnsi="宋体" w:eastAsia="宋体" w:cs="宋体"/>
          <w:color w:val="000"/>
          <w:sz w:val="28"/>
          <w:szCs w:val="28"/>
        </w:rPr>
        <w:t xml:space="preserve">统一战线概念最早是由恩格斯提出的，列宁发展了统一战线概念内涵，统一战线概念在中国十分丰富并具中国特色。下面小编在这里为大家精心整理了几篇，希望对同学们有所帮助，仅供参考。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共中央公布了修订后的中国共产党统一战线工作条例（以下简称条例），深刻阐述了新时期稳固开展统一战线的全局性、战略性重大问题，成为新时期统一战线工作的纲领性文件和行动指南，极大鼓励了党外群体。通过深入学习条例，收益颇多。在此，我想结合个人的理解，总结下自己的心得体会。</w:t>
      </w:r>
    </w:p>
    <w:p>
      <w:pPr>
        <w:ind w:left="0" w:right="0" w:firstLine="560"/>
        <w:spacing w:before="450" w:after="450" w:line="312" w:lineRule="auto"/>
      </w:pPr>
      <w:r>
        <w:rPr>
          <w:rFonts w:ascii="宋体" w:hAnsi="宋体" w:eastAsia="宋体" w:cs="宋体"/>
          <w:color w:val="000"/>
          <w:sz w:val="28"/>
          <w:szCs w:val="28"/>
        </w:rPr>
        <w:t xml:space="preserve">一是学深悟透条例精神实质，做条例宣传者。中国共产党的领导是统一战线最鲜明的特征。只有坚持中国共产党的领导，统一战线才有强大凝聚力和向心力，统一战线工作才有前进方向和坚强保障。新时代，做好统一战线工作，必须坚持党的领导，增强党在统-战线中的政治领导、思想引领、群众组织和社会号召，发挥党总揽全局、协调各方的领导核心作用，积极团结中国社会最广阔阶层的力量，为推进“十四五”各项改革开展任务不懈奋斗。</w:t>
      </w:r>
    </w:p>
    <w:p>
      <w:pPr>
        <w:ind w:left="0" w:right="0" w:firstLine="560"/>
        <w:spacing w:before="450" w:after="450" w:line="312" w:lineRule="auto"/>
      </w:pPr>
      <w:r>
        <w:rPr>
          <w:rFonts w:ascii="宋体" w:hAnsi="宋体" w:eastAsia="宋体" w:cs="宋体"/>
          <w:color w:val="000"/>
          <w:sz w:val="28"/>
          <w:szCs w:val="28"/>
        </w:rPr>
        <w:t xml:space="preserve">二是强化自身能力建设，做条例守护者。要在构建大统战工作格局上下功夫。统一战线工作涉及工作部门多、领域广，需要通过深入细致的工作，促进政党关系、民族关系、宗教关系、阶层关系、海内外同胞关系和谐，既要加强统筹协调，又要更好发挥各方面优势和作用，关键要构建党委统一领导、统战部门牵头协调、有关方面各负其责的大统战工作格局。要团结一切可以团结的力量，调动一切可以调动的积极因素，共同致力于实现国家富强、民族复兴、人民幸福，形成做好新时代统-战线工作的合力。</w:t>
      </w:r>
    </w:p>
    <w:p>
      <w:pPr>
        <w:ind w:left="0" w:right="0" w:firstLine="560"/>
        <w:spacing w:before="450" w:after="450" w:line="312" w:lineRule="auto"/>
      </w:pPr>
      <w:r>
        <w:rPr>
          <w:rFonts w:ascii="宋体" w:hAnsi="宋体" w:eastAsia="宋体" w:cs="宋体"/>
          <w:color w:val="000"/>
          <w:sz w:val="28"/>
          <w:szCs w:val="28"/>
        </w:rPr>
        <w:t xml:space="preserve">三是充分发挥好参政党作用，做条例践行者。条例进一步明确坚持中国特色社会主义新型政党制度，民主党派是中国共产党的好参谋、好帮手、好同事。通过学习领会对标对表，将学习成效转化为工作动能，发挥好参政党作用，建睿智之言、献务实之策。要根据统一战线面临的新形势新任务新要求，积极推进理论政策、思路理念、方式方法和体制机制创新，推进新时代统一战线工作不断创新开展。当前正处于百年之未有大变局，越是形势复杂、任务艰巨，要坚守底线思维，增强工作本领。在增强学习意识下功夫，在推动自我革新.上求突破，不断学习统一战线新理论、新知识，自觉用“精益求精〞的劲头对待工作，不断提高统战工作专业化水平和综合素质。要以贯彻条例为抓手，久久为功、锲而不舍地推进新时代统战工作各项任务，为全面建设社会主义现代化国家、实现中华民族伟大复兴的中国梦凝聚磅礴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统一战线工作条例》正式颁布，在协调推进四个全面战略布局、努力实现两个一百年目标的关键阶段，是统一战线工作制度化、规范化、程序化的重要标志，是党统一战线事业发展史上的里程碑，是工商联在新形势下找到目标定位、发挥作用的根本依据。认真学习《条例》和中央统战工作会议精神，对开展非公有制经济统战具有重要意义。</w:t>
      </w:r>
    </w:p>
    <w:p>
      <w:pPr>
        <w:ind w:left="0" w:right="0" w:firstLine="560"/>
        <w:spacing w:before="450" w:after="450" w:line="312" w:lineRule="auto"/>
      </w:pPr>
      <w:r>
        <w:rPr>
          <w:rFonts w:ascii="宋体" w:hAnsi="宋体" w:eastAsia="宋体" w:cs="宋体"/>
          <w:color w:val="000"/>
          <w:sz w:val="28"/>
          <w:szCs w:val="28"/>
        </w:rPr>
        <w:t xml:space="preserve">1、统一战线对非公有制经济发展具有重要意义</w:t>
      </w:r>
    </w:p>
    <w:p>
      <w:pPr>
        <w:ind w:left="0" w:right="0" w:firstLine="560"/>
        <w:spacing w:before="450" w:after="450" w:line="312" w:lineRule="auto"/>
      </w:pPr>
      <w:r>
        <w:rPr>
          <w:rFonts w:ascii="宋体" w:hAnsi="宋体" w:eastAsia="宋体" w:cs="宋体"/>
          <w:color w:val="000"/>
          <w:sz w:val="28"/>
          <w:szCs w:val="28"/>
        </w:rPr>
        <w:t xml:space="preserve">《条例》作为中国共产党关于统一战线工作的第一部法律法规，全面贯彻中共十八大以来以习近平总书记同志为总书记的中共中央关于统一战线的新思想、新要求，明确了一系列重要的理论观点和政策法规，全面规范了各领域各方面的统一战线工作，全面部署了加强和改善新形势下非公有制经济领域的统一战线工作，是服务两大健康的重要指南。</w:t>
      </w:r>
    </w:p>
    <w:p>
      <w:pPr>
        <w:ind w:left="0" w:right="0" w:firstLine="560"/>
        <w:spacing w:before="450" w:after="450" w:line="312" w:lineRule="auto"/>
      </w:pPr>
      <w:r>
        <w:rPr>
          <w:rFonts w:ascii="宋体" w:hAnsi="宋体" w:eastAsia="宋体" w:cs="宋体"/>
          <w:color w:val="000"/>
          <w:sz w:val="28"/>
          <w:szCs w:val="28"/>
        </w:rPr>
        <w:t xml:space="preserve">一是工作目标更加清晰。《条例》对对统一战线性质作了新发展，对地位作用作了新概括，对指导思想和主要任务、范围和对象作了新完善，强调要坚持正确处理一致性和多样性关系的方针，巩固和发展最广泛的爱国统一战线。我们要认真学习领会《条例》内容及中央统战工作会议上习近平总书记重要讲话的丰富内涵和精神实质，深刻认识进一步巩固</w:t>
      </w:r>
    </w:p>
    <w:p>
      <w:pPr>
        <w:ind w:left="0" w:right="0" w:firstLine="560"/>
        <w:spacing w:before="450" w:after="450" w:line="312" w:lineRule="auto"/>
      </w:pPr>
      <w:r>
        <w:rPr>
          <w:rFonts w:ascii="宋体" w:hAnsi="宋体" w:eastAsia="宋体" w:cs="宋体"/>
          <w:color w:val="000"/>
          <w:sz w:val="28"/>
          <w:szCs w:val="28"/>
        </w:rPr>
        <w:t xml:space="preserve">和发展统一战线的极端重要性，着眼全区工作大局，立足不断变化的新形势，进一步思考新常态下如何发挥统一战线的重要法宝作用，团结社会各阶层人士、汇聚最优秀资源、凝聚最广泛力量，为我区“四个**”建设提供强大动力。</w:t>
      </w:r>
    </w:p>
    <w:p>
      <w:pPr>
        <w:ind w:left="0" w:right="0" w:firstLine="560"/>
        <w:spacing w:before="450" w:after="450" w:line="312" w:lineRule="auto"/>
      </w:pPr>
      <w:r>
        <w:rPr>
          <w:rFonts w:ascii="宋体" w:hAnsi="宋体" w:eastAsia="宋体" w:cs="宋体"/>
          <w:color w:val="000"/>
          <w:sz w:val="28"/>
          <w:szCs w:val="28"/>
        </w:rPr>
        <w:t xml:space="preserve">二是工作范围更加广泛。《条例》将“私营企业、外资企业的管理人员和技术人员”、“中介组织从业人员”、“自由职业人员”合并为“新的社会阶层人士”，还包括“新媒体从业人员”及今后可能出现的新群体。这充分体现了中国共产党团结一切可以团结的力量，进行社会主义建设的决心和信心，是统战工作最大限度凝聚人心、凝聚智慧、凝聚力量的具体体现。这也给我们以启迪，当前随着科技进步、经济社会发展，创业创新势头不断高涨，各类新的经济业态和行业不断涌现，我们工作的范围要扩大，眼界要放宽，努力将新社会阶层中的非公有制经济人士纳入我们的引导、服务范围，最大限度地把人才汇聚到党的领导下。</w:t>
      </w:r>
    </w:p>
    <w:p>
      <w:pPr>
        <w:ind w:left="0" w:right="0" w:firstLine="560"/>
        <w:spacing w:before="450" w:after="450" w:line="312" w:lineRule="auto"/>
      </w:pPr>
      <w:r>
        <w:rPr>
          <w:rFonts w:ascii="宋体" w:hAnsi="宋体" w:eastAsia="宋体" w:cs="宋体"/>
          <w:color w:val="000"/>
          <w:sz w:val="28"/>
          <w:szCs w:val="28"/>
        </w:rPr>
        <w:t xml:space="preserve">三是对工商联工作更加重视。《条例》用专门篇幅，对工商联的性质、工作职责等作出了明确而具体的指示，我们深感责任重大，使命光荣。工商联作为党和政府联系非公有制经济人士的桥梁和纽带，将深刻学习领会《条例》的丰富内涵和精神实质，牢牢把握“团结、服务、引导、教育”的工作总方针，坚定不移地以《条例》精神和具体规定为做好“两个健康”工作指路引航。</w:t>
      </w:r>
    </w:p>
    <w:p>
      <w:pPr>
        <w:ind w:left="0" w:right="0" w:firstLine="560"/>
        <w:spacing w:before="450" w:after="450" w:line="312" w:lineRule="auto"/>
      </w:pPr>
      <w:r>
        <w:rPr>
          <w:rFonts w:ascii="宋体" w:hAnsi="宋体" w:eastAsia="宋体" w:cs="宋体"/>
          <w:color w:val="000"/>
          <w:sz w:val="28"/>
          <w:szCs w:val="28"/>
        </w:rPr>
        <w:t xml:space="preserve">四是对工商联委以特殊重要任务。中共中央办公厅、国务院办公厅近日印发的《行业协会商会与行政机关脱钩总体方案》明确要求推进行业协会商会与行政机关脱钩，但工商联任务特殊，工商联所属商会是工商联的基层组织和工作依托。中央统战工作会议强调，工商联同基层商会不能切断工作渠道，要发挥指导、引导、服务职能，推动统战工作向商会组织有效覆盖。这是党中央从政治和战略高度考虑作出的重要决定，实现统战工作有效覆盖就是新形势下工商联所属商会的“特殊职能”。我们要紧紧抓住商协会改革有利时机，切实发挥指导、引导和服务职能，推动统战工作向商协会组织有效覆盖，把统战工作贯穿于商协会组建和管理的各个环节，确保商协会发展的正确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统一战线工作条例》（以下简称《条例》），是在我国全面建成小康社会的第一个百年目标即将如期实现、全面建设社会主义现代化国家新征程即将开启的关键时期，以习近平同志为核心的中共中央立足新发展阶段，总揽全局、协调各方，确保统一战线工作始终沿着正确政治方向前进而修订的一部重要党内法规。《条例》的修订和实施，是新时代统一战线工作的基本遵循，充分体现了中共中央对新时代统一战线工作的高度重视，标志着统战工作迈向新台阶，意义深远，影响巨大。</w:t>
      </w:r>
    </w:p>
    <w:p>
      <w:pPr>
        <w:ind w:left="0" w:right="0" w:firstLine="560"/>
        <w:spacing w:before="450" w:after="450" w:line="312" w:lineRule="auto"/>
      </w:pPr>
      <w:r>
        <w:rPr>
          <w:rFonts w:ascii="宋体" w:hAnsi="宋体" w:eastAsia="宋体" w:cs="宋体"/>
          <w:color w:val="000"/>
          <w:sz w:val="28"/>
          <w:szCs w:val="28"/>
        </w:rPr>
        <w:t xml:space="preserve">作为一名九三学社社员，要更加清楚地认识到新修订《条例》的重要意义，提高自身政策水平和业务能力，把涉及统战领域的各项制度和机制贯彻好、执行好、运用好，在履行职责上起好带头作用。</w:t>
      </w:r>
    </w:p>
    <w:p>
      <w:pPr>
        <w:ind w:left="0" w:right="0" w:firstLine="560"/>
        <w:spacing w:before="450" w:after="450" w:line="312" w:lineRule="auto"/>
      </w:pPr>
      <w:r>
        <w:rPr>
          <w:rFonts w:ascii="宋体" w:hAnsi="宋体" w:eastAsia="宋体" w:cs="宋体"/>
          <w:color w:val="000"/>
          <w:sz w:val="28"/>
          <w:szCs w:val="28"/>
        </w:rPr>
        <w:t xml:space="preserve">一、要弄懂学深悟透，筑牢思想根基</w:t>
      </w:r>
    </w:p>
    <w:p>
      <w:pPr>
        <w:ind w:left="0" w:right="0" w:firstLine="560"/>
        <w:spacing w:before="450" w:after="450" w:line="312" w:lineRule="auto"/>
      </w:pPr>
      <w:r>
        <w:rPr>
          <w:rFonts w:ascii="宋体" w:hAnsi="宋体" w:eastAsia="宋体" w:cs="宋体"/>
          <w:color w:val="000"/>
          <w:sz w:val="28"/>
          <w:szCs w:val="28"/>
        </w:rPr>
        <w:t xml:space="preserve">要学习贯彻好习近平总书记新时代中国特色社会主义思想，增强“四个意识”，坚定“四个自信”，做到“两个维护”，更加自觉接受中国共产党的领导。要深刻认识中国新型政党制度的巨大优势和光明前景，准确把握使命方位，切实增进政治认同、思想认同、理论认同、情感认同，在事关道路、制度、旗帜、方向等根本问题上立场不含糊、原则不动摇，永远做中国特色社会主义事业的亲历者、实践者、维护者、捍卫者。一是要充分认识《条例》的重要意义，准确领会《条例》所体现的习近平总书记关于加强和改进统一战线工作的重要思想和精髓要义，把学习贯彻《条例》作为当前和今后一个时期的重要工作来抓，按照原文仔细学、对照新旧《条例》对比学、带着重点任务深入学、结合工作实际研究学，确保把各项内容学深吃透；二是要抓好《条例》学习宣传工作，深入宣讲解读、把握实质要义、提高统战意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二、要坚持学以致用，补齐工作短板</w:t>
      </w:r>
    </w:p>
    <w:p>
      <w:pPr>
        <w:ind w:left="0" w:right="0" w:firstLine="560"/>
        <w:spacing w:before="450" w:after="450" w:line="312" w:lineRule="auto"/>
      </w:pPr>
      <w:r>
        <w:rPr>
          <w:rFonts w:ascii="宋体" w:hAnsi="宋体" w:eastAsia="宋体" w:cs="宋体"/>
          <w:color w:val="000"/>
          <w:sz w:val="28"/>
          <w:szCs w:val="28"/>
        </w:rPr>
        <w:t xml:space="preserve">坚持高站位意识，巩固共同思想政治基础，更好地发挥参政党的职能作用，按照高标准推进，创新工作方法，补短板、强素质，进一步加强自身建设。一是认真履职，提出高质量调研报告和切实可行的意见建议；二是要主动对标新时代参政党要求，以“高素质、有作为的参政党”为目标，从自身做起，认真检视自身在工作、思想上的不足和缺陷，坚持抓思想认识到位、抓检视问题到位、抓整改落实到位、抓组织领导到位，以高度的政治责任感、良好的工作作风、负责的精神状态、务实的行动举措，加力加劲，补齐短板，提高工作质量。</w:t>
      </w:r>
    </w:p>
    <w:p>
      <w:pPr>
        <w:ind w:left="0" w:right="0" w:firstLine="560"/>
        <w:spacing w:before="450" w:after="450" w:line="312" w:lineRule="auto"/>
      </w:pPr>
      <w:r>
        <w:rPr>
          <w:rFonts w:ascii="宋体" w:hAnsi="宋体" w:eastAsia="宋体" w:cs="宋体"/>
          <w:color w:val="000"/>
          <w:sz w:val="28"/>
          <w:szCs w:val="28"/>
        </w:rPr>
        <w:t xml:space="preserve">三、要切实服务群众，保障和改善民生</w:t>
      </w:r>
    </w:p>
    <w:p>
      <w:pPr>
        <w:ind w:left="0" w:right="0" w:firstLine="560"/>
        <w:spacing w:before="450" w:after="450" w:line="312" w:lineRule="auto"/>
      </w:pPr>
      <w:r>
        <w:rPr>
          <w:rFonts w:ascii="宋体" w:hAnsi="宋体" w:eastAsia="宋体" w:cs="宋体"/>
          <w:color w:val="000"/>
          <w:sz w:val="28"/>
          <w:szCs w:val="28"/>
        </w:rPr>
        <w:t xml:space="preserve">要立足本职岗位锐意进取，卯足干劲加油干，坚持问题导向，解决好服务好群众“最后一公里”，走进群众，摸清群众所思所想，满足群众的期待，不断创新统战工作思路理念，把群众满意当标准答案，用干部的辛苦指数换取群众的幸福指数。一是在商贸园办多年来社区建设工作经验积累和社区服务治理创新实践的基础上，努力将统战工作向基层延伸；二是扎实做好常态化新冠肺炎疫情防控和推进辖区社会事务领域全面发展，积极做好疫情防控、社区建设等工作，主动担当、扎实工作，进一步发挥自身优势，认真履职尽责、立足本职岗位，积极参政议政、建言献策，确保各项工作让群众满意。</w:t>
      </w:r>
    </w:p>
    <w:p>
      <w:pPr>
        <w:ind w:left="0" w:right="0" w:firstLine="560"/>
        <w:spacing w:before="450" w:after="450" w:line="312" w:lineRule="auto"/>
      </w:pPr>
      <w:r>
        <w:rPr>
          <w:rFonts w:ascii="宋体" w:hAnsi="宋体" w:eastAsia="宋体" w:cs="宋体"/>
          <w:color w:val="000"/>
          <w:sz w:val="28"/>
          <w:szCs w:val="28"/>
        </w:rPr>
        <w:t xml:space="preserve">【学习统一战线心得体会范文精选三篇】相关推荐文章：</w:t>
      </w:r>
    </w:p>
    <w:p>
      <w:pPr>
        <w:ind w:left="0" w:right="0" w:firstLine="560"/>
        <w:spacing w:before="450" w:after="450" w:line="312" w:lineRule="auto"/>
      </w:pPr>
      <w:r>
        <w:rPr>
          <w:rFonts w:ascii="宋体" w:hAnsi="宋体" w:eastAsia="宋体" w:cs="宋体"/>
          <w:color w:val="000"/>
          <w:sz w:val="28"/>
          <w:szCs w:val="28"/>
        </w:rPr>
        <w:t xml:space="preserve">学习《中国共产党章程》心得体会范文</w:t>
      </w:r>
    </w:p>
    <w:p>
      <w:pPr>
        <w:ind w:left="0" w:right="0" w:firstLine="560"/>
        <w:spacing w:before="450" w:after="450" w:line="312" w:lineRule="auto"/>
      </w:pPr>
      <w:r>
        <w:rPr>
          <w:rFonts w:ascii="宋体" w:hAnsi="宋体" w:eastAsia="宋体" w:cs="宋体"/>
          <w:color w:val="000"/>
          <w:sz w:val="28"/>
          <w:szCs w:val="28"/>
        </w:rPr>
        <w:t xml:space="preserve">学习政治理论知识的心得体会范文三篇</w:t>
      </w:r>
    </w:p>
    <w:p>
      <w:pPr>
        <w:ind w:left="0" w:right="0" w:firstLine="560"/>
        <w:spacing w:before="450" w:after="450" w:line="312" w:lineRule="auto"/>
      </w:pPr>
      <w:r>
        <w:rPr>
          <w:rFonts w:ascii="宋体" w:hAnsi="宋体" w:eastAsia="宋体" w:cs="宋体"/>
          <w:color w:val="000"/>
          <w:sz w:val="28"/>
          <w:szCs w:val="28"/>
        </w:rPr>
        <w:t xml:space="preserve">2024年统一战线工作条例课件(五篇)</w:t>
      </w:r>
    </w:p>
    <w:p>
      <w:pPr>
        <w:ind w:left="0" w:right="0" w:firstLine="560"/>
        <w:spacing w:before="450" w:after="450" w:line="312" w:lineRule="auto"/>
      </w:pPr>
      <w:r>
        <w:rPr>
          <w:rFonts w:ascii="宋体" w:hAnsi="宋体" w:eastAsia="宋体" w:cs="宋体"/>
          <w:color w:val="000"/>
          <w:sz w:val="28"/>
          <w:szCs w:val="28"/>
        </w:rPr>
        <w:t xml:space="preserve">党章学习个人心得体会范文五篇</w:t>
      </w:r>
    </w:p>
    <w:p>
      <w:pPr>
        <w:ind w:left="0" w:right="0" w:firstLine="560"/>
        <w:spacing w:before="450" w:after="450" w:line="312" w:lineRule="auto"/>
      </w:pPr>
      <w:r>
        <w:rPr>
          <w:rFonts w:ascii="宋体" w:hAnsi="宋体" w:eastAsia="宋体" w:cs="宋体"/>
          <w:color w:val="000"/>
          <w:sz w:val="28"/>
          <w:szCs w:val="28"/>
        </w:rPr>
        <w:t xml:space="preserve">2024学习政治理论知识的心得体会范文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2024-11-10T14:15:09+08:00</dcterms:created>
  <dcterms:modified xsi:type="dcterms:W3CDTF">2024-11-10T14:15:09+08:00</dcterms:modified>
</cp:coreProperties>
</file>

<file path=docProps/custom.xml><?xml version="1.0" encoding="utf-8"?>
<Properties xmlns="http://schemas.openxmlformats.org/officeDocument/2006/custom-properties" xmlns:vt="http://schemas.openxmlformats.org/officeDocument/2006/docPropsVTypes"/>
</file>