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2024年最新社区居委会工作计划范文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2024年最新社区居委会工作计划范文一一、完善社区服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2024年最新社区居委会工作计划范文一</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(一)社区环境卫生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二)继续做好社区民政、残联、老龄、双拥工作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(三)做好妇联工作</w:t>
      </w:r>
    </w:p>
    <w:p>
      <w:pPr>
        <w:ind w:left="0" w:right="0" w:firstLine="560"/>
        <w:spacing w:before="450" w:after="450" w:line="312" w:lineRule="auto"/>
      </w:pPr>
      <w:r>
        <w:rPr>
          <w:rFonts w:ascii="宋体" w:hAnsi="宋体" w:eastAsia="宋体" w:cs="宋体"/>
          <w:color w:val="000"/>
          <w:sz w:val="28"/>
          <w:szCs w:val="28"/>
        </w:rPr>
        <w:t xml:space="preserve">以宣传教育为先导，宣传科学、文明、进步的婚育观念，创造良好的人口环境，做好利益导向政策的落实工作。</w:t>
      </w:r>
    </w:p>
    <w:p>
      <w:pPr>
        <w:ind w:left="0" w:right="0" w:firstLine="560"/>
        <w:spacing w:before="450" w:after="450" w:line="312" w:lineRule="auto"/>
      </w:pPr>
      <w:r>
        <w:rPr>
          <w:rFonts w:ascii="宋体" w:hAnsi="宋体" w:eastAsia="宋体" w:cs="宋体"/>
          <w:color w:val="000"/>
          <w:sz w:val="28"/>
          <w:szCs w:val="28"/>
        </w:rPr>
        <w:t xml:space="preserve">(四)根据居民的需求和社区的能力，开展丰富多彩的活动，有针对性的开展特色活动。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(五)安全生产监督管理</w:t>
      </w:r>
    </w:p>
    <w:p>
      <w:pPr>
        <w:ind w:left="0" w:right="0" w:firstLine="560"/>
        <w:spacing w:before="450" w:after="450" w:line="312" w:lineRule="auto"/>
      </w:pPr>
      <w:r>
        <w:rPr>
          <w:rFonts w:ascii="宋体" w:hAnsi="宋体" w:eastAsia="宋体" w:cs="宋体"/>
          <w:color w:val="000"/>
          <w:sz w:val="28"/>
          <w:szCs w:val="28"/>
        </w:rPr>
        <w:t xml:space="preserve">由社区居委会具体负责社区安全生产监督管理工作。采取集体负总责，个人分片包干的形式，建立健全消防安全规章制度。认真、负责做好每月的安全生产巡查、登记工作，发现问题及时整改，消除安全隐患。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(六)维护社会稳定，抓好综治、信访维稳工作，打造“平安和谐社区”。</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建立社区治安联防体系，组建社区巡逻队，定期对居民小区进行巡查。建立由社区干部、党员、楼(巷、户)长、居民代表、爱国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1、建立健全社区综治信访维稳各项工作制度，充分发挥居委会的职能作用，深入居民，为大家解决疑难问题。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4、认真落实综治信访各项措施，无赴县级及县级以上集体上访。</w:t>
      </w:r>
    </w:p>
    <w:p>
      <w:pPr>
        <w:ind w:left="0" w:right="0" w:firstLine="560"/>
        <w:spacing w:before="450" w:after="450" w:line="312" w:lineRule="auto"/>
      </w:pPr>
      <w:r>
        <w:rPr>
          <w:rFonts w:ascii="宋体" w:hAnsi="宋体" w:eastAsia="宋体" w:cs="宋体"/>
          <w:color w:val="000"/>
          <w:sz w:val="28"/>
          <w:szCs w:val="28"/>
        </w:rPr>
        <w:t xml:space="preserve">5、加强队伍建设，加大矛盾纠纷排查处理力度。抓好社区调解规范化建设。</w:t>
      </w:r>
    </w:p>
    <w:p>
      <w:pPr>
        <w:ind w:left="0" w:right="0" w:firstLine="560"/>
        <w:spacing w:before="450" w:after="450" w:line="312" w:lineRule="auto"/>
      </w:pPr>
      <w:r>
        <w:rPr>
          <w:rFonts w:ascii="宋体" w:hAnsi="宋体" w:eastAsia="宋体" w:cs="宋体"/>
          <w:color w:val="000"/>
          <w:sz w:val="28"/>
          <w:szCs w:val="28"/>
        </w:rPr>
        <w:t xml:space="preserve">(七)劳动保障工作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二、社区班子建设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2024年最新社区居委会工作计划范文二</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xx新农村特色村建设的工作，按照高规划、高起点的建设要求，结合灶头的实际情况，突出特色建设，同时计划在xx村、xx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xx，爱我xx”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2024年最新社区居委会工作计划范文三</w:t>
      </w:r>
    </w:p>
    <w:p>
      <w:pPr>
        <w:ind w:left="0" w:right="0" w:firstLine="560"/>
        <w:spacing w:before="450" w:after="450" w:line="312" w:lineRule="auto"/>
      </w:pPr>
      <w:r>
        <w:rPr>
          <w:rFonts w:ascii="宋体" w:hAnsi="宋体" w:eastAsia="宋体" w:cs="宋体"/>
          <w:color w:val="000"/>
          <w:sz w:val="28"/>
          <w:szCs w:val="28"/>
        </w:rPr>
        <w:t xml:space="preserve">一、拓宽党建工作思路。</w:t>
      </w:r>
    </w:p>
    <w:p>
      <w:pPr>
        <w:ind w:left="0" w:right="0" w:firstLine="560"/>
        <w:spacing w:before="450" w:after="450" w:line="312" w:lineRule="auto"/>
      </w:pPr>
      <w:r>
        <w:rPr>
          <w:rFonts w:ascii="宋体" w:hAnsi="宋体" w:eastAsia="宋体" w:cs="宋体"/>
          <w:color w:val="000"/>
          <w:sz w:val="28"/>
          <w:szCs w:val="28"/>
        </w:rPr>
        <w:t xml:space="preserve">打牢基础建设年内新建党员服务站，完善各项工作机制，以此为载体发挥党员的先锋模范作用。建立党支部，居委会网络平台，利用免费博客公开公示两委会动态，征求居民对社区的意见。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2024年最新社区居委会工作计划范文四</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xx新农村特色村建设的工作，按照高规划、高起点的建设要求，结合灶头的实际情况，突出特色建设，同时计划在xx村、xx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xx，爱我xx”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2024年最新社区居委会工作计划范文五</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2024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宋体" w:hAnsi="宋体" w:eastAsia="宋体" w:cs="宋体"/>
          <w:color w:val="000"/>
          <w:sz w:val="28"/>
          <w:szCs w:val="28"/>
        </w:rPr>
        <w:t xml:space="preserve">【2024年最新社区居委会工作计划范文】相关推荐文章: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2024年社区居委会工作计划范文【五篇】</w:t>
      </w:r>
    </w:p>
    <w:p>
      <w:pPr>
        <w:ind w:left="0" w:right="0" w:firstLine="560"/>
        <w:spacing w:before="450" w:after="450" w:line="312" w:lineRule="auto"/>
      </w:pPr>
      <w:r>
        <w:rPr>
          <w:rFonts w:ascii="宋体" w:hAnsi="宋体" w:eastAsia="宋体" w:cs="宋体"/>
          <w:color w:val="000"/>
          <w:sz w:val="28"/>
          <w:szCs w:val="28"/>
        </w:rPr>
        <w:t xml:space="preserve">社区居委会老龄工作计划范文</w:t>
      </w:r>
    </w:p>
    <w:p>
      <w:pPr>
        <w:ind w:left="0" w:right="0" w:firstLine="560"/>
        <w:spacing w:before="450" w:after="450" w:line="312" w:lineRule="auto"/>
      </w:pPr>
      <w:r>
        <w:rPr>
          <w:rFonts w:ascii="宋体" w:hAnsi="宋体" w:eastAsia="宋体" w:cs="宋体"/>
          <w:color w:val="000"/>
          <w:sz w:val="28"/>
          <w:szCs w:val="28"/>
        </w:rPr>
        <w:t xml:space="preserve">最新社区居委会主任述职报告范文</w:t>
      </w:r>
    </w:p>
    <w:p>
      <w:pPr>
        <w:ind w:left="0" w:right="0" w:firstLine="560"/>
        <w:spacing w:before="450" w:after="450" w:line="312" w:lineRule="auto"/>
      </w:pPr>
      <w:r>
        <w:rPr>
          <w:rFonts w:ascii="宋体" w:hAnsi="宋体" w:eastAsia="宋体" w:cs="宋体"/>
          <w:color w:val="000"/>
          <w:sz w:val="28"/>
          <w:szCs w:val="28"/>
        </w:rPr>
        <w:t xml:space="preserve">社区居委会低保工作计划</w:t>
      </w:r>
    </w:p>
    <w:p>
      <w:pPr>
        <w:ind w:left="0" w:right="0" w:firstLine="560"/>
        <w:spacing w:before="450" w:after="450" w:line="312" w:lineRule="auto"/>
      </w:pPr>
      <w:r>
        <w:rPr>
          <w:rFonts w:ascii="宋体" w:hAnsi="宋体" w:eastAsia="宋体" w:cs="宋体"/>
          <w:color w:val="000"/>
          <w:sz w:val="28"/>
          <w:szCs w:val="28"/>
        </w:rPr>
        <w:t xml:space="preserve">社区居委会简介 社区居委会简介范文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2024-11-09T09:34:22+08:00</dcterms:created>
  <dcterms:modified xsi:type="dcterms:W3CDTF">2024-11-09T09:34:22+08:00</dcterms:modified>
</cp:coreProperties>
</file>

<file path=docProps/custom.xml><?xml version="1.0" encoding="utf-8"?>
<Properties xmlns="http://schemas.openxmlformats.org/officeDocument/2006/custom-properties" xmlns:vt="http://schemas.openxmlformats.org/officeDocument/2006/docPropsVTypes"/>
</file>