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经济危机大学生就业状况调研报告</w:t>
      </w:r>
      <w:bookmarkEnd w:id="1"/>
    </w:p>
    <w:p>
      <w:pPr>
        <w:jc w:val="center"/>
        <w:spacing w:before="0" w:after="450"/>
      </w:pPr>
      <w:r>
        <w:rPr>
          <w:rFonts w:ascii="Arial" w:hAnsi="Arial" w:eastAsia="Arial" w:cs="Arial"/>
          <w:color w:val="999999"/>
          <w:sz w:val="20"/>
          <w:szCs w:val="20"/>
        </w:rPr>
        <w:t xml:space="preserve">来源：网络  作者：水墨画意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自从1999年高校扩招以来至今，全国高校在校学生人数达2300万人，规模居世界第一。与此相对应的是，高校毕业生就业率连年持续下滑，从XX年的83%降到了XX年的72.6% ，下降了10个百分点。在我国长期被视为天之骄子、从来不曾被就业困扰的...</w:t>
      </w:r>
    </w:p>
    <w:p>
      <w:pPr>
        <w:ind w:left="0" w:right="0" w:firstLine="560"/>
        <w:spacing w:before="450" w:after="450" w:line="312" w:lineRule="auto"/>
      </w:pPr>
      <w:r>
        <w:rPr>
          <w:rFonts w:ascii="宋体" w:hAnsi="宋体" w:eastAsia="宋体" w:cs="宋体"/>
          <w:color w:val="000"/>
          <w:sz w:val="28"/>
          <w:szCs w:val="28"/>
        </w:rPr>
        <w:t xml:space="preserve">自从1999年高校扩招以来至今，全国高校在校学生人数达2300万人，规模居世界第一。与此相对应的是，高校毕业生就业率连年持续下滑，从XX年的83%降到了XX年的72.6% ，下降了10个百分点。在我国长期被视为天之骄子、从来不曾被就业困扰的大学生，出现了失业问题，而且失业的范围和规模逐步攀升。大学生就业问题实际上是一个综合性的社会问题，并不能简单地用单一原因来解释和分析。因此，政府、高校和相关研究部门对于这个问题的解答也各有侧重。我们这里主要讨论政府及相关部门在大学生就业问题中所发挥的作用。作为全国高等院校最为密集的地区，北京市海淀区更是面临着严峻的大学生就业问题。海淀区辖内拥有北京大学、清华大学等39所高等院校、22所各类成人高等院校和众多民办院校，在校大学生人数占北京市的79％，每年有XX0多名大学生和5000多名研究生毕业，其中有许多人就在辖区内就业。一直以来，海淀区政府高度重视大学生就业问题，不断总结工作经验，提升管理和服务水平，大学生就业服务工作成绩显著，受到了社会各界的肯定。但是在新形势下，仍然存在一些需要改进和发展的地方。为了更准确地把握高校大学生对政府就业服务的具体需要，更清晰地发现工作中的问题，有针对性地加以改进，更好地打造服务性政府，海淀团区委联合北京大学团委理论研究室，以驻海淀区高校大学生就业需求状况为主题组建了课题组，于XX年年7月对海淀区高校大学生进行了抽样调查。我们期望通过这一调研能够对该主题有一个清晰的认识，提出初步的对策，以便于找准未来政府就业服务工作的着力点，进一步理清工作思路，建立有效的工作机制，使工作举措具有针对性、科学性和实效性。</w:t>
      </w:r>
    </w:p>
    <w:p>
      <w:pPr>
        <w:ind w:left="0" w:right="0" w:firstLine="560"/>
        <w:spacing w:before="450" w:after="450" w:line="312" w:lineRule="auto"/>
      </w:pPr>
      <w:r>
        <w:rPr>
          <w:rFonts w:ascii="宋体" w:hAnsi="宋体" w:eastAsia="宋体" w:cs="宋体"/>
          <w:color w:val="000"/>
          <w:sz w:val="28"/>
          <w:szCs w:val="28"/>
        </w:rPr>
        <w:t xml:space="preserve">本次调查采取配额抽样的方法，共调查了300名学生。全面考虑到男女性别比例及专业和年级及学校层次等情况，主要调查包括北京大学、北京师范大学、北京语言文化大学、中国农业大学、北京航空航天大学、中国地质大学(北京)、北京体育大学、北京工商大学、首都师范大学、北京城市学院等十所高校，因此能够一定程度上反映海淀区高校学生的就业问题，不过因为并非随机抽样，加上样本量的限制，因此在进行推论时应较为慎重，此数据能够为我们的就业工作提供一定的信息和建议。</w:t>
      </w:r>
    </w:p>
    <w:p>
      <w:pPr>
        <w:ind w:left="0" w:right="0" w:firstLine="560"/>
        <w:spacing w:before="450" w:after="450" w:line="312" w:lineRule="auto"/>
      </w:pPr>
      <w:r>
        <w:rPr>
          <w:rFonts w:ascii="宋体" w:hAnsi="宋体" w:eastAsia="宋体" w:cs="宋体"/>
          <w:color w:val="000"/>
          <w:sz w:val="28"/>
          <w:szCs w:val="28"/>
        </w:rPr>
        <w:t xml:space="preserve">通过发放调查问卷，对驻区高校大学生的职业规划、求职意向、求职心态、求职最先考虑的因素、求职要素以及找到好工作主要依靠等问题进行了分析。并且，针对大学生就业难的问题，从群体层面和个体层面找原因，分析了招聘会、基层工作、大学生自主创业等求职渠道对大学生就业的作用。</w:t>
      </w:r>
    </w:p>
    <w:p>
      <w:pPr>
        <w:ind w:left="0" w:right="0" w:firstLine="560"/>
        <w:spacing w:before="450" w:after="450" w:line="312" w:lineRule="auto"/>
      </w:pPr>
      <w:r>
        <w:rPr>
          <w:rFonts w:ascii="宋体" w:hAnsi="宋体" w:eastAsia="宋体" w:cs="宋体"/>
          <w:color w:val="000"/>
          <w:sz w:val="28"/>
          <w:szCs w:val="28"/>
        </w:rPr>
        <w:t xml:space="preserve">通过调查我们发现，海淀区政府在就业服务方面的努力工作得到了大多数高校学生的认可和肯定，无论是从宏观的服务机制、服务内容，还是从具体的服务态度、服务过程来看，都为大学生就业创业提供了切实的便利；同时，政府有必要加强就业政策措施的宣传工作，使客观准确的政策信息传播到更多的个体，以便于大学生更好地开展求职决策；大学生对政府的角色期望中，既有宏观的总体发展思路上的角色要求，也有微观的具体落实层面的措施期待。高校作为学生和社会之间的桥梁，担负着培养人才的重要任务，有必要进一步改进就业工作，完善育人环境，培养更高素质的人才，从个体源头上缓解就业难问题。</w:t>
      </w:r>
    </w:p>
    <w:p>
      <w:pPr>
        <w:ind w:left="0" w:right="0" w:firstLine="560"/>
        <w:spacing w:before="450" w:after="450" w:line="312" w:lineRule="auto"/>
      </w:pPr>
      <w:r>
        <w:rPr>
          <w:rFonts w:ascii="宋体" w:hAnsi="宋体" w:eastAsia="宋体" w:cs="宋体"/>
          <w:color w:val="000"/>
          <w:sz w:val="28"/>
          <w:szCs w:val="28"/>
        </w:rPr>
        <w:t xml:space="preserve">另一方面，高校也要加强职业意识教育，让大学生具备紧迫意识，调动大学生的积极性，主动去了解相关政策。共青团作为高校开展第二课堂的支柱力量，一直以来在高校育人工作中扮演着重要角色。大学生对共青团在服务就业中的定位有很多期待，如联系政府和企事业单位，积极开展大学生就业见习活动、开展大学生就业观教育，引导大学生树立正确的就业观、开展高校第二课堂活动，全面提高大学生的就业竞争力、服务维权，保障大学生在就业过程中的利益不受侵犯等方面，这些期待对我们共青团更好地配合好政府，培养发展人才，做好就业服务工作有重要的启示作用。</w:t>
      </w:r>
    </w:p>
    <w:p>
      <w:pPr>
        <w:ind w:left="0" w:right="0" w:firstLine="560"/>
        <w:spacing w:before="450" w:after="450" w:line="312" w:lineRule="auto"/>
      </w:pPr>
      <w:r>
        <w:rPr>
          <w:rFonts w:ascii="宋体" w:hAnsi="宋体" w:eastAsia="宋体" w:cs="宋体"/>
          <w:color w:val="000"/>
          <w:sz w:val="28"/>
          <w:szCs w:val="28"/>
        </w:rPr>
        <w:t xml:space="preserve">（一）当代大学生就业观及就业需求特点</w:t>
      </w:r>
    </w:p>
    <w:p>
      <w:pPr>
        <w:ind w:left="0" w:right="0" w:firstLine="560"/>
        <w:spacing w:before="450" w:after="450" w:line="312" w:lineRule="auto"/>
      </w:pPr>
      <w:r>
        <w:rPr>
          <w:rFonts w:ascii="宋体" w:hAnsi="宋体" w:eastAsia="宋体" w:cs="宋体"/>
          <w:color w:val="000"/>
          <w:sz w:val="28"/>
          <w:szCs w:val="28"/>
        </w:rPr>
        <w:t xml:space="preserve">1．当代大学生面临较大的就业压力，择业焦虑感普遍存在。</w:t>
      </w:r>
    </w:p>
    <w:p>
      <w:pPr>
        <w:ind w:left="0" w:right="0" w:firstLine="560"/>
        <w:spacing w:before="450" w:after="450" w:line="312" w:lineRule="auto"/>
      </w:pPr>
      <w:r>
        <w:rPr>
          <w:rFonts w:ascii="宋体" w:hAnsi="宋体" w:eastAsia="宋体" w:cs="宋体"/>
          <w:color w:val="000"/>
          <w:sz w:val="28"/>
          <w:szCs w:val="28"/>
        </w:rPr>
        <w:t xml:space="preserve">我们仔细考察了驻海淀区高校大学生的求职心态分布，半数以上的同学有些焦虑，一成同学非常焦虑。学习阶段越高，择业焦虑感越强。伴随中国经济社会改革步入攻坚阶段，就业市场总体上表现出结构性的人力资源供过于求的矛盾。适当的焦虑可以促使大学生具备一定的危机意识和紧迫意识，在步入社会之前做好职业规划；过度的焦虑会导致大学生情绪不稳定，在重大问题面前无法保持足够的冷静，降低人的正常水平，造成择业失败，造成更强烈的焦虑。海淀区是全国高校聚集区，人才济济，竞争激烈。在这种环境下，高校学生背负着沉重的就业竞争压力，极易产生焦虑感。</w:t>
      </w:r>
    </w:p>
    <w:p>
      <w:pPr>
        <w:ind w:left="0" w:right="0" w:firstLine="560"/>
        <w:spacing w:before="450" w:after="450" w:line="312" w:lineRule="auto"/>
      </w:pPr>
      <w:r>
        <w:rPr>
          <w:rFonts w:ascii="宋体" w:hAnsi="宋体" w:eastAsia="宋体" w:cs="宋体"/>
          <w:color w:val="000"/>
          <w:sz w:val="28"/>
          <w:szCs w:val="28"/>
        </w:rPr>
        <w:t xml:space="preserve">2．当代大学生就业需求呈现多元化、现实化特点。</w:t>
      </w:r>
    </w:p>
    <w:p>
      <w:pPr>
        <w:ind w:left="0" w:right="0" w:firstLine="560"/>
        <w:spacing w:before="450" w:after="450" w:line="312" w:lineRule="auto"/>
      </w:pPr>
      <w:r>
        <w:rPr>
          <w:rFonts w:ascii="宋体" w:hAnsi="宋体" w:eastAsia="宋体" w:cs="宋体"/>
          <w:color w:val="000"/>
          <w:sz w:val="28"/>
          <w:szCs w:val="28"/>
        </w:rPr>
        <w:t xml:space="preserve">现代社会是一个民主自由的社会，各种思潮不断碰撞交融，价值观念趋于多元。不就业族、考研族、创业族、打工族、出国族纷纷出现，高校毕业生就业需求越来越多元化。多元化的职业选择可以使得大学生更好地实现就业，充实到社会中的各种岗位上去。大学生作为具备较高文化知识、道德修养的社会群体，只要善于学习、踏实肯干，都能做出优秀的工作业绩。当前，社会转型进入固定化阶段，利益格局和制度框架均已初步形成，社会主流价值观也趋于理性，个体主义的价值取向、对事业成功的追求、经济利益的考量，都影响着大学生的择业观念和求职行为。高等教育改革的推进，双向选择、自主择业的就业制度的形成，高校毕业生在享受大众化教育成果的同时也肩负着就业压力。严峻的就业形势使得大学生在求职过程中更多的是一个被选择者，而根据现实情况和个人特点的综合因素考虑择业，将有助于谋得理想职业。</w:t>
      </w:r>
    </w:p>
    <w:p>
      <w:pPr>
        <w:ind w:left="0" w:right="0" w:firstLine="560"/>
        <w:spacing w:before="450" w:after="450" w:line="312" w:lineRule="auto"/>
      </w:pPr>
      <w:r>
        <w:rPr>
          <w:rFonts w:ascii="宋体" w:hAnsi="宋体" w:eastAsia="宋体" w:cs="宋体"/>
          <w:color w:val="000"/>
          <w:sz w:val="28"/>
          <w:szCs w:val="28"/>
        </w:rPr>
        <w:t xml:space="preserve">3．当代大学生求职状况理性与盲目并存。</w:t>
      </w:r>
    </w:p>
    <w:p>
      <w:pPr>
        <w:ind w:left="0" w:right="0" w:firstLine="560"/>
        <w:spacing w:before="450" w:after="450" w:line="312" w:lineRule="auto"/>
      </w:pPr>
      <w:r>
        <w:rPr>
          <w:rFonts w:ascii="宋体" w:hAnsi="宋体" w:eastAsia="宋体" w:cs="宋体"/>
          <w:color w:val="000"/>
          <w:sz w:val="28"/>
          <w:szCs w:val="28"/>
        </w:rPr>
        <w:t xml:space="preserve">海淀区高校大学生当中，相当一部分同学有比较清晰的职业规划，了解国家和地方各级政府部门出台的各项就业政策和鼓励措施，熟悉用人单位的招聘流程，会通过各种渠道提前实习以获得就业机会，整个求职过程比较理性；但也有部分同学对政府就业政策不了解，缺乏实习见习的机会，缺乏对就业信息的了解，表现得比较盲目。理性与盲目并存的现象，有其客观、主观原因。客观上看，政府就业服务工作做得不够，在就业政策宣传、就业信息共享等方面还有待改进；主观上讲，大学生个体对就业形势、自我特点的认识程度不一样，其所拥有的社会资源也存在差异，不知道自己适合做什么样的工作，也缺乏提前实习的机会和知晓政策的渠道。</w:t>
      </w:r>
    </w:p>
    <w:p>
      <w:pPr>
        <w:ind w:left="0" w:right="0" w:firstLine="560"/>
        <w:spacing w:before="450" w:after="450" w:line="312" w:lineRule="auto"/>
      </w:pPr>
      <w:r>
        <w:rPr>
          <w:rFonts w:ascii="宋体" w:hAnsi="宋体" w:eastAsia="宋体" w:cs="宋体"/>
          <w:color w:val="000"/>
          <w:sz w:val="28"/>
          <w:szCs w:val="28"/>
        </w:rPr>
        <w:t xml:space="preserve">（二）大学生就业工作中存在的问题</w:t>
      </w:r>
    </w:p>
    <w:p>
      <w:pPr>
        <w:ind w:left="0" w:right="0" w:firstLine="560"/>
        <w:spacing w:before="450" w:after="450" w:line="312" w:lineRule="auto"/>
      </w:pPr>
      <w:r>
        <w:rPr>
          <w:rFonts w:ascii="宋体" w:hAnsi="宋体" w:eastAsia="宋体" w:cs="宋体"/>
          <w:color w:val="000"/>
          <w:sz w:val="28"/>
          <w:szCs w:val="28"/>
        </w:rPr>
        <w:t xml:space="preserve">1．宏观调控需要进一步加强。</w:t>
      </w:r>
    </w:p>
    <w:p>
      <w:pPr>
        <w:ind w:left="0" w:right="0" w:firstLine="560"/>
        <w:spacing w:before="450" w:after="450" w:line="312" w:lineRule="auto"/>
      </w:pPr>
      <w:r>
        <w:rPr>
          <w:rFonts w:ascii="宋体" w:hAnsi="宋体" w:eastAsia="宋体" w:cs="宋体"/>
          <w:color w:val="000"/>
          <w:sz w:val="28"/>
          <w:szCs w:val="28"/>
        </w:rPr>
        <w:t xml:space="preserve">大学生普遍对政府在宏观调控、就业服务方面的作用的认识比较模糊。这与就业政策法规宣传不到位，大学生自身的信息渠道不畅通有一定关系。在这种条件下，政府在就业市场的宏观调控职能不能得到有效发挥，就业市场中的社会资源也无法得到有效整合，大学生就业市场因而出现了假性饱和的现象。</w:t>
      </w:r>
    </w:p>
    <w:p>
      <w:pPr>
        <w:ind w:left="0" w:right="0" w:firstLine="560"/>
        <w:spacing w:before="450" w:after="450" w:line="312" w:lineRule="auto"/>
      </w:pPr>
      <w:r>
        <w:rPr>
          <w:rFonts w:ascii="宋体" w:hAnsi="宋体" w:eastAsia="宋体" w:cs="宋体"/>
          <w:color w:val="000"/>
          <w:sz w:val="28"/>
          <w:szCs w:val="28"/>
        </w:rPr>
        <w:t xml:space="preserve">2．大学生就业信息与交流平台不完善。</w:t>
      </w:r>
    </w:p>
    <w:p>
      <w:pPr>
        <w:ind w:left="0" w:right="0" w:firstLine="560"/>
        <w:spacing w:before="450" w:after="450" w:line="312" w:lineRule="auto"/>
      </w:pPr>
      <w:r>
        <w:rPr>
          <w:rFonts w:ascii="宋体" w:hAnsi="宋体" w:eastAsia="宋体" w:cs="宋体"/>
          <w:color w:val="000"/>
          <w:sz w:val="28"/>
          <w:szCs w:val="28"/>
        </w:rPr>
        <w:t xml:space="preserve">就业信息与交流平台不完善会影响大学生顺利就业。一方面，大学生对就业市场的运行缺乏了解，对相关单位的人才期望情况反映滞后，不能有针对性地主动调整自己的求职策略；另一方面，大学生很难通过多方渠道全面展示自身的知识技术能力等深层次的优势，人力资源不能得到充分合理的配置。虽然政府提出要建设大学生就业信息与交流平台在，但实际上依然是被动的等待毕业生和企事业单位来向自己获取信息，缺乏主动性和积极性，缺乏对于就业市场多样化的适应能力。</w:t>
      </w:r>
    </w:p>
    <w:p>
      <w:pPr>
        <w:ind w:left="0" w:right="0" w:firstLine="560"/>
        <w:spacing w:before="450" w:after="450" w:line="312" w:lineRule="auto"/>
      </w:pPr>
      <w:r>
        <w:rPr>
          <w:rFonts w:ascii="宋体" w:hAnsi="宋体" w:eastAsia="宋体" w:cs="宋体"/>
          <w:color w:val="000"/>
          <w:sz w:val="28"/>
          <w:szCs w:val="28"/>
        </w:rPr>
        <w:t xml:space="preserve">3．对大学生到普通企事业单位和基层、农村工作的保障不足。</w:t>
      </w:r>
    </w:p>
    <w:p>
      <w:pPr>
        <w:ind w:left="0" w:right="0" w:firstLine="560"/>
        <w:spacing w:before="450" w:after="450" w:line="312" w:lineRule="auto"/>
      </w:pPr>
      <w:r>
        <w:rPr>
          <w:rFonts w:ascii="宋体" w:hAnsi="宋体" w:eastAsia="宋体" w:cs="宋体"/>
          <w:color w:val="000"/>
          <w:sz w:val="28"/>
          <w:szCs w:val="28"/>
        </w:rPr>
        <w:t xml:space="preserve">五分之一的同学有意去基层锻炼、服务农村、支援西部，这个数据虽然乐观的，但是目前这方面的教育宣传、组织动员工作还不得力，对服务基层的同学的财力支持还不到位，对普通企事业单位和基层、农村工作的待遇保障还不完善，这主要体现在目前大学生就业还是偏向大城市和东部沿海发达地区。</w:t>
      </w:r>
    </w:p>
    <w:p>
      <w:pPr>
        <w:ind w:left="0" w:right="0" w:firstLine="560"/>
        <w:spacing w:before="450" w:after="450" w:line="312" w:lineRule="auto"/>
      </w:pPr>
      <w:r>
        <w:rPr>
          <w:rFonts w:ascii="宋体" w:hAnsi="宋体" w:eastAsia="宋体" w:cs="宋体"/>
          <w:color w:val="000"/>
          <w:sz w:val="28"/>
          <w:szCs w:val="28"/>
        </w:rPr>
        <w:t xml:space="preserve">4．对大学生创业工作支持不够。</w:t>
      </w:r>
    </w:p>
    <w:p>
      <w:pPr>
        <w:ind w:left="0" w:right="0" w:firstLine="560"/>
        <w:spacing w:before="450" w:after="450" w:line="312" w:lineRule="auto"/>
      </w:pPr>
      <w:r>
        <w:rPr>
          <w:rFonts w:ascii="宋体" w:hAnsi="宋体" w:eastAsia="宋体" w:cs="宋体"/>
          <w:color w:val="000"/>
          <w:sz w:val="28"/>
          <w:szCs w:val="28"/>
        </w:rPr>
        <w:t xml:space="preserve">随着高校持续扩招带来大学毕业生总量的持续增长，社会将难以提供足够多的合适就业岗位，这就要求毕业生必须转变旧有的就业观念，变被动就业为主动创业，大学生需要有创业技能与主动精神，不能满足于做求职者，还要有成为职业岗位的创造者的准备。大学生创业也存在很多局限，比如知识积累不够、缺乏社会经验、心智不够成熟、缺少运作资金、创新能力较弱等等，因而需要政府和社会给予更多的关注和支持。我们在调查中发现，海淀区高校大学生认为政府在创业教育、政策支持等方面做得不够，创业所需要的各种服务还不够完善。</w:t>
      </w:r>
    </w:p>
    <w:p>
      <w:pPr>
        <w:ind w:left="0" w:right="0" w:firstLine="560"/>
        <w:spacing w:before="450" w:after="450" w:line="312" w:lineRule="auto"/>
      </w:pPr>
      <w:r>
        <w:rPr>
          <w:rFonts w:ascii="宋体" w:hAnsi="宋体" w:eastAsia="宋体" w:cs="宋体"/>
          <w:color w:val="000"/>
          <w:sz w:val="28"/>
          <w:szCs w:val="28"/>
        </w:rPr>
        <w:t xml:space="preserve">（三）对策分析</w:t>
      </w:r>
    </w:p>
    <w:p>
      <w:pPr>
        <w:ind w:left="0" w:right="0" w:firstLine="560"/>
        <w:spacing w:before="450" w:after="450" w:line="312" w:lineRule="auto"/>
      </w:pPr>
      <w:r>
        <w:rPr>
          <w:rFonts w:ascii="宋体" w:hAnsi="宋体" w:eastAsia="宋体" w:cs="宋体"/>
          <w:color w:val="000"/>
          <w:sz w:val="28"/>
          <w:szCs w:val="28"/>
        </w:rPr>
        <w:t xml:space="preserve">1．引导大学生树立正确的就业创业观。</w:t>
      </w:r>
    </w:p>
    <w:p>
      <w:pPr>
        <w:ind w:left="0" w:right="0" w:firstLine="560"/>
        <w:spacing w:before="450" w:after="450" w:line="312" w:lineRule="auto"/>
      </w:pPr>
      <w:r>
        <w:rPr>
          <w:rFonts w:ascii="宋体" w:hAnsi="宋体" w:eastAsia="宋体" w:cs="宋体"/>
          <w:color w:val="000"/>
          <w:sz w:val="28"/>
          <w:szCs w:val="28"/>
        </w:rPr>
        <w:t xml:space="preserve">树立正确的就业创业观是大学生就业创业的重要因素，要把帮助和引导大学生树立正确的就业创业观作为政府就业服务工作的重要内容。高校毕业生就业市场中无业可就和有业不就并存的现象，突出反映了毕业生就业观念方面的问题，政府应积极引导高校及相关组织机构，着重从以下两方面着手做工作。一是引导学生树立适应的观念。学生之间的差异还是很大的，要根据性格、爱好以及其他自身情况选择与自己的个人特点相适应的工作，认清当前就业形势，客观看待自身条件，调整好心理状态，提高就业核心竞争力。要正确评价自己，要有吃苦耐劳的精神；要有流动意识，不要认为一次就业、终生不变；要开阔视野，拓宽就业面，不要自缚手脚；要提高综合素质，增强竞争能力。二是引导学生树立行行建功、处处立业的成才发展观。政府应该通过开展创业沙龙、创业者座谈会、创业者风采报告会等多种形式，帮助毕业生转变计划经济下陈旧的就业观念，鼓励他们抓住西部大开发、小城镇和城市社区建设、产业结构调整等契机，到西部就业，到中小城市和社区就业，到中小企业就业和自主创业，到各行各业为全面建设小康社会的宏伟目标贡献。经济危机大学生就业状况调研报告的延伸阅读调研报告的写作内容1．题页 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w:t>
      </w:r>
    </w:p>
    <w:p>
      <w:pPr>
        <w:ind w:left="0" w:right="0" w:firstLine="560"/>
        <w:spacing w:before="450" w:after="450" w:line="312" w:lineRule="auto"/>
      </w:pPr>
      <w:r>
        <w:rPr>
          <w:rFonts w:ascii="宋体" w:hAnsi="宋体" w:eastAsia="宋体" w:cs="宋体"/>
          <w:color w:val="000"/>
          <w:sz w:val="28"/>
          <w:szCs w:val="28"/>
        </w:rPr>
        <w:t xml:space="preserve">这是整个报告的核心，匝简短，切中要害。使阅读者既可以从中大致了解调查的结果，又可从后面的本文中获取更多的信息。 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w:t>
      </w:r>
    </w:p>
    <w:p>
      <w:pPr>
        <w:ind w:left="0" w:right="0" w:firstLine="560"/>
        <w:spacing w:before="450" w:after="450" w:line="312" w:lineRule="auto"/>
      </w:pPr>
      <w:r>
        <w:rPr>
          <w:rFonts w:ascii="宋体" w:hAnsi="宋体" w:eastAsia="宋体" w:cs="宋体"/>
          <w:color w:val="000"/>
          <w:sz w:val="28"/>
          <w:szCs w:val="28"/>
        </w:rPr>
        <w:t xml:space="preserve">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2024-11-06T05:45:27+08:00</dcterms:created>
  <dcterms:modified xsi:type="dcterms:W3CDTF">2024-11-06T05:45:27+08:00</dcterms:modified>
</cp:coreProperties>
</file>

<file path=docProps/custom.xml><?xml version="1.0" encoding="utf-8"?>
<Properties xmlns="http://schemas.openxmlformats.org/officeDocument/2006/custom-properties" xmlns:vt="http://schemas.openxmlformats.org/officeDocument/2006/docPropsVTypes"/>
</file>