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禁毒工作心得体会</w:t>
      </w:r>
      <w:bookmarkEnd w:id="1"/>
    </w:p>
    <w:p>
      <w:pPr>
        <w:jc w:val="center"/>
        <w:spacing w:before="0" w:after="450"/>
      </w:pPr>
      <w:r>
        <w:rPr>
          <w:rFonts w:ascii="Arial" w:hAnsi="Arial" w:eastAsia="Arial" w:cs="Arial"/>
          <w:color w:val="999999"/>
          <w:sz w:val="20"/>
          <w:szCs w:val="20"/>
        </w:rPr>
        <w:t xml:space="preserve">来源：网络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毒品害人，禁毒工作要必须马上进行。开展禁毒宣传教育是打好禁毒人民战争的根本举措。下面是范文网带来的禁毒工作心得体会，希望大家喜欢。我局的禁毒工作以邓小平理论和三个代表重要思想为指导，认真贯彻落实党的和十八届三中全会精神深入贯彻落实等党和国家...</w:t>
      </w:r>
    </w:p>
    <w:p>
      <w:pPr>
        <w:ind w:left="0" w:right="0" w:firstLine="560"/>
        <w:spacing w:before="450" w:after="450" w:line="312" w:lineRule="auto"/>
      </w:pPr>
      <w:r>
        <w:rPr>
          <w:rFonts w:ascii="宋体" w:hAnsi="宋体" w:eastAsia="宋体" w:cs="宋体"/>
          <w:color w:val="000"/>
          <w:sz w:val="28"/>
          <w:szCs w:val="28"/>
        </w:rPr>
        <w:t xml:space="preserve">毒品害人，禁毒工作要必须马上进行。开展禁毒宣传教育是打好禁毒人民战争的根本举措。下面是范文网带来的禁毒工作心得体会，希望大家喜欢。</w:t>
      </w:r>
    </w:p>
    <w:p>
      <w:pPr>
        <w:ind w:left="0" w:right="0" w:firstLine="560"/>
        <w:spacing w:before="450" w:after="450" w:line="312" w:lineRule="auto"/>
      </w:pPr>
      <w:r>
        <w:rPr>
          <w:rFonts w:ascii="宋体" w:hAnsi="宋体" w:eastAsia="宋体" w:cs="宋体"/>
          <w:color w:val="000"/>
          <w:sz w:val="28"/>
          <w:szCs w:val="28"/>
        </w:rPr>
        <w:t xml:space="preserve">我局的禁毒工作以邓小平理论和三个代表重要思想为指导，认真贯彻落实党的和十八届三中全会精神深入贯彻落实等党和国家领导人关于开展禁毒人民战争的重要批示和全国、全省禁毒工作会议精神。在区委、区政府的正确领导下，在区禁毒委的具体指导下，认真开展禁毒宣传教育，全面贯彻落实无毒、防毒、保净土的方针，把禁毒工作作为局工作的一项重要任务狠抓落实，现将2024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高度重视禁毒工作，为加强对禁毒工作的领导，及时调整充实了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局把禁毒宣传教育纳入精神文明的重要内容，充分利用各种宣传工具，认真抓好禁毒宣传月活动的开展。一是充分利用局党组中心组学习、全局干部职工学习、党员活动日、局机关召开的各种会议等组织全体干部职工加强对禁毒法律、法规的学习，加强对毒品预防的宣传教育，要求全局干部职工通过宣传教育活动，积极向家庭成员、广大群众宣传贯彻国家有关禁毒的方针、政策，使大家认识到毒品的严重危害性，认识到禁毒工作的紧迫性、艰巨性和长期性，使毒品预防宣传教育深入人心，增强了感性认识，进一步认识到毒品的危害，增强防毒拒毒的针对性与科学性，更加增强了他们抵制毒品的意识和能力。二是出好禁毒专题简报，我局充分发挥宣传教育阵地教育作用，利用手抄报、黑板报等形式宣传、展示毒品危害家庭、社会的专题。全年来，共简报宣传教育2期。</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局禁毒领导小组经常深入基层、深入干部职工家庭中调研，推行建章立制，层层签约，夯实基础，纳入考核，跟踪帮教，突出挽救等措施。全面加强职工家庭禁毒教育，教育引导干部职工及家庭成员认识毒品的危害，自觉远离毒品，增强拒毒、防毒的意识和能力。积极动员全体干部职工共同参与、共同防治，大家齐抓共管，开展以家庭为单位的无毒家庭创建活动。通过典型示范，宣传教育、繁荣文化、加强服务等手段，推行禁毒宣传进单位、进职工家庭，职工中形成浓厚的禁毒氛围，以此带动了禁毒宣传教育工作蓬勃开展，进一步激发全体干部职工参与禁毒人民战争的积极性和主动性。同时，积极配合相关单位做好开展以远离毒品，不让毒品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禁毒工作任重而道远。今后，我们将进一步加大工作力度，以最大的决心，最有力的措施，扎实开展工作，牢牢把握禁毒斗争的主动权，为构建社会主义和谐社会做出新贡献。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现将2024年上半年禁毒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宋体" w:hAnsi="宋体" w:eastAsia="宋体" w:cs="宋体"/>
          <w:color w:val="000"/>
          <w:sz w:val="28"/>
          <w:szCs w:val="28"/>
        </w:rPr>
        <w:t xml:space="preserve">二、以防为主，拓展宣传教育领域</w:t>
      </w:r>
    </w:p>
    <w:p>
      <w:pPr>
        <w:ind w:left="0" w:right="0" w:firstLine="560"/>
        <w:spacing w:before="450" w:after="450" w:line="312" w:lineRule="auto"/>
      </w:pPr>
      <w:r>
        <w:rPr>
          <w:rFonts w:ascii="宋体" w:hAnsi="宋体" w:eastAsia="宋体" w:cs="宋体"/>
          <w:color w:val="000"/>
          <w:sz w:val="28"/>
          <w:szCs w:val="28"/>
        </w:rPr>
        <w:t xml:space="preserve">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毒品预防教育，最大程度扩大了宣传覆盖面。二是抓好教育阵地，深化宣传内涵。依托村民学校、人口学校、职工学校、党校等群众教育基地，开展防毒禁毒教育，将毒品防治教育与法制教育、文明教育、卫生健康教育相结合。在机关政治学习、社区中村民实用技术培训中展播禁毒VCD和录像片，使广大干部群众对毒品的危害有了更感性的认识，取得良好的教育效果。三是举办大型宣传活动，强化宣传效果。我们结合街道宣传、综治宣传月、法律咨询活动、青少年法制教育等活动，在人流量大、外来人口密集的社区举办了以禁毒、预防未成年人犯罪法、科普知识推广为主的挂图巡展和法律咨询便民利民活动，使禁毒宣传教育活动在群众中收到入脑入心的效果，引起社会强烈反响。四是启动网络，突显基层组织工作优势。充分发挥各社区禁毒站的作用，发扬两条腿工作作风，串街入户，深入辖区企事业单位、学校、各个家庭进行禁毒宣传，将禁毒宣传辐射到社会各层次、各个群体，尽最大努力确保禁毒宣传不留死角。近年来，群众提供的涉毒案件线索3条。抓获犯罪嫌疑人2人，其中批捕1人，治安处罚1人。</w:t>
      </w:r>
    </w:p>
    <w:p>
      <w:pPr>
        <w:ind w:left="0" w:right="0" w:firstLine="560"/>
        <w:spacing w:before="450" w:after="450" w:line="312" w:lineRule="auto"/>
      </w:pPr>
      <w:r>
        <w:rPr>
          <w:rFonts w:ascii="宋体" w:hAnsi="宋体" w:eastAsia="宋体" w:cs="宋体"/>
          <w:color w:val="000"/>
          <w:sz w:val="28"/>
          <w:szCs w:val="28"/>
        </w:rPr>
        <w:t xml:space="preserve">三、强化管理，控制毒案的滋生和蔓延。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街道办事处、派出所组织开展管自家人，看好自家门活动，与出租户、各娱乐场所和经营者、药店、易制毒单位，层层签订责任状，还组织召开了辖区出租户主、居民小组长、卫生院、诊所、药店负责人会议，布置和落实禁毒的各项工作，强调禁吸戒毒、控制毒源的必要性。不定期地开展统一行动，对辖区重点场所进行检查清理，堵塞毒源，打现行破现案，有效地震慑涉毒违法犯罪分子。</w:t>
      </w:r>
    </w:p>
    <w:p>
      <w:pPr>
        <w:ind w:left="0" w:right="0" w:firstLine="560"/>
        <w:spacing w:before="450" w:after="450" w:line="312" w:lineRule="auto"/>
      </w:pPr>
      <w:r>
        <w:rPr>
          <w:rFonts w:ascii="宋体" w:hAnsi="宋体" w:eastAsia="宋体" w:cs="宋体"/>
          <w:color w:val="000"/>
          <w:sz w:val="28"/>
          <w:szCs w:val="28"/>
        </w:rPr>
        <w:t xml:space="preserve">四、落实帮教措施，巩固戒毒效果。</w:t>
      </w:r>
    </w:p>
    <w:p>
      <w:pPr>
        <w:ind w:left="0" w:right="0" w:firstLine="560"/>
        <w:spacing w:before="450" w:after="450" w:line="312" w:lineRule="auto"/>
      </w:pPr>
      <w:r>
        <w:rPr>
          <w:rFonts w:ascii="宋体" w:hAnsi="宋体" w:eastAsia="宋体" w:cs="宋体"/>
          <w:color w:val="000"/>
          <w:sz w:val="28"/>
          <w:szCs w:val="28"/>
        </w:rPr>
        <w:t xml:space="preserve">街道、各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他们都能积极配合帮教工作，按时主动参加尿检。</w:t>
      </w:r>
    </w:p>
    <w:p>
      <w:pPr>
        <w:ind w:left="0" w:right="0" w:firstLine="560"/>
        <w:spacing w:before="450" w:after="450" w:line="312" w:lineRule="auto"/>
      </w:pPr>
      <w:r>
        <w:rPr>
          <w:rFonts w:ascii="宋体" w:hAnsi="宋体" w:eastAsia="宋体" w:cs="宋体"/>
          <w:color w:val="000"/>
          <w:sz w:val="28"/>
          <w:szCs w:val="28"/>
        </w:rPr>
        <w:t xml:space="preserve">五、加强对毒品原植物和麻醉品及易制毒化学品的管理</w:t>
      </w:r>
    </w:p>
    <w:p>
      <w:pPr>
        <w:ind w:left="0" w:right="0" w:firstLine="560"/>
        <w:spacing w:before="450" w:after="450" w:line="312" w:lineRule="auto"/>
      </w:pPr>
      <w:r>
        <w:rPr>
          <w:rFonts w:ascii="宋体" w:hAnsi="宋体" w:eastAsia="宋体" w:cs="宋体"/>
          <w:color w:val="000"/>
          <w:sz w:val="28"/>
          <w:szCs w:val="28"/>
        </w:rPr>
        <w:t xml:space="preserve">街道重点加强对易制毒化学品、非法种植罂粟原植物和精神、麻醉品等毒品源的控制和管理。特别是我街道化工企业多，由于企业改制后多为民营或私营企业，给易毒化学品管理带来了一定的难度。每年底都召开易制毒单位、卫生院、药店负责人会议加强对易制毒的管理。而且各相关单位都签订了禁毒责任书和《易制毒化学品管理承诺书》。此外我们将禁种与日常治安巡逻防范相结合，每年春种秋收季节，组织社区民警、社区治保主任在全街道范围内挨门逐户对庭院、田间进行检查，不放过每一个角落。</w:t>
      </w:r>
    </w:p>
    <w:p>
      <w:pPr>
        <w:ind w:left="0" w:right="0" w:firstLine="560"/>
        <w:spacing w:before="450" w:after="450" w:line="312" w:lineRule="auto"/>
      </w:pPr>
      <w:r>
        <w:rPr>
          <w:rFonts w:ascii="宋体" w:hAnsi="宋体" w:eastAsia="宋体" w:cs="宋体"/>
          <w:color w:val="000"/>
          <w:sz w:val="28"/>
          <w:szCs w:val="28"/>
        </w:rPr>
        <w:t xml:space="preserve">为认真贯彻落实国务院《戒毒条例》、县禁毒委《关于印发〈集中开展吸毒人员排查登记和管控专项行动方案〉的通知》，加强对吸毒人员登记和管控工作，减少毒品社会危害，促进社会和谐稳定，局党组经研究决定，在全局系统内集中开展吸毒人员排查登记和管控专项行动。</w:t>
      </w:r>
    </w:p>
    <w:p>
      <w:pPr>
        <w:ind w:left="0" w:right="0" w:firstLine="560"/>
        <w:spacing w:before="450" w:after="450" w:line="312" w:lineRule="auto"/>
      </w:pPr>
      <w:r>
        <w:rPr>
          <w:rFonts w:ascii="宋体" w:hAnsi="宋体" w:eastAsia="宋体" w:cs="宋体"/>
          <w:color w:val="000"/>
          <w:sz w:val="28"/>
          <w:szCs w:val="28"/>
        </w:rPr>
        <w:t xml:space="preserve">一、突出从源头上抓好管理。</w:t>
      </w:r>
    </w:p>
    <w:p>
      <w:pPr>
        <w:ind w:left="0" w:right="0" w:firstLine="560"/>
        <w:spacing w:before="450" w:after="450" w:line="312" w:lineRule="auto"/>
      </w:pPr>
      <w:r>
        <w:rPr>
          <w:rFonts w:ascii="宋体" w:hAnsi="宋体" w:eastAsia="宋体" w:cs="宋体"/>
          <w:color w:val="000"/>
          <w:sz w:val="28"/>
          <w:szCs w:val="28"/>
        </w:rPr>
        <w:t xml:space="preserve">要求公路、运管、海事等部门要加强车站、码头管理，严格落实三不进站，充分利用安监系统，最大限度的切断公路、水路贩毒通道，积极配合公安部门严厉打击毒品犯罪活动。</w:t>
      </w:r>
    </w:p>
    <w:p>
      <w:pPr>
        <w:ind w:left="0" w:right="0" w:firstLine="560"/>
        <w:spacing w:before="450" w:after="450" w:line="312" w:lineRule="auto"/>
      </w:pPr>
      <w:r>
        <w:rPr>
          <w:rFonts w:ascii="宋体" w:hAnsi="宋体" w:eastAsia="宋体" w:cs="宋体"/>
          <w:color w:val="000"/>
          <w:sz w:val="28"/>
          <w:szCs w:val="28"/>
        </w:rPr>
        <w:t xml:space="preserve">二、进一步加大禁毒宣传力度。</w:t>
      </w:r>
    </w:p>
    <w:p>
      <w:pPr>
        <w:ind w:left="0" w:right="0" w:firstLine="560"/>
        <w:spacing w:before="450" w:after="450" w:line="312" w:lineRule="auto"/>
      </w:pPr>
      <w:r>
        <w:rPr>
          <w:rFonts w:ascii="宋体" w:hAnsi="宋体" w:eastAsia="宋体" w:cs="宋体"/>
          <w:color w:val="000"/>
          <w:sz w:val="28"/>
          <w:szCs w:val="28"/>
        </w:rPr>
        <w:t xml:space="preserve">充分利用各种时机和场合，采取悬挂宣传横幅、张贴宣传标语、发放宣传手册等形式，将交通法制宣传和禁毒宣传有机结合起来，在系统内部和社会各界进行广泛的宣传，使禁毒工作深入人心，营造良好的社会氛围</w:t>
      </w:r>
    </w:p>
    <w:p>
      <w:pPr>
        <w:ind w:left="0" w:right="0" w:firstLine="560"/>
        <w:spacing w:before="450" w:after="450" w:line="312" w:lineRule="auto"/>
      </w:pPr>
      <w:r>
        <w:rPr>
          <w:rFonts w:ascii="宋体" w:hAnsi="宋体" w:eastAsia="宋体" w:cs="宋体"/>
          <w:color w:val="000"/>
          <w:sz w:val="28"/>
          <w:szCs w:val="28"/>
        </w:rPr>
        <w:t xml:space="preserve">三、排查登记吸毒人员，不留死角，掌握好实际底数和现状。</w:t>
      </w:r>
    </w:p>
    <w:p>
      <w:pPr>
        <w:ind w:left="0" w:right="0" w:firstLine="560"/>
        <w:spacing w:before="450" w:after="450" w:line="312" w:lineRule="auto"/>
      </w:pPr>
      <w:r>
        <w:rPr>
          <w:rFonts w:ascii="宋体" w:hAnsi="宋体" w:eastAsia="宋体" w:cs="宋体"/>
          <w:color w:val="000"/>
          <w:sz w:val="28"/>
          <w:szCs w:val="28"/>
        </w:rPr>
        <w:t xml:space="preserve">各单位、各部门对所属员工进行谈话，采取自查、走访和接受群众监督等方式，全面掌握本单位、本部门人员的工作生活和社交情况，做到底数清晰、情况明了、信息准确、措施可靠。</w:t>
      </w:r>
    </w:p>
    <w:p>
      <w:pPr>
        <w:ind w:left="0" w:right="0" w:firstLine="560"/>
        <w:spacing w:before="450" w:after="450" w:line="312" w:lineRule="auto"/>
      </w:pPr>
      <w:r>
        <w:rPr>
          <w:rFonts w:ascii="宋体" w:hAnsi="宋体" w:eastAsia="宋体" w:cs="宋体"/>
          <w:color w:val="000"/>
          <w:sz w:val="28"/>
          <w:szCs w:val="28"/>
        </w:rPr>
        <w:t xml:space="preserve">四、加强禁毒宣传力度。</w:t>
      </w:r>
    </w:p>
    <w:p>
      <w:pPr>
        <w:ind w:left="0" w:right="0" w:firstLine="560"/>
        <w:spacing w:before="450" w:after="450" w:line="312" w:lineRule="auto"/>
      </w:pPr>
      <w:r>
        <w:rPr>
          <w:rFonts w:ascii="宋体" w:hAnsi="宋体" w:eastAsia="宋体" w:cs="宋体"/>
          <w:color w:val="000"/>
          <w:sz w:val="28"/>
          <w:szCs w:val="28"/>
        </w:rPr>
        <w:t xml:space="preserve">动员机关各股室、各单位与家庭共同开展禁毒互动活动，切实预防社交、娱乐过程中染吸毒品现象，确保局无毒机关的创建和禁毒成果的巩固。</w:t>
      </w:r>
    </w:p>
    <w:p>
      <w:pPr>
        <w:ind w:left="0" w:right="0" w:firstLine="560"/>
        <w:spacing w:before="450" w:after="450" w:line="312" w:lineRule="auto"/>
      </w:pPr>
      <w:r>
        <w:rPr>
          <w:rFonts w:ascii="宋体" w:hAnsi="宋体" w:eastAsia="宋体" w:cs="宋体"/>
          <w:color w:val="000"/>
          <w:sz w:val="28"/>
          <w:szCs w:val="28"/>
        </w:rPr>
        <w:t xml:space="preserve">五、加强对吸毒人员的排查、管控。排查、预防以享乐为主，利用毒品腐蚀、拉笼局属干部职工的情况，并及时向县公安局和禁毒委汇报，周密布控、严厉打击。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2024-09-20T21:42:40+08:00</dcterms:created>
  <dcterms:modified xsi:type="dcterms:W3CDTF">2024-09-20T21:42:40+08:00</dcterms:modified>
</cp:coreProperties>
</file>

<file path=docProps/custom.xml><?xml version="1.0" encoding="utf-8"?>
<Properties xmlns="http://schemas.openxmlformats.org/officeDocument/2006/custom-properties" xmlns:vt="http://schemas.openxmlformats.org/officeDocument/2006/docPropsVTypes"/>
</file>